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ED3975" w14:textId="77777777" w:rsidR="00BE4577" w:rsidRPr="00BE4577" w:rsidRDefault="00BE4577" w:rsidP="00BE4577">
      <w:pPr>
        <w:spacing w:before="100" w:beforeAutospacing="1" w:after="100" w:afterAutospacing="1" w:line="240" w:lineRule="auto"/>
        <w:rPr>
          <w:rFonts w:ascii="Times New Roman" w:eastAsia="Times New Roman" w:hAnsi="Times New Roman" w:cs="Times New Roman"/>
          <w:sz w:val="24"/>
          <w:szCs w:val="24"/>
          <w:lang w:eastAsia="ru-RU"/>
        </w:rPr>
      </w:pPr>
      <w:r w:rsidRPr="00BE4577">
        <w:rPr>
          <w:rFonts w:ascii="Times New Roman" w:eastAsia="Times New Roman" w:hAnsi="Times New Roman" w:cs="Times New Roman"/>
          <w:noProof/>
          <w:sz w:val="24"/>
          <w:szCs w:val="24"/>
          <w:lang w:eastAsia="ru-RU"/>
        </w:rPr>
        <w:drawing>
          <wp:inline distT="0" distB="0" distL="0" distR="0" wp14:anchorId="77C1FAF1" wp14:editId="7EE21B20">
            <wp:extent cx="6207318" cy="8535276"/>
            <wp:effectExtent l="0" t="0" r="317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219935" cy="8552625"/>
                    </a:xfrm>
                    <a:prstGeom prst="rect">
                      <a:avLst/>
                    </a:prstGeom>
                    <a:noFill/>
                    <a:ln>
                      <a:noFill/>
                    </a:ln>
                  </pic:spPr>
                </pic:pic>
              </a:graphicData>
            </a:graphic>
          </wp:inline>
        </w:drawing>
      </w:r>
    </w:p>
    <w:p w14:paraId="54072031" w14:textId="433797AE" w:rsidR="00551E67" w:rsidRDefault="00551E67" w:rsidP="00551E67">
      <w:pPr>
        <w:spacing w:after="0" w:line="240" w:lineRule="auto"/>
        <w:rPr>
          <w:rFonts w:ascii="Calibri" w:eastAsia="Calibri" w:hAnsi="Calibri" w:cs="Arial"/>
          <w:b/>
          <w:sz w:val="28"/>
          <w:szCs w:val="28"/>
          <w:lang w:eastAsia="ru-RU"/>
        </w:rPr>
      </w:pPr>
    </w:p>
    <w:p w14:paraId="46C2CE32" w14:textId="3A6D21CA" w:rsidR="00BE4577" w:rsidRDefault="00BE4577" w:rsidP="00551E67">
      <w:pPr>
        <w:spacing w:after="0" w:line="240" w:lineRule="auto"/>
        <w:rPr>
          <w:rFonts w:ascii="Calibri" w:eastAsia="Calibri" w:hAnsi="Calibri" w:cs="Arial"/>
          <w:b/>
          <w:sz w:val="28"/>
          <w:szCs w:val="28"/>
          <w:lang w:eastAsia="ru-RU"/>
        </w:rPr>
      </w:pPr>
    </w:p>
    <w:p w14:paraId="07B6231E" w14:textId="716DFC7A" w:rsidR="00BE4577" w:rsidRDefault="00BE4577" w:rsidP="00551E67">
      <w:pPr>
        <w:spacing w:after="0" w:line="240" w:lineRule="auto"/>
        <w:rPr>
          <w:rFonts w:ascii="Calibri" w:eastAsia="Calibri" w:hAnsi="Calibri" w:cs="Arial"/>
          <w:b/>
          <w:sz w:val="28"/>
          <w:szCs w:val="28"/>
          <w:lang w:eastAsia="ru-RU"/>
        </w:rPr>
      </w:pPr>
    </w:p>
    <w:p w14:paraId="237BD892" w14:textId="61302371" w:rsidR="00BE4577" w:rsidRDefault="00BE4577" w:rsidP="00551E67">
      <w:pPr>
        <w:spacing w:after="0" w:line="240" w:lineRule="auto"/>
        <w:rPr>
          <w:rFonts w:ascii="Calibri" w:eastAsia="Calibri" w:hAnsi="Calibri" w:cs="Arial"/>
          <w:b/>
          <w:sz w:val="28"/>
          <w:szCs w:val="28"/>
          <w:lang w:eastAsia="ru-RU"/>
        </w:rPr>
      </w:pPr>
    </w:p>
    <w:p w14:paraId="0ECC8E0E" w14:textId="77777777" w:rsidR="00BE4577" w:rsidRPr="00551E67" w:rsidRDefault="00BE4577" w:rsidP="00551E67">
      <w:pPr>
        <w:spacing w:after="0" w:line="240" w:lineRule="auto"/>
        <w:rPr>
          <w:rFonts w:ascii="Calibri" w:eastAsia="Calibri" w:hAnsi="Calibri" w:cs="Arial"/>
          <w:b/>
          <w:sz w:val="28"/>
          <w:szCs w:val="28"/>
          <w:lang w:eastAsia="ru-RU"/>
        </w:rPr>
      </w:pPr>
    </w:p>
    <w:tbl>
      <w:tblPr>
        <w:tblW w:w="9675" w:type="dxa"/>
        <w:tblLayout w:type="fixed"/>
        <w:tblCellMar>
          <w:left w:w="40" w:type="dxa"/>
          <w:right w:w="40" w:type="dxa"/>
        </w:tblCellMar>
        <w:tblLook w:val="04A0" w:firstRow="1" w:lastRow="0" w:firstColumn="1" w:lastColumn="0" w:noHBand="0" w:noVBand="1"/>
      </w:tblPr>
      <w:tblGrid>
        <w:gridCol w:w="2176"/>
        <w:gridCol w:w="7499"/>
      </w:tblGrid>
      <w:tr w:rsidR="00551E67" w:rsidRPr="00551E67" w14:paraId="66F94062" w14:textId="77777777" w:rsidTr="00551E67">
        <w:trPr>
          <w:trHeight w:val="270"/>
        </w:trPr>
        <w:tc>
          <w:tcPr>
            <w:tcW w:w="2177" w:type="dxa"/>
            <w:vMerge w:val="restart"/>
            <w:tcBorders>
              <w:top w:val="single" w:sz="6" w:space="0" w:color="auto"/>
              <w:left w:val="single" w:sz="6" w:space="0" w:color="auto"/>
              <w:bottom w:val="single" w:sz="6" w:space="0" w:color="auto"/>
              <w:right w:val="single" w:sz="6" w:space="0" w:color="auto"/>
            </w:tcBorders>
            <w:shd w:val="clear" w:color="auto" w:fill="FFFFFF"/>
            <w:hideMark/>
          </w:tcPr>
          <w:p w14:paraId="306AE7BF" w14:textId="77777777" w:rsidR="00551E67" w:rsidRPr="00551E67" w:rsidRDefault="00551E67" w:rsidP="00551E67">
            <w:pPr>
              <w:widowControl w:val="0"/>
              <w:shd w:val="clear" w:color="auto" w:fill="FFFFFF"/>
              <w:autoSpaceDE w:val="0"/>
              <w:autoSpaceDN w:val="0"/>
              <w:adjustRightInd w:val="0"/>
              <w:spacing w:after="0" w:line="240" w:lineRule="auto"/>
              <w:jc w:val="center"/>
              <w:rPr>
                <w:rFonts w:ascii="Times New Roman" w:eastAsia="Calibri" w:hAnsi="Times New Roman" w:cs="Times New Roman"/>
                <w:i/>
                <w:iCs/>
                <w:sz w:val="18"/>
                <w:szCs w:val="18"/>
              </w:rPr>
            </w:pPr>
            <w:r w:rsidRPr="00551E67">
              <w:rPr>
                <w:rFonts w:ascii="Times New Roman" w:eastAsia="Calibri" w:hAnsi="Times New Roman" w:cs="Times New Roman"/>
                <w:noProof/>
                <w:sz w:val="18"/>
                <w:szCs w:val="18"/>
                <w:lang w:eastAsia="ru-RU"/>
              </w:rPr>
              <w:lastRenderedPageBreak/>
              <w:drawing>
                <wp:inline distT="0" distB="0" distL="0" distR="0" wp14:anchorId="10A44F74" wp14:editId="0A88D056">
                  <wp:extent cx="790575" cy="790575"/>
                  <wp:effectExtent l="0" t="0" r="9525"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inline>
              </w:drawing>
            </w:r>
          </w:p>
        </w:tc>
        <w:tc>
          <w:tcPr>
            <w:tcW w:w="7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10494C1A" w14:textId="77777777" w:rsidR="00551E67" w:rsidRPr="00551E67" w:rsidRDefault="00551E67" w:rsidP="00551E67">
            <w:pPr>
              <w:widowControl w:val="0"/>
              <w:shd w:val="clear" w:color="auto" w:fill="FFFFFF"/>
              <w:autoSpaceDE w:val="0"/>
              <w:autoSpaceDN w:val="0"/>
              <w:adjustRightInd w:val="0"/>
              <w:spacing w:after="0" w:line="240" w:lineRule="auto"/>
              <w:jc w:val="center"/>
              <w:rPr>
                <w:rFonts w:ascii="Times New Roman" w:eastAsia="Calibri" w:hAnsi="Times New Roman" w:cs="Times New Roman"/>
                <w:i/>
                <w:iCs/>
                <w:sz w:val="24"/>
                <w:szCs w:val="24"/>
              </w:rPr>
            </w:pPr>
            <w:r w:rsidRPr="00551E67">
              <w:rPr>
                <w:rFonts w:ascii="Times New Roman" w:eastAsia="Calibri" w:hAnsi="Times New Roman" w:cs="Times New Roman"/>
                <w:spacing w:val="-2"/>
                <w:sz w:val="24"/>
                <w:szCs w:val="24"/>
              </w:rPr>
              <w:t>Министерство образования Ростовской области</w:t>
            </w:r>
          </w:p>
        </w:tc>
      </w:tr>
      <w:tr w:rsidR="00551E67" w:rsidRPr="00551E67" w14:paraId="61E7B878" w14:textId="77777777" w:rsidTr="00551E67">
        <w:trPr>
          <w:trHeight w:val="1193"/>
        </w:trPr>
        <w:tc>
          <w:tcPr>
            <w:tcW w:w="2177" w:type="dxa"/>
            <w:vMerge/>
            <w:tcBorders>
              <w:top w:val="single" w:sz="6" w:space="0" w:color="auto"/>
              <w:left w:val="single" w:sz="6" w:space="0" w:color="auto"/>
              <w:bottom w:val="single" w:sz="6" w:space="0" w:color="auto"/>
              <w:right w:val="single" w:sz="6" w:space="0" w:color="auto"/>
            </w:tcBorders>
            <w:vAlign w:val="center"/>
            <w:hideMark/>
          </w:tcPr>
          <w:p w14:paraId="0327DFA0" w14:textId="77777777" w:rsidR="00551E67" w:rsidRPr="00551E67" w:rsidRDefault="00551E67" w:rsidP="00551E67">
            <w:pPr>
              <w:spacing w:after="0" w:line="256" w:lineRule="auto"/>
              <w:rPr>
                <w:rFonts w:ascii="Times New Roman" w:eastAsia="Calibri" w:hAnsi="Times New Roman" w:cs="Times New Roman"/>
                <w:i/>
                <w:iCs/>
                <w:sz w:val="18"/>
                <w:szCs w:val="18"/>
              </w:rPr>
            </w:pPr>
          </w:p>
        </w:tc>
        <w:tc>
          <w:tcPr>
            <w:tcW w:w="7502" w:type="dxa"/>
            <w:tcBorders>
              <w:top w:val="single" w:sz="6" w:space="0" w:color="auto"/>
              <w:left w:val="single" w:sz="6" w:space="0" w:color="auto"/>
              <w:bottom w:val="single" w:sz="6" w:space="0" w:color="auto"/>
              <w:right w:val="single" w:sz="6" w:space="0" w:color="auto"/>
            </w:tcBorders>
            <w:shd w:val="clear" w:color="auto" w:fill="FFFFFF"/>
            <w:vAlign w:val="center"/>
            <w:hideMark/>
          </w:tcPr>
          <w:p w14:paraId="2BBA9F72" w14:textId="77777777" w:rsidR="00551E67" w:rsidRPr="00551E67" w:rsidRDefault="00551E67" w:rsidP="00551E67">
            <w:pPr>
              <w:widowControl w:val="0"/>
              <w:shd w:val="clear" w:color="auto" w:fill="FFFFFF"/>
              <w:autoSpaceDE w:val="0"/>
              <w:autoSpaceDN w:val="0"/>
              <w:adjustRightInd w:val="0"/>
              <w:spacing w:after="0" w:line="240" w:lineRule="auto"/>
              <w:jc w:val="center"/>
              <w:rPr>
                <w:rFonts w:ascii="Times New Roman" w:eastAsia="Calibri" w:hAnsi="Times New Roman" w:cs="Times New Roman"/>
                <w:i/>
                <w:iCs/>
                <w:sz w:val="24"/>
                <w:szCs w:val="24"/>
              </w:rPr>
            </w:pPr>
            <w:r w:rsidRPr="00551E67">
              <w:rPr>
                <w:rFonts w:ascii="Times New Roman" w:eastAsia="Calibri" w:hAnsi="Times New Roman" w:cs="Times New Roman"/>
                <w:spacing w:val="-2"/>
                <w:sz w:val="24"/>
                <w:szCs w:val="24"/>
              </w:rPr>
              <w:t>Государственное бюджетное профессиональное образовательное учреждение</w:t>
            </w:r>
          </w:p>
          <w:p w14:paraId="3183933C" w14:textId="77777777" w:rsidR="00551E67" w:rsidRPr="00551E67" w:rsidRDefault="00551E67" w:rsidP="00551E67">
            <w:pPr>
              <w:widowControl w:val="0"/>
              <w:shd w:val="clear" w:color="auto" w:fill="FFFFFF"/>
              <w:autoSpaceDE w:val="0"/>
              <w:autoSpaceDN w:val="0"/>
              <w:adjustRightInd w:val="0"/>
              <w:spacing w:after="0" w:line="240" w:lineRule="auto"/>
              <w:jc w:val="center"/>
              <w:rPr>
                <w:rFonts w:ascii="Times New Roman" w:eastAsia="Calibri" w:hAnsi="Times New Roman" w:cs="Times New Roman"/>
                <w:i/>
                <w:iCs/>
                <w:sz w:val="24"/>
                <w:szCs w:val="24"/>
              </w:rPr>
            </w:pPr>
            <w:r w:rsidRPr="00551E67">
              <w:rPr>
                <w:rFonts w:ascii="Times New Roman" w:eastAsia="Calibri" w:hAnsi="Times New Roman" w:cs="Times New Roman"/>
                <w:spacing w:val="-2"/>
                <w:sz w:val="24"/>
                <w:szCs w:val="24"/>
              </w:rPr>
              <w:t>Ростовской области</w:t>
            </w:r>
          </w:p>
          <w:p w14:paraId="1FB445D5" w14:textId="77777777" w:rsidR="00551E67" w:rsidRPr="00551E67" w:rsidRDefault="00551E67" w:rsidP="00551E67">
            <w:pPr>
              <w:widowControl w:val="0"/>
              <w:shd w:val="clear" w:color="auto" w:fill="FFFFFF"/>
              <w:autoSpaceDE w:val="0"/>
              <w:autoSpaceDN w:val="0"/>
              <w:adjustRightInd w:val="0"/>
              <w:spacing w:after="0" w:line="240" w:lineRule="auto"/>
              <w:jc w:val="center"/>
              <w:rPr>
                <w:rFonts w:ascii="Times New Roman" w:eastAsia="Calibri" w:hAnsi="Times New Roman" w:cs="Times New Roman"/>
                <w:i/>
                <w:iCs/>
                <w:sz w:val="24"/>
                <w:szCs w:val="24"/>
              </w:rPr>
            </w:pPr>
            <w:r w:rsidRPr="00551E67">
              <w:rPr>
                <w:rFonts w:ascii="Times New Roman" w:eastAsia="Calibri" w:hAnsi="Times New Roman" w:cs="Times New Roman"/>
                <w:spacing w:val="-2"/>
                <w:sz w:val="24"/>
                <w:szCs w:val="24"/>
              </w:rPr>
              <w:t>«Пролетарский аграрно-технологический техникум»</w:t>
            </w:r>
          </w:p>
        </w:tc>
      </w:tr>
      <w:tr w:rsidR="00551E67" w:rsidRPr="00551E67" w14:paraId="25743623" w14:textId="77777777" w:rsidTr="00551E67">
        <w:trPr>
          <w:trHeight w:val="292"/>
        </w:trPr>
        <w:tc>
          <w:tcPr>
            <w:tcW w:w="2177" w:type="dxa"/>
            <w:vMerge/>
            <w:tcBorders>
              <w:top w:val="single" w:sz="6" w:space="0" w:color="auto"/>
              <w:left w:val="single" w:sz="6" w:space="0" w:color="auto"/>
              <w:bottom w:val="single" w:sz="6" w:space="0" w:color="auto"/>
              <w:right w:val="single" w:sz="6" w:space="0" w:color="auto"/>
            </w:tcBorders>
            <w:vAlign w:val="center"/>
            <w:hideMark/>
          </w:tcPr>
          <w:p w14:paraId="119CC75C" w14:textId="77777777" w:rsidR="00551E67" w:rsidRPr="00551E67" w:rsidRDefault="00551E67" w:rsidP="00551E67">
            <w:pPr>
              <w:spacing w:after="0" w:line="256" w:lineRule="auto"/>
              <w:rPr>
                <w:rFonts w:ascii="Times New Roman" w:eastAsia="Calibri" w:hAnsi="Times New Roman" w:cs="Times New Roman"/>
                <w:i/>
                <w:iCs/>
                <w:sz w:val="18"/>
                <w:szCs w:val="18"/>
              </w:rPr>
            </w:pPr>
          </w:p>
        </w:tc>
        <w:tc>
          <w:tcPr>
            <w:tcW w:w="7502" w:type="dxa"/>
            <w:tcBorders>
              <w:top w:val="single" w:sz="6" w:space="0" w:color="auto"/>
              <w:left w:val="single" w:sz="6" w:space="0" w:color="auto"/>
              <w:bottom w:val="single" w:sz="6" w:space="0" w:color="auto"/>
              <w:right w:val="single" w:sz="6" w:space="0" w:color="auto"/>
            </w:tcBorders>
            <w:shd w:val="clear" w:color="auto" w:fill="FFFFFF"/>
            <w:vAlign w:val="center"/>
          </w:tcPr>
          <w:p w14:paraId="4698E040" w14:textId="77777777" w:rsidR="00551E67" w:rsidRPr="00551E67" w:rsidRDefault="00551E67" w:rsidP="00551E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b/>
                <w:caps/>
                <w:sz w:val="20"/>
                <w:szCs w:val="20"/>
              </w:rPr>
            </w:pPr>
            <w:r w:rsidRPr="00551E67">
              <w:rPr>
                <w:rFonts w:ascii="Times New Roman" w:eastAsia="Calibri" w:hAnsi="Times New Roman" w:cs="Times New Roman"/>
                <w:b/>
                <w:caps/>
                <w:sz w:val="20"/>
                <w:szCs w:val="20"/>
              </w:rPr>
              <w:t>РАБОЧАЯ ПРОГРАММА УЧЕБНОЙ ДИСЦИПЛИНЫ</w:t>
            </w:r>
          </w:p>
          <w:p w14:paraId="71DFCA31" w14:textId="77777777" w:rsidR="00551E67" w:rsidRPr="00551E67" w:rsidRDefault="00551E67" w:rsidP="00551E67">
            <w:pPr>
              <w:widowControl w:val="0"/>
              <w:shd w:val="clear" w:color="auto" w:fill="FFFFFF"/>
              <w:autoSpaceDE w:val="0"/>
              <w:autoSpaceDN w:val="0"/>
              <w:adjustRightInd w:val="0"/>
              <w:spacing w:after="0" w:line="240" w:lineRule="auto"/>
              <w:jc w:val="center"/>
              <w:rPr>
                <w:rFonts w:ascii="Times New Roman" w:eastAsia="Calibri" w:hAnsi="Times New Roman" w:cs="Times New Roman"/>
                <w:spacing w:val="-3"/>
                <w:sz w:val="18"/>
                <w:szCs w:val="18"/>
              </w:rPr>
            </w:pPr>
          </w:p>
          <w:p w14:paraId="315CBCED" w14:textId="77777777" w:rsidR="00551E67" w:rsidRPr="00551E67" w:rsidRDefault="00551E67" w:rsidP="00551E67">
            <w:pPr>
              <w:widowControl w:val="0"/>
              <w:shd w:val="clear" w:color="auto" w:fill="FFFFFF"/>
              <w:autoSpaceDE w:val="0"/>
              <w:autoSpaceDN w:val="0"/>
              <w:adjustRightInd w:val="0"/>
              <w:spacing w:after="0" w:line="240" w:lineRule="auto"/>
              <w:jc w:val="center"/>
              <w:rPr>
                <w:rFonts w:ascii="Times New Roman" w:eastAsia="Calibri" w:hAnsi="Times New Roman" w:cs="Times New Roman"/>
                <w:spacing w:val="-3"/>
                <w:sz w:val="18"/>
                <w:szCs w:val="18"/>
              </w:rPr>
            </w:pPr>
          </w:p>
          <w:p w14:paraId="4DC8A524" w14:textId="77777777" w:rsidR="00551E67" w:rsidRPr="00551E67" w:rsidRDefault="00551E67" w:rsidP="00551E67">
            <w:pPr>
              <w:widowControl w:val="0"/>
              <w:shd w:val="clear" w:color="auto" w:fill="FFFFFF"/>
              <w:autoSpaceDE w:val="0"/>
              <w:autoSpaceDN w:val="0"/>
              <w:adjustRightInd w:val="0"/>
              <w:spacing w:after="0" w:line="240" w:lineRule="auto"/>
              <w:jc w:val="center"/>
              <w:rPr>
                <w:rFonts w:ascii="Times New Roman" w:eastAsia="Calibri" w:hAnsi="Times New Roman" w:cs="Times New Roman"/>
                <w:i/>
                <w:iCs/>
                <w:sz w:val="18"/>
                <w:szCs w:val="18"/>
              </w:rPr>
            </w:pPr>
          </w:p>
        </w:tc>
      </w:tr>
      <w:tr w:rsidR="00551E67" w:rsidRPr="00551E67" w14:paraId="12FE96F3" w14:textId="77777777" w:rsidTr="00551E67">
        <w:trPr>
          <w:trHeight w:hRule="exact" w:val="422"/>
        </w:trPr>
        <w:tc>
          <w:tcPr>
            <w:tcW w:w="2177" w:type="dxa"/>
            <w:tcBorders>
              <w:top w:val="single" w:sz="6" w:space="0" w:color="auto"/>
              <w:left w:val="single" w:sz="6" w:space="0" w:color="auto"/>
              <w:bottom w:val="single" w:sz="6" w:space="0" w:color="auto"/>
              <w:right w:val="single" w:sz="6" w:space="0" w:color="auto"/>
            </w:tcBorders>
            <w:shd w:val="clear" w:color="auto" w:fill="FFFFFF"/>
            <w:vAlign w:val="center"/>
          </w:tcPr>
          <w:p w14:paraId="764DB14E" w14:textId="77777777" w:rsidR="00551E67" w:rsidRPr="00551E67" w:rsidRDefault="00551E67" w:rsidP="00551E67">
            <w:pPr>
              <w:widowControl w:val="0"/>
              <w:autoSpaceDE w:val="0"/>
              <w:autoSpaceDN w:val="0"/>
              <w:adjustRightInd w:val="0"/>
              <w:spacing w:after="0" w:line="240" w:lineRule="auto"/>
              <w:rPr>
                <w:rFonts w:ascii="Times New Roman" w:eastAsia="Calibri" w:hAnsi="Times New Roman" w:cs="Times New Roman"/>
                <w:b/>
                <w:iCs/>
                <w:sz w:val="18"/>
                <w:szCs w:val="18"/>
              </w:rPr>
            </w:pPr>
            <w:r w:rsidRPr="00551E67">
              <w:rPr>
                <w:rFonts w:ascii="Times New Roman" w:eastAsia="Calibri" w:hAnsi="Times New Roman" w:cs="Times New Roman"/>
                <w:b/>
                <w:iCs/>
                <w:sz w:val="18"/>
                <w:szCs w:val="18"/>
              </w:rPr>
              <w:t>ГБПОУ РО «ПАТТ»</w:t>
            </w:r>
          </w:p>
          <w:p w14:paraId="1D980050" w14:textId="77777777" w:rsidR="00551E67" w:rsidRPr="00551E67" w:rsidRDefault="00551E67" w:rsidP="00551E67">
            <w:pPr>
              <w:widowControl w:val="0"/>
              <w:autoSpaceDE w:val="0"/>
              <w:autoSpaceDN w:val="0"/>
              <w:adjustRightInd w:val="0"/>
              <w:spacing w:after="0" w:line="240" w:lineRule="auto"/>
              <w:rPr>
                <w:rFonts w:ascii="Times New Roman" w:eastAsia="Calibri" w:hAnsi="Times New Roman" w:cs="Times New Roman"/>
                <w:i/>
                <w:iCs/>
                <w:sz w:val="18"/>
                <w:szCs w:val="18"/>
              </w:rPr>
            </w:pPr>
          </w:p>
        </w:tc>
        <w:tc>
          <w:tcPr>
            <w:tcW w:w="7502" w:type="dxa"/>
            <w:tcBorders>
              <w:top w:val="single" w:sz="6" w:space="0" w:color="auto"/>
              <w:left w:val="single" w:sz="6" w:space="0" w:color="auto"/>
              <w:bottom w:val="single" w:sz="6" w:space="0" w:color="auto"/>
              <w:right w:val="single" w:sz="6" w:space="0" w:color="auto"/>
            </w:tcBorders>
            <w:shd w:val="clear" w:color="auto" w:fill="FFFFFF"/>
            <w:vAlign w:val="center"/>
          </w:tcPr>
          <w:p w14:paraId="6B50C404" w14:textId="77777777" w:rsidR="00551E67" w:rsidRPr="00551E67" w:rsidRDefault="00551E67" w:rsidP="00551E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Calibri" w:hAnsi="Times New Roman" w:cs="Times New Roman"/>
                <w:b/>
                <w:sz w:val="24"/>
                <w:szCs w:val="24"/>
              </w:rPr>
            </w:pPr>
            <w:r w:rsidRPr="00551E67">
              <w:rPr>
                <w:rFonts w:ascii="Times New Roman" w:eastAsia="Times New Roman" w:hAnsi="Times New Roman" w:cs="Times New Roman"/>
                <w:b/>
                <w:sz w:val="24"/>
                <w:szCs w:val="24"/>
              </w:rPr>
              <w:t xml:space="preserve"> </w:t>
            </w:r>
            <w:r w:rsidRPr="00551E67">
              <w:rPr>
                <w:rFonts w:ascii="Times New Roman" w:eastAsia="Calibri" w:hAnsi="Times New Roman" w:cs="Times New Roman"/>
                <w:b/>
                <w:caps/>
                <w:sz w:val="24"/>
                <w:szCs w:val="24"/>
              </w:rPr>
              <w:t>«Физическая культура»</w:t>
            </w:r>
          </w:p>
          <w:p w14:paraId="147CCE2F" w14:textId="77777777" w:rsidR="00551E67" w:rsidRPr="00551E67" w:rsidRDefault="00551E67" w:rsidP="00551E67">
            <w:pPr>
              <w:widowControl w:val="0"/>
              <w:shd w:val="clear" w:color="auto" w:fill="FFFFFF"/>
              <w:autoSpaceDE w:val="0"/>
              <w:autoSpaceDN w:val="0"/>
              <w:adjustRightInd w:val="0"/>
              <w:spacing w:after="0" w:line="240" w:lineRule="auto"/>
              <w:jc w:val="center"/>
              <w:rPr>
                <w:rFonts w:ascii="Times New Roman" w:eastAsia="Calibri" w:hAnsi="Times New Roman" w:cs="Times New Roman"/>
                <w:spacing w:val="-3"/>
                <w:sz w:val="18"/>
                <w:szCs w:val="18"/>
              </w:rPr>
            </w:pPr>
          </w:p>
        </w:tc>
      </w:tr>
    </w:tbl>
    <w:p w14:paraId="4BF1B2C1" w14:textId="77777777" w:rsidR="00551E67" w:rsidRPr="00551E67" w:rsidRDefault="00551E67" w:rsidP="00551E67">
      <w:pPr>
        <w:spacing w:after="0" w:line="240" w:lineRule="auto"/>
        <w:jc w:val="center"/>
        <w:rPr>
          <w:rFonts w:ascii="Calibri" w:eastAsia="Calibri" w:hAnsi="Calibri" w:cs="Arial"/>
          <w:sz w:val="28"/>
          <w:szCs w:val="28"/>
          <w:lang w:eastAsia="ru-RU"/>
        </w:rPr>
      </w:pPr>
    </w:p>
    <w:p w14:paraId="12638516" w14:textId="77777777" w:rsidR="00551E67" w:rsidRPr="00551E67" w:rsidRDefault="00551E67" w:rsidP="00551E67">
      <w:pPr>
        <w:spacing w:after="0" w:line="240" w:lineRule="auto"/>
        <w:jc w:val="center"/>
        <w:rPr>
          <w:rFonts w:ascii="Calibri" w:eastAsia="Calibri" w:hAnsi="Calibri" w:cs="Arial"/>
          <w:sz w:val="28"/>
          <w:szCs w:val="28"/>
          <w:lang w:eastAsia="ru-RU"/>
        </w:rPr>
      </w:pPr>
    </w:p>
    <w:p w14:paraId="0EF550D9" w14:textId="77777777" w:rsidR="00551E67" w:rsidRPr="00551E67" w:rsidRDefault="00551E67" w:rsidP="00551E67">
      <w:pPr>
        <w:spacing w:after="0" w:line="240" w:lineRule="auto"/>
        <w:jc w:val="center"/>
        <w:rPr>
          <w:rFonts w:ascii="Calibri" w:eastAsia="Calibri" w:hAnsi="Calibri" w:cs="Arial"/>
          <w:sz w:val="28"/>
          <w:szCs w:val="28"/>
          <w:lang w:eastAsia="ru-RU"/>
        </w:rPr>
      </w:pPr>
    </w:p>
    <w:tbl>
      <w:tblPr>
        <w:tblW w:w="961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1"/>
        <w:gridCol w:w="3126"/>
        <w:gridCol w:w="3381"/>
      </w:tblGrid>
      <w:tr w:rsidR="00551E67" w:rsidRPr="00551E67" w14:paraId="402F259D" w14:textId="77777777" w:rsidTr="00551E67">
        <w:trPr>
          <w:trHeight w:val="2606"/>
        </w:trPr>
        <w:tc>
          <w:tcPr>
            <w:tcW w:w="3111" w:type="dxa"/>
            <w:tcBorders>
              <w:top w:val="nil"/>
              <w:left w:val="nil"/>
              <w:bottom w:val="nil"/>
              <w:right w:val="nil"/>
            </w:tcBorders>
            <w:hideMark/>
          </w:tcPr>
          <w:p w14:paraId="742B3C9E" w14:textId="77777777" w:rsidR="00551E67" w:rsidRPr="00551E67" w:rsidRDefault="00551E67" w:rsidP="00551E67">
            <w:pPr>
              <w:spacing w:after="0" w:line="240" w:lineRule="auto"/>
              <w:rPr>
                <w:rFonts w:ascii="Times New Roman" w:eastAsia="Calibri" w:hAnsi="Times New Roman" w:cs="Times New Roman"/>
                <w:sz w:val="28"/>
                <w:szCs w:val="28"/>
              </w:rPr>
            </w:pPr>
            <w:r w:rsidRPr="00551E67">
              <w:rPr>
                <w:rFonts w:ascii="Times New Roman" w:eastAsia="Calibri" w:hAnsi="Times New Roman" w:cs="Times New Roman"/>
                <w:sz w:val="28"/>
                <w:szCs w:val="28"/>
              </w:rPr>
              <w:t>Рассмотрено на заседании</w:t>
            </w:r>
          </w:p>
          <w:p w14:paraId="39C1648C" w14:textId="77777777" w:rsidR="00551E67" w:rsidRPr="00551E67" w:rsidRDefault="00551E67" w:rsidP="00551E67">
            <w:pPr>
              <w:spacing w:after="0" w:line="240" w:lineRule="auto"/>
              <w:rPr>
                <w:rFonts w:ascii="Times New Roman" w:eastAsia="Calibri" w:hAnsi="Times New Roman" w:cs="Times New Roman"/>
                <w:sz w:val="28"/>
                <w:szCs w:val="28"/>
              </w:rPr>
            </w:pPr>
            <w:r w:rsidRPr="00551E67">
              <w:rPr>
                <w:rFonts w:ascii="Times New Roman" w:eastAsia="Calibri" w:hAnsi="Times New Roman" w:cs="Times New Roman"/>
                <w:sz w:val="28"/>
                <w:szCs w:val="28"/>
              </w:rPr>
              <w:t>цикловой методической комиссии</w:t>
            </w:r>
          </w:p>
          <w:p w14:paraId="4B3B1F1B" w14:textId="77777777" w:rsidR="00551E67" w:rsidRPr="00551E67" w:rsidRDefault="00551E67" w:rsidP="00551E67">
            <w:pPr>
              <w:spacing w:after="0" w:line="240" w:lineRule="auto"/>
              <w:rPr>
                <w:rFonts w:ascii="Times New Roman" w:eastAsia="Calibri" w:hAnsi="Times New Roman" w:cs="Times New Roman"/>
                <w:sz w:val="28"/>
                <w:szCs w:val="28"/>
              </w:rPr>
            </w:pPr>
            <w:r w:rsidRPr="00551E67">
              <w:rPr>
                <w:rFonts w:ascii="Times New Roman" w:eastAsia="Calibri" w:hAnsi="Times New Roman" w:cs="Times New Roman"/>
                <w:sz w:val="28"/>
                <w:szCs w:val="28"/>
              </w:rPr>
              <w:t>Протокол № 1</w:t>
            </w:r>
          </w:p>
          <w:p w14:paraId="36253D41" w14:textId="77777777" w:rsidR="00551E67" w:rsidRPr="00551E67" w:rsidRDefault="00551E67" w:rsidP="00551E67">
            <w:pPr>
              <w:spacing w:after="0" w:line="240" w:lineRule="auto"/>
              <w:rPr>
                <w:rFonts w:ascii="Times New Roman" w:eastAsia="Calibri" w:hAnsi="Times New Roman" w:cs="Times New Roman"/>
                <w:sz w:val="28"/>
                <w:szCs w:val="28"/>
              </w:rPr>
            </w:pPr>
            <w:r w:rsidRPr="00551E67">
              <w:rPr>
                <w:rFonts w:ascii="Times New Roman" w:eastAsia="Calibri" w:hAnsi="Times New Roman" w:cs="Times New Roman"/>
                <w:sz w:val="28"/>
                <w:szCs w:val="28"/>
              </w:rPr>
              <w:t>от 29.09.2025г</w:t>
            </w:r>
          </w:p>
        </w:tc>
        <w:tc>
          <w:tcPr>
            <w:tcW w:w="3126" w:type="dxa"/>
            <w:tcBorders>
              <w:top w:val="nil"/>
              <w:left w:val="nil"/>
              <w:bottom w:val="nil"/>
              <w:right w:val="nil"/>
            </w:tcBorders>
            <w:hideMark/>
          </w:tcPr>
          <w:p w14:paraId="4DABB669" w14:textId="77777777" w:rsidR="00551E67" w:rsidRPr="00551E67" w:rsidRDefault="00551E67" w:rsidP="00551E67">
            <w:pPr>
              <w:spacing w:after="0" w:line="240" w:lineRule="auto"/>
              <w:rPr>
                <w:rFonts w:ascii="Times New Roman" w:eastAsia="Calibri" w:hAnsi="Times New Roman" w:cs="Times New Roman"/>
                <w:sz w:val="28"/>
                <w:szCs w:val="28"/>
              </w:rPr>
            </w:pPr>
            <w:r w:rsidRPr="00551E67">
              <w:rPr>
                <w:rFonts w:ascii="Times New Roman" w:eastAsia="Calibri" w:hAnsi="Times New Roman" w:cs="Times New Roman"/>
                <w:sz w:val="28"/>
                <w:szCs w:val="28"/>
              </w:rPr>
              <w:t xml:space="preserve">Рассмотрено </w:t>
            </w:r>
          </w:p>
          <w:p w14:paraId="4F81C524" w14:textId="77777777" w:rsidR="00551E67" w:rsidRPr="00551E67" w:rsidRDefault="00551E67" w:rsidP="00551E67">
            <w:pPr>
              <w:spacing w:after="0" w:line="240" w:lineRule="auto"/>
              <w:rPr>
                <w:rFonts w:ascii="Times New Roman" w:eastAsia="Calibri" w:hAnsi="Times New Roman" w:cs="Times New Roman"/>
                <w:sz w:val="28"/>
                <w:szCs w:val="28"/>
              </w:rPr>
            </w:pPr>
            <w:r w:rsidRPr="00551E67">
              <w:rPr>
                <w:rFonts w:ascii="Times New Roman" w:eastAsia="Calibri" w:hAnsi="Times New Roman" w:cs="Times New Roman"/>
                <w:sz w:val="28"/>
                <w:szCs w:val="28"/>
              </w:rPr>
              <w:t>и принято на заседании</w:t>
            </w:r>
          </w:p>
          <w:p w14:paraId="4074DE9A" w14:textId="77777777" w:rsidR="00551E67" w:rsidRPr="00551E67" w:rsidRDefault="00551E67" w:rsidP="00551E67">
            <w:pPr>
              <w:spacing w:after="0" w:line="240" w:lineRule="auto"/>
              <w:rPr>
                <w:rFonts w:ascii="Times New Roman" w:eastAsia="Calibri" w:hAnsi="Times New Roman" w:cs="Times New Roman"/>
                <w:sz w:val="28"/>
                <w:szCs w:val="28"/>
              </w:rPr>
            </w:pPr>
            <w:r w:rsidRPr="00551E67">
              <w:rPr>
                <w:rFonts w:ascii="Times New Roman" w:eastAsia="Calibri" w:hAnsi="Times New Roman" w:cs="Times New Roman"/>
                <w:sz w:val="28"/>
                <w:szCs w:val="28"/>
              </w:rPr>
              <w:t>Совета техникума</w:t>
            </w:r>
          </w:p>
          <w:p w14:paraId="5E8CA2B2" w14:textId="77777777" w:rsidR="00551E67" w:rsidRPr="00551E67" w:rsidRDefault="00551E67" w:rsidP="00551E67">
            <w:pPr>
              <w:spacing w:after="0" w:line="240" w:lineRule="auto"/>
              <w:rPr>
                <w:rFonts w:ascii="Times New Roman" w:eastAsia="Calibri" w:hAnsi="Times New Roman" w:cs="Times New Roman"/>
                <w:sz w:val="28"/>
                <w:szCs w:val="28"/>
              </w:rPr>
            </w:pPr>
            <w:r w:rsidRPr="00551E67">
              <w:rPr>
                <w:rFonts w:ascii="Times New Roman" w:eastAsia="Calibri" w:hAnsi="Times New Roman" w:cs="Times New Roman"/>
                <w:sz w:val="28"/>
                <w:szCs w:val="28"/>
              </w:rPr>
              <w:t>Протокол № 1</w:t>
            </w:r>
          </w:p>
          <w:p w14:paraId="544A5DF4" w14:textId="77777777" w:rsidR="00551E67" w:rsidRPr="00551E67" w:rsidRDefault="00551E67" w:rsidP="00551E67">
            <w:pPr>
              <w:spacing w:after="0" w:line="240" w:lineRule="auto"/>
              <w:rPr>
                <w:rFonts w:ascii="Times New Roman" w:eastAsia="Calibri" w:hAnsi="Times New Roman" w:cs="Times New Roman"/>
                <w:sz w:val="28"/>
                <w:szCs w:val="28"/>
              </w:rPr>
            </w:pPr>
            <w:r w:rsidRPr="00551E67">
              <w:rPr>
                <w:rFonts w:ascii="Times New Roman" w:eastAsia="Calibri" w:hAnsi="Times New Roman" w:cs="Times New Roman"/>
                <w:sz w:val="28"/>
                <w:szCs w:val="28"/>
              </w:rPr>
              <w:t>От 29.09.2025г</w:t>
            </w:r>
          </w:p>
        </w:tc>
        <w:tc>
          <w:tcPr>
            <w:tcW w:w="3381" w:type="dxa"/>
            <w:tcBorders>
              <w:top w:val="nil"/>
              <w:left w:val="nil"/>
              <w:bottom w:val="nil"/>
              <w:right w:val="nil"/>
            </w:tcBorders>
          </w:tcPr>
          <w:p w14:paraId="44034AEF" w14:textId="77777777" w:rsidR="00551E67" w:rsidRPr="00551E67" w:rsidRDefault="00551E67" w:rsidP="00551E67">
            <w:pPr>
              <w:spacing w:after="0" w:line="240" w:lineRule="auto"/>
              <w:rPr>
                <w:rFonts w:ascii="Times New Roman" w:eastAsia="Calibri" w:hAnsi="Times New Roman" w:cs="Times New Roman"/>
                <w:sz w:val="28"/>
                <w:szCs w:val="28"/>
              </w:rPr>
            </w:pPr>
            <w:r w:rsidRPr="00551E67">
              <w:rPr>
                <w:rFonts w:ascii="Times New Roman" w:eastAsia="Calibri" w:hAnsi="Times New Roman" w:cs="Times New Roman"/>
                <w:sz w:val="28"/>
                <w:szCs w:val="28"/>
              </w:rPr>
              <w:t>УТВЕРЖДАЮ</w:t>
            </w:r>
          </w:p>
          <w:p w14:paraId="4D5E7EE0" w14:textId="77777777" w:rsidR="00551E67" w:rsidRPr="00551E67" w:rsidRDefault="00551E67" w:rsidP="00551E67">
            <w:pPr>
              <w:spacing w:after="0" w:line="240" w:lineRule="auto"/>
              <w:rPr>
                <w:rFonts w:ascii="Times New Roman" w:eastAsia="Calibri" w:hAnsi="Times New Roman" w:cs="Times New Roman"/>
                <w:sz w:val="28"/>
                <w:szCs w:val="28"/>
              </w:rPr>
            </w:pPr>
            <w:r w:rsidRPr="00551E67">
              <w:rPr>
                <w:rFonts w:ascii="Times New Roman" w:eastAsia="Calibri" w:hAnsi="Times New Roman" w:cs="Times New Roman"/>
                <w:sz w:val="28"/>
                <w:szCs w:val="28"/>
              </w:rPr>
              <w:t>Директор ГБПОУ РО «ПАТТ»</w:t>
            </w:r>
          </w:p>
          <w:p w14:paraId="3D363F3A" w14:textId="77777777" w:rsidR="00551E67" w:rsidRPr="00551E67" w:rsidRDefault="00551E67" w:rsidP="00551E67">
            <w:pPr>
              <w:spacing w:after="0" w:line="240" w:lineRule="auto"/>
              <w:rPr>
                <w:rFonts w:ascii="Times New Roman" w:eastAsia="Calibri" w:hAnsi="Times New Roman" w:cs="Times New Roman"/>
                <w:sz w:val="28"/>
                <w:szCs w:val="28"/>
              </w:rPr>
            </w:pPr>
          </w:p>
          <w:p w14:paraId="65246477" w14:textId="77777777" w:rsidR="00551E67" w:rsidRPr="00551E67" w:rsidRDefault="00551E67" w:rsidP="00551E67">
            <w:pPr>
              <w:spacing w:after="0" w:line="240" w:lineRule="auto"/>
              <w:rPr>
                <w:rFonts w:ascii="Times New Roman" w:eastAsia="Calibri" w:hAnsi="Times New Roman" w:cs="Times New Roman"/>
                <w:sz w:val="28"/>
                <w:szCs w:val="28"/>
              </w:rPr>
            </w:pPr>
            <w:r w:rsidRPr="00551E67">
              <w:rPr>
                <w:rFonts w:ascii="Times New Roman" w:eastAsia="Calibri" w:hAnsi="Times New Roman" w:cs="Times New Roman"/>
                <w:sz w:val="28"/>
                <w:szCs w:val="28"/>
              </w:rPr>
              <w:t xml:space="preserve">_________ </w:t>
            </w:r>
            <w:proofErr w:type="spellStart"/>
            <w:r w:rsidRPr="00551E67">
              <w:rPr>
                <w:rFonts w:ascii="Times New Roman" w:eastAsia="Calibri" w:hAnsi="Times New Roman" w:cs="Times New Roman"/>
                <w:sz w:val="28"/>
                <w:szCs w:val="28"/>
              </w:rPr>
              <w:t>Л.А.Фоминых</w:t>
            </w:r>
            <w:proofErr w:type="spellEnd"/>
          </w:p>
        </w:tc>
      </w:tr>
    </w:tbl>
    <w:p w14:paraId="6BC2BF97" w14:textId="77777777" w:rsidR="00551E67" w:rsidRPr="00551E67" w:rsidRDefault="00551E67" w:rsidP="00551E67">
      <w:pPr>
        <w:widowControl w:val="0"/>
        <w:spacing w:after="0" w:line="240" w:lineRule="auto"/>
        <w:ind w:firstLine="284"/>
        <w:rPr>
          <w:rFonts w:ascii="Calibri" w:eastAsia="Calibri" w:hAnsi="Calibri" w:cs="Arial"/>
          <w:b/>
          <w:caps/>
          <w:color w:val="800000"/>
          <w:sz w:val="20"/>
          <w:szCs w:val="20"/>
          <w:lang w:eastAsia="ru-RU"/>
        </w:rPr>
      </w:pPr>
    </w:p>
    <w:p w14:paraId="293CEF9B" w14:textId="77777777" w:rsidR="00551E67" w:rsidRPr="00551E67" w:rsidRDefault="00551E67" w:rsidP="00551E67">
      <w:pPr>
        <w:spacing w:after="0" w:line="240" w:lineRule="auto"/>
        <w:ind w:left="5673"/>
        <w:rPr>
          <w:rFonts w:ascii="Times New Roman" w:eastAsia="Calibri" w:hAnsi="Times New Roman" w:cs="Times New Roman"/>
          <w:sz w:val="24"/>
          <w:szCs w:val="24"/>
        </w:rPr>
      </w:pPr>
    </w:p>
    <w:p w14:paraId="21C0C894" w14:textId="77777777" w:rsidR="00551E67" w:rsidRPr="00551E67" w:rsidRDefault="00551E67" w:rsidP="00551E67">
      <w:pPr>
        <w:spacing w:after="0" w:line="240" w:lineRule="auto"/>
        <w:ind w:left="5673"/>
        <w:rPr>
          <w:rFonts w:ascii="Times New Roman" w:eastAsia="Calibri" w:hAnsi="Times New Roman" w:cs="Times New Roman"/>
          <w:sz w:val="24"/>
          <w:szCs w:val="24"/>
        </w:rPr>
      </w:pPr>
    </w:p>
    <w:p w14:paraId="7BDBA33D" w14:textId="77777777" w:rsidR="00551E67" w:rsidRPr="00551E67" w:rsidRDefault="00551E67" w:rsidP="00551E67">
      <w:pPr>
        <w:spacing w:after="0" w:line="240" w:lineRule="auto"/>
        <w:ind w:left="5673"/>
        <w:rPr>
          <w:rFonts w:ascii="Times New Roman" w:eastAsia="Calibri" w:hAnsi="Times New Roman" w:cs="Times New Roman"/>
          <w:sz w:val="24"/>
          <w:szCs w:val="24"/>
        </w:rPr>
      </w:pPr>
    </w:p>
    <w:p w14:paraId="34125452" w14:textId="77777777" w:rsidR="00551E67" w:rsidRPr="00551E67" w:rsidRDefault="00551E67" w:rsidP="00551E67">
      <w:pPr>
        <w:spacing w:after="0" w:line="240" w:lineRule="auto"/>
        <w:ind w:left="5673"/>
        <w:rPr>
          <w:rFonts w:ascii="Times New Roman" w:eastAsia="Calibri" w:hAnsi="Times New Roman" w:cs="Times New Roman"/>
          <w:sz w:val="24"/>
          <w:szCs w:val="24"/>
        </w:rPr>
      </w:pPr>
    </w:p>
    <w:p w14:paraId="3E399CB0" w14:textId="77777777" w:rsidR="00551E67" w:rsidRPr="00551E67" w:rsidRDefault="00551E67" w:rsidP="00551E67">
      <w:pPr>
        <w:spacing w:after="0" w:line="240" w:lineRule="auto"/>
        <w:ind w:left="5673"/>
        <w:rPr>
          <w:rFonts w:ascii="Times New Roman" w:eastAsia="Calibri" w:hAnsi="Times New Roman" w:cs="Times New Roman"/>
          <w:sz w:val="28"/>
          <w:szCs w:val="28"/>
        </w:rPr>
      </w:pPr>
    </w:p>
    <w:p w14:paraId="433CF00B" w14:textId="77777777" w:rsidR="00551E67" w:rsidRPr="00551E67" w:rsidRDefault="00551E67" w:rsidP="00551E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Calibri" w:eastAsia="Calibri" w:hAnsi="Calibri" w:cs="Arial"/>
          <w:b/>
          <w:caps/>
          <w:color w:val="800000"/>
          <w:sz w:val="28"/>
          <w:szCs w:val="28"/>
          <w:lang w:eastAsia="ru-RU"/>
        </w:rPr>
      </w:pPr>
    </w:p>
    <w:p w14:paraId="13D1A340" w14:textId="77777777" w:rsidR="00551E67" w:rsidRPr="00551E67" w:rsidRDefault="00551E67" w:rsidP="00551E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b/>
          <w:caps/>
          <w:sz w:val="28"/>
          <w:szCs w:val="28"/>
          <w:lang w:eastAsia="ru-RU"/>
        </w:rPr>
      </w:pPr>
    </w:p>
    <w:p w14:paraId="6C708C23" w14:textId="77777777" w:rsidR="00551E67" w:rsidRPr="00551E67" w:rsidRDefault="00551E67" w:rsidP="00551E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b/>
          <w:caps/>
          <w:sz w:val="28"/>
          <w:szCs w:val="28"/>
          <w:lang w:eastAsia="ru-RU"/>
        </w:rPr>
      </w:pPr>
      <w:r w:rsidRPr="00551E67">
        <w:rPr>
          <w:rFonts w:ascii="Times New Roman" w:eastAsia="Calibri" w:hAnsi="Times New Roman" w:cs="Times New Roman"/>
          <w:b/>
          <w:caps/>
          <w:sz w:val="28"/>
          <w:szCs w:val="28"/>
          <w:lang w:eastAsia="ru-RU"/>
        </w:rPr>
        <w:t>РАБОЧАЯ ПРОГРАММА</w:t>
      </w:r>
    </w:p>
    <w:p w14:paraId="69DDB468" w14:textId="77777777" w:rsidR="004B1398" w:rsidRDefault="00551E67" w:rsidP="00551E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b/>
          <w:caps/>
          <w:sz w:val="28"/>
          <w:szCs w:val="28"/>
          <w:lang w:eastAsia="ru-RU"/>
        </w:rPr>
      </w:pPr>
      <w:r>
        <w:rPr>
          <w:rFonts w:ascii="Times New Roman" w:eastAsia="Calibri" w:hAnsi="Times New Roman" w:cs="Times New Roman"/>
          <w:b/>
          <w:caps/>
          <w:sz w:val="28"/>
          <w:szCs w:val="28"/>
          <w:lang w:eastAsia="ru-RU"/>
        </w:rPr>
        <w:t xml:space="preserve">УЧЕБНОЙ ДИСЦИПЛИНЫ </w:t>
      </w:r>
    </w:p>
    <w:p w14:paraId="34BD1C44" w14:textId="062F9116" w:rsidR="00551E67" w:rsidRPr="00551E67" w:rsidRDefault="00551E67" w:rsidP="00551E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b/>
          <w:caps/>
          <w:sz w:val="28"/>
          <w:szCs w:val="28"/>
          <w:lang w:eastAsia="ru-RU"/>
        </w:rPr>
      </w:pPr>
      <w:r>
        <w:rPr>
          <w:rFonts w:ascii="Times New Roman" w:eastAsia="Calibri" w:hAnsi="Times New Roman" w:cs="Times New Roman"/>
          <w:b/>
          <w:caps/>
          <w:sz w:val="28"/>
          <w:szCs w:val="28"/>
          <w:lang w:eastAsia="ru-RU"/>
        </w:rPr>
        <w:t>СГ. 03</w:t>
      </w:r>
      <w:r>
        <w:rPr>
          <w:rFonts w:ascii="Times New Roman" w:eastAsia="Times New Roman" w:hAnsi="Times New Roman" w:cs="Times New Roman"/>
          <w:b/>
          <w:sz w:val="28"/>
          <w:szCs w:val="28"/>
          <w:lang w:eastAsia="ru-RU"/>
        </w:rPr>
        <w:t xml:space="preserve"> </w:t>
      </w:r>
      <w:r>
        <w:rPr>
          <w:rFonts w:ascii="Times New Roman" w:eastAsia="Calibri" w:hAnsi="Times New Roman" w:cs="Times New Roman"/>
          <w:b/>
          <w:caps/>
          <w:sz w:val="28"/>
          <w:szCs w:val="28"/>
          <w:lang w:eastAsia="ru-RU"/>
        </w:rPr>
        <w:t>Физическая культура</w:t>
      </w:r>
    </w:p>
    <w:p w14:paraId="40C71299" w14:textId="77777777" w:rsidR="004B1398" w:rsidRPr="004B1398" w:rsidRDefault="004B1398" w:rsidP="004B1398">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caps/>
          <w:kern w:val="1"/>
          <w:sz w:val="28"/>
          <w:szCs w:val="28"/>
          <w:lang w:eastAsia="hi-IN" w:bidi="hi-IN"/>
        </w:rPr>
      </w:pPr>
      <w:r w:rsidRPr="004B1398">
        <w:rPr>
          <w:rFonts w:ascii="Times New Roman" w:eastAsia="Times New Roman" w:hAnsi="Times New Roman" w:cs="Times New Roman"/>
          <w:b/>
          <w:bCs/>
          <w:caps/>
          <w:kern w:val="1"/>
          <w:sz w:val="28"/>
          <w:szCs w:val="28"/>
          <w:lang w:eastAsia="hi-IN" w:bidi="hi-IN"/>
        </w:rPr>
        <w:t xml:space="preserve">Технологический профиль, </w:t>
      </w:r>
      <w:r w:rsidRPr="004B1398">
        <w:rPr>
          <w:rFonts w:ascii="Times New Roman" w:eastAsia="Calibri" w:hAnsi="Times New Roman" w:cs="Times New Roman"/>
          <w:b/>
          <w:bCs/>
          <w:caps/>
          <w:sz w:val="28"/>
          <w:szCs w:val="28"/>
        </w:rPr>
        <w:t>ПРОГРАММА ПОДГОТОВКИ специалистов среднего звена</w:t>
      </w:r>
      <w:r w:rsidRPr="004B1398">
        <w:rPr>
          <w:rFonts w:ascii="Times New Roman" w:eastAsia="Times New Roman" w:hAnsi="Times New Roman" w:cs="Times New Roman"/>
          <w:b/>
          <w:bCs/>
          <w:caps/>
          <w:kern w:val="1"/>
          <w:sz w:val="28"/>
          <w:szCs w:val="28"/>
          <w:lang w:eastAsia="hi-IN" w:bidi="hi-IN"/>
        </w:rPr>
        <w:t xml:space="preserve"> </w:t>
      </w:r>
    </w:p>
    <w:p w14:paraId="30213D0B" w14:textId="77777777" w:rsidR="004B1398" w:rsidRPr="004B1398" w:rsidRDefault="004B1398" w:rsidP="004B1398">
      <w:pPr>
        <w:suppressAutoHyphens/>
        <w:overflowPunct w:val="0"/>
        <w:autoSpaceDE w:val="0"/>
        <w:autoSpaceDN w:val="0"/>
        <w:adjustRightInd w:val="0"/>
        <w:spacing w:after="0" w:line="240" w:lineRule="auto"/>
        <w:jc w:val="center"/>
        <w:textAlignment w:val="baseline"/>
        <w:rPr>
          <w:rFonts w:ascii="Times New Roman" w:eastAsia="Times New Roman" w:hAnsi="Times New Roman" w:cs="Times New Roman"/>
          <w:b/>
          <w:bCs/>
          <w:caps/>
          <w:kern w:val="1"/>
          <w:sz w:val="28"/>
          <w:szCs w:val="28"/>
          <w:lang w:eastAsia="hi-IN" w:bidi="hi-IN"/>
        </w:rPr>
      </w:pPr>
      <w:r w:rsidRPr="004B1398">
        <w:rPr>
          <w:rFonts w:ascii="Times New Roman" w:eastAsia="Times New Roman" w:hAnsi="Times New Roman" w:cs="Times New Roman"/>
          <w:b/>
          <w:bCs/>
          <w:caps/>
          <w:kern w:val="1"/>
          <w:sz w:val="28"/>
          <w:szCs w:val="28"/>
          <w:lang w:eastAsia="hi-IN" w:bidi="hi-IN"/>
        </w:rPr>
        <w:t>ПО специальности 35.02.16 Эксплуатация и ремонт сельскохозяйственной техники и оборудования</w:t>
      </w:r>
    </w:p>
    <w:p w14:paraId="24BE0066" w14:textId="77777777" w:rsidR="00551E67" w:rsidRPr="00551E67" w:rsidRDefault="00551E67" w:rsidP="00551E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sz w:val="28"/>
          <w:szCs w:val="28"/>
          <w:lang w:eastAsia="ru-RU"/>
        </w:rPr>
      </w:pPr>
    </w:p>
    <w:p w14:paraId="28221EA0" w14:textId="77777777" w:rsidR="00551E67" w:rsidRPr="00551E67" w:rsidRDefault="00551E67" w:rsidP="00551E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sz w:val="28"/>
          <w:szCs w:val="28"/>
          <w:lang w:eastAsia="ru-RU"/>
        </w:rPr>
      </w:pPr>
    </w:p>
    <w:p w14:paraId="3FFDA43C" w14:textId="77777777" w:rsidR="00551E67" w:rsidRPr="00551E67" w:rsidRDefault="00551E67" w:rsidP="00551E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sz w:val="28"/>
          <w:szCs w:val="28"/>
          <w:lang w:eastAsia="ru-RU"/>
        </w:rPr>
      </w:pPr>
    </w:p>
    <w:p w14:paraId="00926FE9" w14:textId="77777777" w:rsidR="00551E67" w:rsidRPr="00551E67" w:rsidRDefault="00551E67" w:rsidP="00551E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sz w:val="28"/>
          <w:szCs w:val="28"/>
          <w:lang w:eastAsia="ru-RU"/>
        </w:rPr>
      </w:pPr>
    </w:p>
    <w:p w14:paraId="0CDBF685" w14:textId="77777777" w:rsidR="00551E67" w:rsidRPr="00551E67" w:rsidRDefault="00551E67" w:rsidP="00551E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sz w:val="28"/>
          <w:szCs w:val="28"/>
          <w:lang w:eastAsia="ru-RU"/>
        </w:rPr>
      </w:pPr>
    </w:p>
    <w:p w14:paraId="6D8CFA9F" w14:textId="77777777" w:rsidR="00551E67" w:rsidRPr="00551E67" w:rsidRDefault="00551E67" w:rsidP="00551E6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center"/>
        <w:rPr>
          <w:rFonts w:ascii="Times New Roman" w:eastAsia="Calibri" w:hAnsi="Times New Roman" w:cs="Times New Roman"/>
          <w:sz w:val="28"/>
          <w:szCs w:val="28"/>
          <w:lang w:eastAsia="ru-RU"/>
        </w:rPr>
      </w:pPr>
    </w:p>
    <w:p w14:paraId="547794D8" w14:textId="77777777" w:rsidR="00551E67" w:rsidRPr="00551E67" w:rsidRDefault="00551E67" w:rsidP="00551E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pacing w:val="-2"/>
          <w:sz w:val="28"/>
          <w:szCs w:val="28"/>
          <w:lang w:val="x-none"/>
        </w:rPr>
      </w:pPr>
    </w:p>
    <w:p w14:paraId="0A95F412" w14:textId="77777777" w:rsidR="00551E67" w:rsidRPr="00551E67" w:rsidRDefault="00551E67" w:rsidP="00551E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pacing w:val="-2"/>
          <w:sz w:val="28"/>
          <w:szCs w:val="28"/>
          <w:lang w:val="x-none"/>
        </w:rPr>
      </w:pPr>
    </w:p>
    <w:p w14:paraId="35C10299" w14:textId="77777777" w:rsidR="00551E67" w:rsidRPr="00551E67" w:rsidRDefault="00551E67" w:rsidP="00551E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pacing w:val="-2"/>
          <w:sz w:val="28"/>
          <w:szCs w:val="28"/>
          <w:lang w:val="x-none"/>
        </w:rPr>
      </w:pPr>
    </w:p>
    <w:p w14:paraId="3AE9C4A9" w14:textId="77777777" w:rsidR="00077ECF" w:rsidRDefault="00551E67" w:rsidP="00551E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Cs/>
          <w:sz w:val="28"/>
          <w:szCs w:val="28"/>
          <w:lang w:eastAsia="ru-RU"/>
        </w:rPr>
      </w:pPr>
      <w:r w:rsidRPr="00551E67">
        <w:rPr>
          <w:rFonts w:ascii="Times New Roman" w:eastAsia="Calibri" w:hAnsi="Times New Roman" w:cs="Times New Roman"/>
          <w:bCs/>
          <w:sz w:val="28"/>
          <w:szCs w:val="28"/>
          <w:lang w:eastAsia="ru-RU"/>
        </w:rPr>
        <w:t xml:space="preserve">                                                            Пролетарск </w:t>
      </w:r>
    </w:p>
    <w:p w14:paraId="488D79EE" w14:textId="07D614D4" w:rsidR="00551E67" w:rsidRPr="00551E67" w:rsidRDefault="00551E67" w:rsidP="00077E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color w:val="000000"/>
          <w:spacing w:val="-2"/>
          <w:sz w:val="28"/>
          <w:szCs w:val="28"/>
          <w:lang w:val="x-none"/>
        </w:rPr>
      </w:pPr>
      <w:r w:rsidRPr="00551E67">
        <w:rPr>
          <w:rFonts w:ascii="Times New Roman" w:eastAsia="Calibri" w:hAnsi="Times New Roman" w:cs="Times New Roman"/>
          <w:bCs/>
          <w:sz w:val="28"/>
          <w:szCs w:val="28"/>
          <w:lang w:eastAsia="ru-RU"/>
        </w:rPr>
        <w:t>2025</w:t>
      </w:r>
    </w:p>
    <w:p w14:paraId="768B6AD6" w14:textId="77777777" w:rsidR="00551E67" w:rsidRPr="00551E67" w:rsidRDefault="00551E67" w:rsidP="00551E67">
      <w:pPr>
        <w:spacing w:after="0" w:line="200" w:lineRule="exact"/>
        <w:rPr>
          <w:rFonts w:ascii="Times New Roman" w:eastAsia="Times New Roman" w:hAnsi="Times New Roman" w:cs="Times New Roman"/>
          <w:sz w:val="28"/>
          <w:szCs w:val="28"/>
          <w:lang w:eastAsia="ru-RU"/>
        </w:rPr>
      </w:pPr>
    </w:p>
    <w:p w14:paraId="5D8E899A" w14:textId="77777777" w:rsidR="00551E67" w:rsidRPr="00551E67" w:rsidRDefault="00551E67" w:rsidP="00551E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sz w:val="28"/>
          <w:szCs w:val="28"/>
          <w:lang w:eastAsia="ru-RU"/>
        </w:rPr>
      </w:pPr>
    </w:p>
    <w:p w14:paraId="4041CE82" w14:textId="77777777" w:rsidR="00FF68D3" w:rsidRPr="00FF68D3" w:rsidRDefault="00FF68D3" w:rsidP="00FF68D3">
      <w:pPr>
        <w:spacing w:after="0" w:line="200" w:lineRule="exact"/>
        <w:rPr>
          <w:rFonts w:ascii="Times New Roman" w:eastAsia="Times New Roman" w:hAnsi="Times New Roman" w:cs="Times New Roman"/>
          <w:sz w:val="28"/>
          <w:szCs w:val="28"/>
          <w:lang w:eastAsia="ru-RU"/>
        </w:rPr>
      </w:pPr>
    </w:p>
    <w:p w14:paraId="379C2AD7" w14:textId="77777777" w:rsidR="00FF68D3" w:rsidRPr="00FF68D3" w:rsidRDefault="00FF68D3" w:rsidP="00FF68D3">
      <w:pPr>
        <w:spacing w:after="0" w:line="200" w:lineRule="exact"/>
        <w:rPr>
          <w:rFonts w:ascii="Times New Roman" w:eastAsia="Times New Roman" w:hAnsi="Times New Roman" w:cs="Times New Roman"/>
          <w:sz w:val="28"/>
          <w:szCs w:val="28"/>
          <w:lang w:eastAsia="ru-RU"/>
        </w:rPr>
      </w:pPr>
    </w:p>
    <w:tbl>
      <w:tblPr>
        <w:tblW w:w="9348" w:type="dxa"/>
        <w:tblLayout w:type="fixed"/>
        <w:tblCellMar>
          <w:left w:w="40" w:type="dxa"/>
          <w:right w:w="40" w:type="dxa"/>
        </w:tblCellMar>
        <w:tblLook w:val="0000" w:firstRow="0" w:lastRow="0" w:firstColumn="0" w:lastColumn="0" w:noHBand="0" w:noVBand="0"/>
      </w:tblPr>
      <w:tblGrid>
        <w:gridCol w:w="2177"/>
        <w:gridCol w:w="7171"/>
      </w:tblGrid>
      <w:tr w:rsidR="00FF68D3" w:rsidRPr="00FF68D3" w14:paraId="227B3AAD" w14:textId="77777777" w:rsidTr="00FF68D3">
        <w:trPr>
          <w:trHeight w:val="270"/>
        </w:trPr>
        <w:tc>
          <w:tcPr>
            <w:tcW w:w="2177" w:type="dxa"/>
            <w:vMerge w:val="restart"/>
            <w:tcBorders>
              <w:top w:val="single" w:sz="6" w:space="0" w:color="auto"/>
              <w:left w:val="single" w:sz="6" w:space="0" w:color="auto"/>
              <w:right w:val="single" w:sz="6" w:space="0" w:color="auto"/>
            </w:tcBorders>
            <w:shd w:val="clear" w:color="auto" w:fill="FFFFFF"/>
          </w:tcPr>
          <w:p w14:paraId="2EFD6A7A" w14:textId="77777777" w:rsidR="00FF68D3" w:rsidRPr="00FF68D3" w:rsidRDefault="00FF68D3" w:rsidP="00FF68D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i/>
                <w:iCs/>
                <w:sz w:val="18"/>
                <w:szCs w:val="18"/>
              </w:rPr>
            </w:pPr>
            <w:r w:rsidRPr="00FF68D3">
              <w:rPr>
                <w:rFonts w:ascii="Times New Roman" w:eastAsia="Times New Roman" w:hAnsi="Times New Roman" w:cs="Times New Roman"/>
                <w:i/>
                <w:noProof/>
                <w:sz w:val="18"/>
                <w:szCs w:val="18"/>
                <w:lang w:eastAsia="ru-RU"/>
              </w:rPr>
              <w:lastRenderedPageBreak/>
              <w:drawing>
                <wp:inline distT="0" distB="0" distL="0" distR="0" wp14:anchorId="3DAD39C0" wp14:editId="398D51AB">
                  <wp:extent cx="790575" cy="79057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90575" cy="790575"/>
                          </a:xfrm>
                          <a:prstGeom prst="rect">
                            <a:avLst/>
                          </a:prstGeom>
                          <a:noFill/>
                          <a:ln>
                            <a:noFill/>
                          </a:ln>
                        </pic:spPr>
                      </pic:pic>
                    </a:graphicData>
                  </a:graphic>
                </wp:inline>
              </w:drawing>
            </w:r>
          </w:p>
        </w:tc>
        <w:tc>
          <w:tcPr>
            <w:tcW w:w="7171" w:type="dxa"/>
            <w:tcBorders>
              <w:top w:val="single" w:sz="6" w:space="0" w:color="auto"/>
              <w:left w:val="single" w:sz="6" w:space="0" w:color="auto"/>
              <w:bottom w:val="single" w:sz="6" w:space="0" w:color="auto"/>
              <w:right w:val="single" w:sz="6" w:space="0" w:color="auto"/>
            </w:tcBorders>
            <w:shd w:val="clear" w:color="auto" w:fill="FFFFFF"/>
            <w:vAlign w:val="center"/>
          </w:tcPr>
          <w:p w14:paraId="4AEA8849" w14:textId="77777777" w:rsidR="00FF68D3" w:rsidRPr="00551E67" w:rsidRDefault="00FF68D3" w:rsidP="00FF68D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i/>
                <w:iCs/>
                <w:sz w:val="24"/>
                <w:szCs w:val="24"/>
              </w:rPr>
            </w:pPr>
            <w:r w:rsidRPr="00551E67">
              <w:rPr>
                <w:rFonts w:ascii="Times New Roman" w:eastAsia="Times New Roman" w:hAnsi="Times New Roman" w:cs="Times New Roman"/>
                <w:color w:val="000000"/>
                <w:spacing w:val="-2"/>
                <w:sz w:val="24"/>
                <w:szCs w:val="24"/>
              </w:rPr>
              <w:t>Министерство образования Ростовской области</w:t>
            </w:r>
          </w:p>
        </w:tc>
      </w:tr>
      <w:tr w:rsidR="00551E67" w:rsidRPr="00FF68D3" w14:paraId="5168D1C4" w14:textId="77777777" w:rsidTr="00022CB5">
        <w:trPr>
          <w:trHeight w:val="1000"/>
        </w:trPr>
        <w:tc>
          <w:tcPr>
            <w:tcW w:w="2177" w:type="dxa"/>
            <w:vMerge/>
            <w:tcBorders>
              <w:left w:val="single" w:sz="6" w:space="0" w:color="auto"/>
              <w:right w:val="single" w:sz="6" w:space="0" w:color="auto"/>
            </w:tcBorders>
            <w:shd w:val="clear" w:color="auto" w:fill="FFFFFF"/>
          </w:tcPr>
          <w:p w14:paraId="6C86D6BC" w14:textId="77777777" w:rsidR="00551E67" w:rsidRPr="00FF68D3" w:rsidRDefault="00551E67" w:rsidP="00FF68D3">
            <w:pPr>
              <w:widowControl w:val="0"/>
              <w:shd w:val="clear" w:color="auto" w:fill="FFFFFF"/>
              <w:autoSpaceDE w:val="0"/>
              <w:autoSpaceDN w:val="0"/>
              <w:adjustRightInd w:val="0"/>
              <w:spacing w:after="0" w:line="240" w:lineRule="auto"/>
              <w:ind w:left="562"/>
              <w:rPr>
                <w:rFonts w:ascii="Times New Roman" w:eastAsia="Times New Roman" w:hAnsi="Times New Roman" w:cs="Times New Roman"/>
                <w:i/>
                <w:iCs/>
                <w:sz w:val="18"/>
                <w:szCs w:val="18"/>
              </w:rPr>
            </w:pPr>
          </w:p>
        </w:tc>
        <w:tc>
          <w:tcPr>
            <w:tcW w:w="7171" w:type="dxa"/>
            <w:tcBorders>
              <w:top w:val="single" w:sz="6" w:space="0" w:color="auto"/>
              <w:left w:val="single" w:sz="6" w:space="0" w:color="auto"/>
              <w:right w:val="single" w:sz="6" w:space="0" w:color="auto"/>
            </w:tcBorders>
            <w:shd w:val="clear" w:color="auto" w:fill="FFFFFF"/>
            <w:vAlign w:val="center"/>
          </w:tcPr>
          <w:p w14:paraId="0BE8ECFA" w14:textId="77777777" w:rsidR="00551E67" w:rsidRPr="00551E67" w:rsidRDefault="00551E67" w:rsidP="00551E67">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i/>
                <w:iCs/>
                <w:sz w:val="24"/>
                <w:szCs w:val="24"/>
              </w:rPr>
            </w:pPr>
            <w:r w:rsidRPr="00551E67">
              <w:rPr>
                <w:rFonts w:ascii="Times New Roman" w:eastAsia="Times New Roman" w:hAnsi="Times New Roman" w:cs="Times New Roman"/>
                <w:color w:val="000000"/>
                <w:spacing w:val="-2"/>
                <w:sz w:val="24"/>
                <w:szCs w:val="24"/>
              </w:rPr>
              <w:t>Государственное бюджетное профессиональное образовательное учреждение</w:t>
            </w:r>
            <w:r>
              <w:rPr>
                <w:rFonts w:ascii="Times New Roman" w:eastAsia="Times New Roman" w:hAnsi="Times New Roman" w:cs="Times New Roman"/>
                <w:i/>
                <w:iCs/>
                <w:sz w:val="24"/>
                <w:szCs w:val="24"/>
              </w:rPr>
              <w:t xml:space="preserve"> </w:t>
            </w:r>
            <w:r w:rsidRPr="00551E67">
              <w:rPr>
                <w:rFonts w:ascii="Times New Roman" w:eastAsia="Times New Roman" w:hAnsi="Times New Roman" w:cs="Times New Roman"/>
                <w:color w:val="000000"/>
                <w:spacing w:val="-2"/>
                <w:sz w:val="24"/>
                <w:szCs w:val="24"/>
              </w:rPr>
              <w:t>Ростовской области</w:t>
            </w:r>
          </w:p>
          <w:p w14:paraId="01D7DDE9" w14:textId="77777777" w:rsidR="00551E67" w:rsidRPr="00551E67" w:rsidRDefault="00551E67" w:rsidP="00FF68D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i/>
                <w:iCs/>
                <w:sz w:val="24"/>
                <w:szCs w:val="24"/>
              </w:rPr>
            </w:pPr>
            <w:r w:rsidRPr="00551E67">
              <w:rPr>
                <w:rFonts w:ascii="Times New Roman" w:eastAsia="Times New Roman" w:hAnsi="Times New Roman" w:cs="Times New Roman"/>
                <w:color w:val="000000"/>
                <w:spacing w:val="-2"/>
                <w:sz w:val="24"/>
                <w:szCs w:val="24"/>
              </w:rPr>
              <w:t>«Пролетарский аграрно-технологический техникум»</w:t>
            </w:r>
          </w:p>
        </w:tc>
      </w:tr>
      <w:tr w:rsidR="00FF68D3" w:rsidRPr="00FF68D3" w14:paraId="04B7B06E" w14:textId="77777777" w:rsidTr="00FF68D3">
        <w:trPr>
          <w:trHeight w:hRule="exact" w:val="422"/>
        </w:trPr>
        <w:tc>
          <w:tcPr>
            <w:tcW w:w="2177" w:type="dxa"/>
            <w:tcBorders>
              <w:top w:val="single" w:sz="6" w:space="0" w:color="auto"/>
              <w:left w:val="single" w:sz="6" w:space="0" w:color="auto"/>
              <w:bottom w:val="single" w:sz="6" w:space="0" w:color="auto"/>
              <w:right w:val="single" w:sz="6" w:space="0" w:color="auto"/>
            </w:tcBorders>
            <w:shd w:val="clear" w:color="auto" w:fill="FFFFFF"/>
            <w:vAlign w:val="center"/>
          </w:tcPr>
          <w:p w14:paraId="3D4426CB" w14:textId="77777777" w:rsidR="00FF68D3" w:rsidRPr="00FF68D3" w:rsidRDefault="00FF68D3" w:rsidP="00FF68D3">
            <w:pPr>
              <w:widowControl w:val="0"/>
              <w:autoSpaceDE w:val="0"/>
              <w:autoSpaceDN w:val="0"/>
              <w:adjustRightInd w:val="0"/>
              <w:spacing w:after="0" w:line="240" w:lineRule="auto"/>
              <w:rPr>
                <w:rFonts w:ascii="Times New Roman" w:eastAsia="Times New Roman" w:hAnsi="Times New Roman" w:cs="Times New Roman"/>
                <w:b/>
                <w:iCs/>
                <w:sz w:val="18"/>
                <w:szCs w:val="18"/>
              </w:rPr>
            </w:pPr>
            <w:r w:rsidRPr="00FF68D3">
              <w:rPr>
                <w:rFonts w:ascii="Times New Roman" w:eastAsia="Times New Roman" w:hAnsi="Times New Roman" w:cs="Times New Roman"/>
                <w:b/>
                <w:iCs/>
                <w:sz w:val="18"/>
                <w:szCs w:val="18"/>
              </w:rPr>
              <w:t>ГБПОУ РО «ПАТТ»</w:t>
            </w:r>
          </w:p>
          <w:p w14:paraId="7A911B60" w14:textId="77777777" w:rsidR="00FF68D3" w:rsidRPr="00FF68D3" w:rsidRDefault="00FF68D3" w:rsidP="00FF68D3">
            <w:pPr>
              <w:widowControl w:val="0"/>
              <w:autoSpaceDE w:val="0"/>
              <w:autoSpaceDN w:val="0"/>
              <w:adjustRightInd w:val="0"/>
              <w:spacing w:after="0" w:line="240" w:lineRule="auto"/>
              <w:rPr>
                <w:rFonts w:ascii="Times New Roman" w:eastAsia="Times New Roman" w:hAnsi="Times New Roman" w:cs="Times New Roman"/>
                <w:i/>
                <w:iCs/>
                <w:sz w:val="18"/>
                <w:szCs w:val="18"/>
              </w:rPr>
            </w:pPr>
          </w:p>
        </w:tc>
        <w:tc>
          <w:tcPr>
            <w:tcW w:w="7171" w:type="dxa"/>
            <w:tcBorders>
              <w:top w:val="single" w:sz="6" w:space="0" w:color="auto"/>
              <w:left w:val="single" w:sz="6" w:space="0" w:color="auto"/>
              <w:bottom w:val="single" w:sz="6" w:space="0" w:color="auto"/>
              <w:right w:val="single" w:sz="6" w:space="0" w:color="auto"/>
            </w:tcBorders>
            <w:shd w:val="clear" w:color="auto" w:fill="FFFFFF"/>
            <w:vAlign w:val="center"/>
          </w:tcPr>
          <w:p w14:paraId="2BD425B7" w14:textId="77777777" w:rsidR="00FF68D3" w:rsidRPr="00551E67" w:rsidRDefault="00FF68D3" w:rsidP="00FF68D3">
            <w:pPr>
              <w:widowControl w:val="0"/>
              <w:shd w:val="clear" w:color="auto" w:fill="FFFFFF"/>
              <w:autoSpaceDE w:val="0"/>
              <w:autoSpaceDN w:val="0"/>
              <w:adjustRightInd w:val="0"/>
              <w:spacing w:after="0" w:line="240" w:lineRule="auto"/>
              <w:jc w:val="center"/>
              <w:rPr>
                <w:rFonts w:ascii="Times New Roman" w:eastAsia="Times New Roman" w:hAnsi="Times New Roman" w:cs="Times New Roman"/>
                <w:spacing w:val="-3"/>
                <w:sz w:val="24"/>
                <w:szCs w:val="24"/>
              </w:rPr>
            </w:pPr>
            <w:r w:rsidRPr="00551E67">
              <w:rPr>
                <w:rFonts w:ascii="Times New Roman" w:eastAsia="Times New Roman" w:hAnsi="Times New Roman" w:cs="Times New Roman"/>
                <w:spacing w:val="-3"/>
                <w:sz w:val="24"/>
                <w:szCs w:val="24"/>
              </w:rPr>
              <w:t xml:space="preserve">Рабочая программа учебной дисциплины </w:t>
            </w:r>
            <w:r w:rsidR="00551E67" w:rsidRPr="00551E67">
              <w:rPr>
                <w:rFonts w:ascii="Times New Roman" w:eastAsia="Times New Roman" w:hAnsi="Times New Roman" w:cs="Times New Roman"/>
                <w:spacing w:val="-3"/>
                <w:sz w:val="24"/>
                <w:szCs w:val="24"/>
              </w:rPr>
              <w:t>«</w:t>
            </w:r>
            <w:r w:rsidRPr="00551E67">
              <w:rPr>
                <w:rFonts w:ascii="Times New Roman" w:eastAsia="Times New Roman" w:hAnsi="Times New Roman" w:cs="Times New Roman"/>
                <w:color w:val="000000"/>
                <w:spacing w:val="-3"/>
                <w:sz w:val="24"/>
                <w:szCs w:val="24"/>
              </w:rPr>
              <w:t>Физическая культура</w:t>
            </w:r>
            <w:r w:rsidR="00551E67" w:rsidRPr="00551E67">
              <w:rPr>
                <w:rFonts w:ascii="Times New Roman" w:eastAsia="Times New Roman" w:hAnsi="Times New Roman" w:cs="Times New Roman"/>
                <w:color w:val="000000"/>
                <w:spacing w:val="-3"/>
                <w:sz w:val="24"/>
                <w:szCs w:val="24"/>
              </w:rPr>
              <w:t>»</w:t>
            </w:r>
          </w:p>
        </w:tc>
      </w:tr>
    </w:tbl>
    <w:p w14:paraId="15F8225D" w14:textId="77777777" w:rsidR="00FF68D3" w:rsidRPr="00FF68D3" w:rsidRDefault="00FF68D3" w:rsidP="00FF68D3">
      <w:pPr>
        <w:spacing w:after="32" w:line="254" w:lineRule="auto"/>
        <w:ind w:left="-15" w:right="63" w:firstLine="710"/>
        <w:jc w:val="both"/>
        <w:rPr>
          <w:rFonts w:ascii="Times New Roman" w:eastAsia="Times New Roman" w:hAnsi="Times New Roman" w:cs="Times New Roman"/>
          <w:color w:val="000000"/>
          <w:sz w:val="28"/>
          <w:lang w:eastAsia="ru-RU"/>
        </w:rPr>
      </w:pPr>
    </w:p>
    <w:p w14:paraId="6B4AF850" w14:textId="77777777" w:rsidR="00FF68D3" w:rsidRDefault="00FF68D3" w:rsidP="00FF68D3">
      <w:pPr>
        <w:rPr>
          <w:rFonts w:ascii="Times New Roman" w:eastAsia="Times New Roman" w:hAnsi="Times New Roman" w:cs="Times New Roman"/>
          <w:sz w:val="26"/>
          <w:szCs w:val="26"/>
          <w:lang w:eastAsia="ru-RU"/>
        </w:rPr>
      </w:pPr>
    </w:p>
    <w:p w14:paraId="0D0CD888" w14:textId="77777777" w:rsidR="00FF68D3" w:rsidRDefault="00FF68D3" w:rsidP="00FF68D3">
      <w:pPr>
        <w:rPr>
          <w:rFonts w:ascii="Times New Roman" w:eastAsia="Times New Roman" w:hAnsi="Times New Roman" w:cs="Times New Roman"/>
          <w:sz w:val="26"/>
          <w:szCs w:val="26"/>
          <w:lang w:eastAsia="ru-RU"/>
        </w:rPr>
      </w:pPr>
    </w:p>
    <w:p w14:paraId="40DB810B" w14:textId="77777777" w:rsidR="00FF68D3" w:rsidRPr="00FF68D3" w:rsidRDefault="00FF68D3" w:rsidP="00077ECF">
      <w:pPr>
        <w:ind w:firstLine="851"/>
        <w:rPr>
          <w:rFonts w:ascii="Times New Roman" w:eastAsia="Times New Roman" w:hAnsi="Times New Roman" w:cs="Times New Roman"/>
          <w:sz w:val="26"/>
          <w:szCs w:val="26"/>
          <w:lang w:eastAsia="ru-RU"/>
        </w:rPr>
      </w:pPr>
      <w:r w:rsidRPr="00FF68D3">
        <w:rPr>
          <w:rFonts w:ascii="Times New Roman" w:eastAsia="Times New Roman" w:hAnsi="Times New Roman" w:cs="Times New Roman"/>
          <w:sz w:val="26"/>
          <w:szCs w:val="26"/>
          <w:lang w:eastAsia="ru-RU"/>
        </w:rPr>
        <w:t>Рабоч</w:t>
      </w:r>
      <w:r w:rsidR="00551E67">
        <w:rPr>
          <w:rFonts w:ascii="Times New Roman" w:eastAsia="Times New Roman" w:hAnsi="Times New Roman" w:cs="Times New Roman"/>
          <w:sz w:val="26"/>
          <w:szCs w:val="26"/>
          <w:lang w:eastAsia="ru-RU"/>
        </w:rPr>
        <w:t>ая программа учебной дисциплины</w:t>
      </w:r>
      <w:r w:rsidRPr="00FF68D3">
        <w:rPr>
          <w:rFonts w:ascii="Times New Roman" w:eastAsia="Times New Roman" w:hAnsi="Times New Roman" w:cs="Times New Roman"/>
          <w:sz w:val="26"/>
          <w:szCs w:val="26"/>
          <w:lang w:eastAsia="ru-RU"/>
        </w:rPr>
        <w:t xml:space="preserve"> разработана на основе Федерального государственного образовательного стандарта среднего профессионального образования по специальности 35.02.16 Эксплуатация и ремонт сельскохозяйственной техники и оборудования, утвержденного приказом Министерства  просвещения Российской Федерации приказ № 235 ред. от 03.07.2024г  и с учетом примерной рабочей программы учебной дисциплины « Физическая культура» одобрено на заседании педагогического совета  ФГБОУ ДПО ИРПО  протокол № 19 от 23 июля 2024года.</w:t>
      </w:r>
      <w:r w:rsidRPr="00FF68D3">
        <w:rPr>
          <w:rFonts w:ascii="Times New Roman" w:eastAsia="Times New Roman" w:hAnsi="Times New Roman" w:cs="Times New Roman"/>
          <w:sz w:val="26"/>
          <w:szCs w:val="26"/>
          <w:lang w:eastAsia="ru-RU"/>
        </w:rPr>
        <w:tab/>
      </w:r>
    </w:p>
    <w:p w14:paraId="3FF26035" w14:textId="77777777" w:rsidR="00FF68D3" w:rsidRPr="00FF68D3" w:rsidRDefault="00FF68D3" w:rsidP="00FF68D3">
      <w:pPr>
        <w:spacing w:after="0" w:line="276" w:lineRule="auto"/>
        <w:jc w:val="both"/>
        <w:rPr>
          <w:rFonts w:ascii="Times New Roman" w:eastAsia="Times New Roman" w:hAnsi="Times New Roman" w:cs="Times New Roman"/>
          <w:sz w:val="26"/>
          <w:szCs w:val="26"/>
          <w:lang w:eastAsia="ru-RU"/>
        </w:rPr>
      </w:pPr>
      <w:r w:rsidRPr="00FF68D3">
        <w:rPr>
          <w:rFonts w:ascii="Times New Roman" w:eastAsia="Times New Roman" w:hAnsi="Times New Roman" w:cs="Times New Roman"/>
          <w:sz w:val="26"/>
          <w:szCs w:val="26"/>
          <w:lang w:eastAsia="ru-RU"/>
        </w:rPr>
        <w:tab/>
      </w:r>
    </w:p>
    <w:p w14:paraId="5061A998" w14:textId="77777777" w:rsidR="00FF68D3" w:rsidRPr="00FF68D3" w:rsidRDefault="00FF68D3" w:rsidP="00FF68D3">
      <w:pPr>
        <w:spacing w:after="0" w:line="276" w:lineRule="auto"/>
        <w:jc w:val="both"/>
        <w:rPr>
          <w:rFonts w:ascii="Times New Roman" w:eastAsia="Times New Roman" w:hAnsi="Times New Roman" w:cs="Times New Roman"/>
          <w:sz w:val="26"/>
          <w:szCs w:val="26"/>
          <w:lang w:eastAsia="ru-RU"/>
        </w:rPr>
      </w:pPr>
    </w:p>
    <w:p w14:paraId="4DB40BFA" w14:textId="77777777" w:rsidR="00FF68D3" w:rsidRPr="00FF68D3" w:rsidRDefault="00FF68D3" w:rsidP="00FF68D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F68D3">
        <w:rPr>
          <w:rFonts w:ascii="Times New Roman" w:eastAsia="Times New Roman" w:hAnsi="Times New Roman" w:cs="Times New Roman"/>
          <w:sz w:val="26"/>
          <w:szCs w:val="26"/>
          <w:lang w:eastAsia="ru-RU"/>
        </w:rPr>
        <w:t xml:space="preserve">Организация-разработчик: Государственное бюджетное профессиональное образовательное учреждение Ростовской области «Пролетарский аграрно-технологический техникум» </w:t>
      </w:r>
    </w:p>
    <w:p w14:paraId="0F3C54E8" w14:textId="77777777" w:rsidR="00FF68D3" w:rsidRPr="00FF68D3" w:rsidRDefault="00FF68D3" w:rsidP="00FF68D3">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18920F04" w14:textId="77777777" w:rsidR="00FF68D3" w:rsidRPr="00FF68D3" w:rsidRDefault="00FF68D3" w:rsidP="00FF68D3">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3656D1EA" w14:textId="77777777" w:rsidR="00FF68D3" w:rsidRPr="00FF68D3" w:rsidRDefault="00FF68D3" w:rsidP="00FF68D3">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3BBFC018" w14:textId="77777777" w:rsidR="00FF68D3" w:rsidRPr="00FF68D3" w:rsidRDefault="00FF68D3" w:rsidP="00FF68D3">
      <w:pPr>
        <w:autoSpaceDE w:val="0"/>
        <w:autoSpaceDN w:val="0"/>
        <w:adjustRightInd w:val="0"/>
        <w:spacing w:after="0" w:line="240" w:lineRule="auto"/>
        <w:jc w:val="both"/>
        <w:rPr>
          <w:rFonts w:ascii="Times New Roman" w:eastAsia="Times New Roman" w:hAnsi="Times New Roman" w:cs="Times New Roman"/>
          <w:sz w:val="26"/>
          <w:szCs w:val="26"/>
          <w:lang w:eastAsia="ru-RU"/>
        </w:rPr>
      </w:pPr>
      <w:r w:rsidRPr="00FF68D3">
        <w:rPr>
          <w:rFonts w:ascii="Times New Roman" w:eastAsia="Times New Roman" w:hAnsi="Times New Roman" w:cs="Times New Roman"/>
          <w:sz w:val="26"/>
          <w:szCs w:val="26"/>
          <w:lang w:eastAsia="ru-RU"/>
        </w:rPr>
        <w:t>Разработчик:</w:t>
      </w:r>
    </w:p>
    <w:p w14:paraId="46393A80" w14:textId="77777777" w:rsidR="00FF68D3" w:rsidRPr="00FF68D3" w:rsidRDefault="00FF68D3" w:rsidP="00FF68D3">
      <w:pPr>
        <w:autoSpaceDE w:val="0"/>
        <w:autoSpaceDN w:val="0"/>
        <w:adjustRightInd w:val="0"/>
        <w:spacing w:after="0" w:line="240" w:lineRule="auto"/>
        <w:jc w:val="both"/>
        <w:rPr>
          <w:rFonts w:ascii="Times New Roman" w:eastAsia="Times New Roman" w:hAnsi="Times New Roman" w:cs="Times New Roman"/>
          <w:sz w:val="26"/>
          <w:szCs w:val="26"/>
          <w:lang w:eastAsia="ru-RU"/>
        </w:rPr>
      </w:pPr>
      <w:proofErr w:type="spellStart"/>
      <w:r w:rsidRPr="00FF68D3">
        <w:rPr>
          <w:rFonts w:ascii="Times New Roman" w:eastAsia="Times New Roman" w:hAnsi="Times New Roman" w:cs="Times New Roman"/>
          <w:sz w:val="26"/>
          <w:szCs w:val="26"/>
          <w:lang w:eastAsia="ru-RU"/>
        </w:rPr>
        <w:t>Халикеева</w:t>
      </w:r>
      <w:proofErr w:type="spellEnd"/>
      <w:r w:rsidRPr="00FF68D3">
        <w:rPr>
          <w:rFonts w:ascii="Times New Roman" w:eastAsia="Times New Roman" w:hAnsi="Times New Roman" w:cs="Times New Roman"/>
          <w:sz w:val="26"/>
          <w:szCs w:val="26"/>
          <w:lang w:eastAsia="ru-RU"/>
        </w:rPr>
        <w:t xml:space="preserve"> Светлана Петровна – преподаватель Государственного бюджетного профессионального образовательного учреждения Ростовской области «Пролетарского аграрно-технологического техникума».</w:t>
      </w:r>
    </w:p>
    <w:p w14:paraId="1C861BEA" w14:textId="77777777" w:rsidR="00FF68D3" w:rsidRDefault="00FF68D3" w:rsidP="00FF68D3">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5FE9AA8F" w14:textId="77777777" w:rsidR="00FF68D3" w:rsidRDefault="00FF68D3" w:rsidP="00FF68D3">
      <w:pPr>
        <w:autoSpaceDE w:val="0"/>
        <w:autoSpaceDN w:val="0"/>
        <w:adjustRightInd w:val="0"/>
        <w:spacing w:after="0" w:line="240" w:lineRule="auto"/>
        <w:jc w:val="both"/>
        <w:rPr>
          <w:rFonts w:ascii="Times New Roman" w:eastAsia="Times New Roman" w:hAnsi="Times New Roman" w:cs="Times New Roman"/>
          <w:sz w:val="26"/>
          <w:szCs w:val="26"/>
          <w:lang w:eastAsia="ru-RU"/>
        </w:rPr>
      </w:pPr>
    </w:p>
    <w:p w14:paraId="07FA7B7A" w14:textId="77777777" w:rsidR="00FF68D3" w:rsidRPr="00FF68D3" w:rsidRDefault="00FF68D3" w:rsidP="00FF68D3">
      <w:pPr>
        <w:spacing w:after="200" w:line="276" w:lineRule="auto"/>
        <w:jc w:val="center"/>
        <w:rPr>
          <w:rFonts w:ascii="Times New Roman" w:eastAsia="Times New Roman" w:hAnsi="Times New Roman" w:cs="Times New Roman"/>
          <w:sz w:val="26"/>
          <w:szCs w:val="26"/>
          <w:lang w:eastAsia="ru-RU"/>
        </w:rPr>
      </w:pPr>
    </w:p>
    <w:p w14:paraId="2F5FB896" w14:textId="77777777" w:rsidR="00FF68D3" w:rsidRDefault="00FF68D3" w:rsidP="00FF68D3">
      <w:pPr>
        <w:spacing w:after="200" w:line="276" w:lineRule="auto"/>
        <w:rPr>
          <w:rFonts w:ascii="Times New Roman" w:eastAsia="Times New Roman" w:hAnsi="Times New Roman" w:cs="Times New Roman"/>
          <w:b/>
          <w:i/>
          <w:sz w:val="24"/>
          <w:szCs w:val="24"/>
          <w:u w:val="single"/>
          <w:lang w:eastAsia="ru-RU"/>
        </w:rPr>
      </w:pPr>
    </w:p>
    <w:p w14:paraId="06390DFD" w14:textId="77777777" w:rsidR="00FF68D3" w:rsidRDefault="00FF68D3" w:rsidP="00FF68D3">
      <w:pPr>
        <w:spacing w:after="200" w:line="276" w:lineRule="auto"/>
        <w:rPr>
          <w:rFonts w:ascii="Times New Roman" w:eastAsia="Times New Roman" w:hAnsi="Times New Roman" w:cs="Times New Roman"/>
          <w:b/>
          <w:i/>
          <w:sz w:val="24"/>
          <w:szCs w:val="24"/>
          <w:u w:val="single"/>
          <w:lang w:eastAsia="ru-RU"/>
        </w:rPr>
      </w:pPr>
    </w:p>
    <w:p w14:paraId="55DA5EED" w14:textId="77777777" w:rsidR="00FF68D3" w:rsidRDefault="00FF68D3" w:rsidP="00FF68D3">
      <w:pPr>
        <w:spacing w:after="200" w:line="276" w:lineRule="auto"/>
        <w:rPr>
          <w:rFonts w:ascii="Times New Roman" w:eastAsia="Times New Roman" w:hAnsi="Times New Roman" w:cs="Times New Roman"/>
          <w:b/>
          <w:i/>
          <w:sz w:val="24"/>
          <w:szCs w:val="24"/>
          <w:u w:val="single"/>
          <w:lang w:eastAsia="ru-RU"/>
        </w:rPr>
      </w:pPr>
    </w:p>
    <w:p w14:paraId="357896E5" w14:textId="77777777" w:rsidR="00FF68D3" w:rsidRDefault="00FF68D3" w:rsidP="00FF68D3">
      <w:pPr>
        <w:spacing w:after="200" w:line="276" w:lineRule="auto"/>
        <w:rPr>
          <w:rFonts w:ascii="Times New Roman" w:eastAsia="Times New Roman" w:hAnsi="Times New Roman" w:cs="Times New Roman"/>
          <w:b/>
          <w:i/>
          <w:sz w:val="24"/>
          <w:szCs w:val="24"/>
          <w:u w:val="single"/>
          <w:lang w:eastAsia="ru-RU"/>
        </w:rPr>
      </w:pPr>
    </w:p>
    <w:p w14:paraId="6E419F23" w14:textId="77777777" w:rsidR="00FF68D3" w:rsidRDefault="00FF68D3" w:rsidP="00FF68D3">
      <w:pPr>
        <w:spacing w:after="200" w:line="276" w:lineRule="auto"/>
        <w:rPr>
          <w:rFonts w:ascii="Times New Roman" w:eastAsia="Times New Roman" w:hAnsi="Times New Roman" w:cs="Times New Roman"/>
          <w:b/>
          <w:i/>
          <w:sz w:val="24"/>
          <w:szCs w:val="24"/>
          <w:u w:val="single"/>
          <w:lang w:eastAsia="ru-RU"/>
        </w:rPr>
      </w:pPr>
    </w:p>
    <w:p w14:paraId="6682FAA6" w14:textId="234BA0BB" w:rsidR="00FF68D3" w:rsidRDefault="00FF68D3" w:rsidP="00FF68D3">
      <w:pPr>
        <w:spacing w:after="0" w:line="240" w:lineRule="auto"/>
        <w:rPr>
          <w:rFonts w:ascii="Times New Roman" w:eastAsia="Times New Roman" w:hAnsi="Times New Roman" w:cs="Times New Roman"/>
          <w:b/>
          <w:sz w:val="28"/>
          <w:szCs w:val="20"/>
          <w:lang w:eastAsia="ru-RU"/>
        </w:rPr>
      </w:pPr>
    </w:p>
    <w:p w14:paraId="2761DD02" w14:textId="70685C9B" w:rsidR="00AA0D01" w:rsidRDefault="00AA0D01" w:rsidP="00FF68D3">
      <w:pPr>
        <w:spacing w:after="0" w:line="240" w:lineRule="auto"/>
        <w:rPr>
          <w:rFonts w:ascii="Times New Roman" w:eastAsia="Times New Roman" w:hAnsi="Times New Roman" w:cs="Times New Roman"/>
          <w:b/>
          <w:sz w:val="28"/>
          <w:szCs w:val="20"/>
          <w:lang w:eastAsia="ru-RU"/>
        </w:rPr>
      </w:pPr>
    </w:p>
    <w:p w14:paraId="6EB5A011" w14:textId="77777777" w:rsidR="00AA0D01" w:rsidRDefault="00AA0D01" w:rsidP="00FF68D3">
      <w:pPr>
        <w:spacing w:after="0" w:line="240" w:lineRule="auto"/>
        <w:rPr>
          <w:rFonts w:ascii="Times New Roman" w:eastAsia="Times New Roman" w:hAnsi="Times New Roman" w:cs="Times New Roman"/>
          <w:b/>
          <w:sz w:val="28"/>
          <w:szCs w:val="20"/>
          <w:lang w:eastAsia="ru-RU"/>
        </w:rPr>
      </w:pPr>
    </w:p>
    <w:p w14:paraId="49D692BD" w14:textId="05F2D71C" w:rsidR="00FF68D3" w:rsidRDefault="00FF68D3" w:rsidP="00FF68D3">
      <w:pPr>
        <w:spacing w:after="0" w:line="240" w:lineRule="auto"/>
        <w:jc w:val="center"/>
        <w:rPr>
          <w:rFonts w:ascii="Times New Roman" w:eastAsia="Times New Roman" w:hAnsi="Times New Roman" w:cs="Times New Roman"/>
          <w:b/>
          <w:sz w:val="28"/>
          <w:szCs w:val="20"/>
          <w:lang w:eastAsia="ru-RU"/>
        </w:rPr>
      </w:pPr>
    </w:p>
    <w:p w14:paraId="5032F508" w14:textId="4DEF2606" w:rsidR="00022CB5" w:rsidRDefault="00022CB5" w:rsidP="00FF68D3">
      <w:pPr>
        <w:spacing w:after="0" w:line="240" w:lineRule="auto"/>
        <w:jc w:val="center"/>
        <w:rPr>
          <w:rFonts w:ascii="Times New Roman" w:eastAsia="Times New Roman" w:hAnsi="Times New Roman" w:cs="Times New Roman"/>
          <w:b/>
          <w:sz w:val="28"/>
          <w:szCs w:val="20"/>
          <w:lang w:eastAsia="ru-RU"/>
        </w:rPr>
      </w:pPr>
    </w:p>
    <w:p w14:paraId="6A928028" w14:textId="77777777" w:rsidR="00022CB5" w:rsidRPr="00FF68D3" w:rsidRDefault="00022CB5" w:rsidP="00FF68D3">
      <w:pPr>
        <w:spacing w:after="0" w:line="240" w:lineRule="auto"/>
        <w:jc w:val="center"/>
        <w:rPr>
          <w:rFonts w:ascii="Times New Roman" w:eastAsia="Times New Roman" w:hAnsi="Times New Roman" w:cs="Times New Roman"/>
          <w:b/>
          <w:sz w:val="28"/>
          <w:szCs w:val="20"/>
          <w:lang w:eastAsia="ru-RU"/>
        </w:rPr>
      </w:pPr>
    </w:p>
    <w:p w14:paraId="47C82DBB" w14:textId="77777777" w:rsidR="000105D1" w:rsidRDefault="000105D1" w:rsidP="00FF68D3">
      <w:pPr>
        <w:spacing w:after="0" w:line="240" w:lineRule="auto"/>
        <w:ind w:firstLine="900"/>
        <w:jc w:val="center"/>
        <w:rPr>
          <w:rFonts w:ascii="Times New Roman" w:eastAsia="Times New Roman" w:hAnsi="Times New Roman" w:cs="Times New Roman"/>
          <w:b/>
          <w:sz w:val="28"/>
          <w:szCs w:val="28"/>
          <w:lang w:eastAsia="ru-RU"/>
        </w:rPr>
      </w:pPr>
    </w:p>
    <w:p w14:paraId="658F4D4D" w14:textId="77777777" w:rsidR="00FF68D3" w:rsidRPr="00FF68D3" w:rsidRDefault="00FF68D3" w:rsidP="000105D1">
      <w:pPr>
        <w:spacing w:after="0" w:line="240" w:lineRule="auto"/>
        <w:ind w:firstLine="900"/>
        <w:jc w:val="center"/>
        <w:rPr>
          <w:rFonts w:ascii="Times New Roman" w:eastAsia="Times New Roman" w:hAnsi="Times New Roman" w:cs="Times New Roman"/>
          <w:b/>
          <w:sz w:val="28"/>
          <w:szCs w:val="28"/>
          <w:lang w:eastAsia="ru-RU"/>
        </w:rPr>
      </w:pPr>
      <w:r w:rsidRPr="00FF68D3">
        <w:rPr>
          <w:rFonts w:ascii="Times New Roman" w:eastAsia="Times New Roman" w:hAnsi="Times New Roman" w:cs="Times New Roman"/>
          <w:b/>
          <w:sz w:val="28"/>
          <w:szCs w:val="28"/>
          <w:lang w:eastAsia="ru-RU"/>
        </w:rPr>
        <w:lastRenderedPageBreak/>
        <w:t>СОДЕРЖАНИЕ</w:t>
      </w:r>
    </w:p>
    <w:p w14:paraId="4595722B" w14:textId="77777777" w:rsidR="00FF68D3" w:rsidRPr="00FF68D3" w:rsidRDefault="00FF68D3" w:rsidP="00FF68D3">
      <w:pPr>
        <w:spacing w:after="0" w:line="240" w:lineRule="auto"/>
        <w:ind w:firstLine="900"/>
        <w:jc w:val="center"/>
        <w:rPr>
          <w:rFonts w:ascii="Times New Roman" w:eastAsia="Times New Roman" w:hAnsi="Times New Roman" w:cs="Times New Roman"/>
          <w:b/>
          <w:sz w:val="28"/>
          <w:szCs w:val="28"/>
          <w:lang w:eastAsia="ru-RU"/>
        </w:rPr>
      </w:pPr>
    </w:p>
    <w:p w14:paraId="1149A461" w14:textId="77777777" w:rsidR="00FF68D3" w:rsidRPr="00FF68D3" w:rsidRDefault="00FF68D3" w:rsidP="00FF68D3">
      <w:pPr>
        <w:spacing w:after="0" w:line="240" w:lineRule="auto"/>
        <w:jc w:val="both"/>
        <w:rPr>
          <w:rFonts w:ascii="Times New Roman" w:eastAsia="Times New Roman" w:hAnsi="Times New Roman" w:cs="Times New Roman"/>
          <w:sz w:val="28"/>
          <w:szCs w:val="28"/>
          <w:lang w:eastAsia="ru-RU"/>
        </w:rPr>
      </w:pPr>
      <w:r w:rsidRPr="00FF68D3">
        <w:rPr>
          <w:rFonts w:ascii="Times New Roman" w:eastAsia="Times New Roman" w:hAnsi="Times New Roman" w:cs="Times New Roman"/>
          <w:sz w:val="28"/>
          <w:szCs w:val="28"/>
          <w:lang w:eastAsia="ru-RU"/>
        </w:rPr>
        <w:t>1. Общая характеристика рабочей программы учебной дисциплины</w:t>
      </w:r>
      <w:r w:rsidR="000105D1">
        <w:rPr>
          <w:rFonts w:ascii="Times New Roman" w:eastAsia="Times New Roman" w:hAnsi="Times New Roman" w:cs="Times New Roman"/>
          <w:sz w:val="28"/>
          <w:szCs w:val="28"/>
          <w:lang w:eastAsia="ru-RU"/>
        </w:rPr>
        <w:t xml:space="preserve"> - 4</w:t>
      </w:r>
      <w:r w:rsidRPr="00FF68D3">
        <w:rPr>
          <w:rFonts w:ascii="Times New Roman" w:eastAsia="Times New Roman" w:hAnsi="Times New Roman" w:cs="Times New Roman"/>
          <w:sz w:val="28"/>
          <w:szCs w:val="28"/>
          <w:lang w:eastAsia="ru-RU"/>
        </w:rPr>
        <w:t xml:space="preserve"> </w:t>
      </w:r>
    </w:p>
    <w:p w14:paraId="5133DF06" w14:textId="77777777" w:rsidR="00FF68D3" w:rsidRPr="00FF68D3" w:rsidRDefault="00FF68D3" w:rsidP="00FF68D3">
      <w:pPr>
        <w:spacing w:after="0" w:line="240" w:lineRule="auto"/>
        <w:jc w:val="both"/>
        <w:rPr>
          <w:rFonts w:ascii="Times New Roman" w:eastAsia="Times New Roman" w:hAnsi="Times New Roman" w:cs="Times New Roman"/>
          <w:sz w:val="28"/>
          <w:szCs w:val="28"/>
          <w:lang w:eastAsia="ru-RU"/>
        </w:rPr>
      </w:pPr>
      <w:r w:rsidRPr="00FF68D3">
        <w:rPr>
          <w:rFonts w:ascii="Times New Roman" w:eastAsia="Times New Roman" w:hAnsi="Times New Roman" w:cs="Times New Roman"/>
          <w:sz w:val="28"/>
          <w:szCs w:val="28"/>
          <w:lang w:eastAsia="ru-RU"/>
        </w:rPr>
        <w:t xml:space="preserve">2. Структура и содержание учебной дисциплины </w:t>
      </w:r>
      <w:r w:rsidR="000105D1">
        <w:rPr>
          <w:rFonts w:ascii="Times New Roman" w:eastAsia="Times New Roman" w:hAnsi="Times New Roman" w:cs="Times New Roman"/>
          <w:sz w:val="28"/>
          <w:szCs w:val="28"/>
          <w:lang w:eastAsia="ru-RU"/>
        </w:rPr>
        <w:t>-5</w:t>
      </w:r>
    </w:p>
    <w:p w14:paraId="4DFFD573" w14:textId="77777777" w:rsidR="00FF68D3" w:rsidRPr="00FF68D3" w:rsidRDefault="00FF68D3" w:rsidP="00FF68D3">
      <w:pPr>
        <w:spacing w:after="0" w:line="240" w:lineRule="auto"/>
        <w:jc w:val="both"/>
        <w:rPr>
          <w:rFonts w:ascii="Times New Roman" w:eastAsia="Times New Roman" w:hAnsi="Times New Roman" w:cs="Times New Roman"/>
          <w:sz w:val="28"/>
          <w:szCs w:val="28"/>
          <w:lang w:eastAsia="ru-RU"/>
        </w:rPr>
      </w:pPr>
      <w:r w:rsidRPr="00FF68D3">
        <w:rPr>
          <w:rFonts w:ascii="Times New Roman" w:eastAsia="Times New Roman" w:hAnsi="Times New Roman" w:cs="Times New Roman"/>
          <w:sz w:val="28"/>
          <w:szCs w:val="28"/>
          <w:lang w:eastAsia="ru-RU"/>
        </w:rPr>
        <w:t>3. Условия реализации учебной дисциплины</w:t>
      </w:r>
      <w:r w:rsidR="000105D1">
        <w:rPr>
          <w:rFonts w:ascii="Times New Roman" w:eastAsia="Times New Roman" w:hAnsi="Times New Roman" w:cs="Times New Roman"/>
          <w:sz w:val="28"/>
          <w:szCs w:val="28"/>
          <w:lang w:eastAsia="ru-RU"/>
        </w:rPr>
        <w:t>- 11</w:t>
      </w:r>
    </w:p>
    <w:p w14:paraId="6AAC88AC" w14:textId="77777777" w:rsidR="00FF68D3" w:rsidRPr="00FF68D3" w:rsidRDefault="00FF68D3" w:rsidP="00FF68D3">
      <w:pPr>
        <w:spacing w:after="0" w:line="240" w:lineRule="auto"/>
        <w:jc w:val="both"/>
        <w:rPr>
          <w:rFonts w:ascii="Times New Roman" w:eastAsia="Times New Roman" w:hAnsi="Times New Roman" w:cs="Times New Roman"/>
          <w:sz w:val="28"/>
          <w:szCs w:val="28"/>
          <w:lang w:eastAsia="ru-RU"/>
        </w:rPr>
      </w:pPr>
      <w:r w:rsidRPr="00FF68D3">
        <w:rPr>
          <w:rFonts w:ascii="Times New Roman" w:eastAsia="Times New Roman" w:hAnsi="Times New Roman" w:cs="Times New Roman"/>
          <w:sz w:val="28"/>
          <w:szCs w:val="28"/>
          <w:lang w:eastAsia="ru-RU"/>
        </w:rPr>
        <w:t xml:space="preserve">4. Контроль и оценка результатов освоения учебной дисциплины </w:t>
      </w:r>
      <w:r w:rsidR="000105D1">
        <w:rPr>
          <w:rFonts w:ascii="Times New Roman" w:eastAsia="Times New Roman" w:hAnsi="Times New Roman" w:cs="Times New Roman"/>
          <w:sz w:val="28"/>
          <w:szCs w:val="28"/>
          <w:lang w:eastAsia="ru-RU"/>
        </w:rPr>
        <w:t>-13</w:t>
      </w:r>
    </w:p>
    <w:p w14:paraId="78041DE6" w14:textId="77777777" w:rsidR="00FF68D3" w:rsidRPr="00FF68D3" w:rsidRDefault="00FF68D3" w:rsidP="00FF68D3">
      <w:pPr>
        <w:spacing w:after="0" w:line="240" w:lineRule="auto"/>
        <w:jc w:val="center"/>
        <w:rPr>
          <w:rFonts w:ascii="Times New Roman" w:eastAsia="Times New Roman" w:hAnsi="Times New Roman" w:cs="Times New Roman"/>
          <w:b/>
          <w:sz w:val="24"/>
          <w:szCs w:val="20"/>
          <w:lang w:eastAsia="ru-RU"/>
        </w:rPr>
      </w:pPr>
      <w:r w:rsidRPr="00FF68D3">
        <w:rPr>
          <w:rFonts w:ascii="Times New Roman" w:eastAsia="Times New Roman" w:hAnsi="Times New Roman" w:cs="Times New Roman"/>
          <w:b/>
          <w:i/>
          <w:color w:val="FF0000"/>
          <w:sz w:val="24"/>
          <w:szCs w:val="20"/>
          <w:u w:val="single"/>
          <w:lang w:eastAsia="ru-RU"/>
        </w:rPr>
        <w:br w:type="page"/>
      </w:r>
      <w:r w:rsidRPr="00FF68D3">
        <w:rPr>
          <w:rFonts w:ascii="Times New Roman" w:eastAsia="Times New Roman" w:hAnsi="Times New Roman" w:cs="Times New Roman"/>
          <w:b/>
          <w:sz w:val="24"/>
          <w:szCs w:val="20"/>
          <w:lang w:eastAsia="ru-RU"/>
        </w:rPr>
        <w:lastRenderedPageBreak/>
        <w:t>1. ОБЩАЯ ХАРАКТЕРИСТИКА РАБОЧЕЙ ПРОГРАММЫ УЧЕБНОЙ ДИСЦИПЛИНЫ «</w:t>
      </w:r>
      <w:r w:rsidRPr="00FF68D3">
        <w:rPr>
          <w:rFonts w:ascii="Times New Roman" w:eastAsia="Times New Roman" w:hAnsi="Times New Roman" w:cs="Times New Roman"/>
          <w:b/>
          <w:sz w:val="24"/>
          <w:szCs w:val="24"/>
          <w:lang w:eastAsia="ru-RU"/>
        </w:rPr>
        <w:t>СГ.03</w:t>
      </w:r>
      <w:r w:rsidRPr="00FF68D3">
        <w:rPr>
          <w:rFonts w:ascii="Times New Roman" w:eastAsia="Times New Roman" w:hAnsi="Times New Roman" w:cs="Times New Roman"/>
          <w:b/>
          <w:sz w:val="28"/>
          <w:szCs w:val="28"/>
          <w:lang w:eastAsia="ru-RU"/>
        </w:rPr>
        <w:t xml:space="preserve"> </w:t>
      </w:r>
      <w:r w:rsidRPr="00FF68D3">
        <w:rPr>
          <w:rFonts w:ascii="Times New Roman" w:eastAsia="Times New Roman" w:hAnsi="Times New Roman" w:cs="Times New Roman"/>
          <w:b/>
          <w:sz w:val="24"/>
          <w:szCs w:val="20"/>
          <w:lang w:eastAsia="ru-RU"/>
        </w:rPr>
        <w:t>ФИЗИЧЕСКАЯ КУЛЬТУРА»</w:t>
      </w:r>
    </w:p>
    <w:p w14:paraId="50FC0494" w14:textId="77777777" w:rsidR="00FF68D3" w:rsidRPr="00FF68D3" w:rsidRDefault="00FF68D3" w:rsidP="00FF68D3">
      <w:pPr>
        <w:spacing w:after="0" w:line="240" w:lineRule="auto"/>
        <w:jc w:val="both"/>
        <w:rPr>
          <w:rFonts w:ascii="Times New Roman" w:eastAsia="Times New Roman" w:hAnsi="Times New Roman" w:cs="Times New Roman"/>
          <w:b/>
          <w:color w:val="FF0000"/>
          <w:sz w:val="24"/>
          <w:szCs w:val="20"/>
          <w:lang w:eastAsia="ru-RU"/>
        </w:rPr>
      </w:pPr>
    </w:p>
    <w:p w14:paraId="6F487DB3" w14:textId="77777777" w:rsidR="00FF68D3" w:rsidRPr="00FF68D3" w:rsidRDefault="00FF68D3" w:rsidP="00FF6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24"/>
          <w:szCs w:val="24"/>
          <w:lang w:eastAsia="ru-RU"/>
        </w:rPr>
      </w:pPr>
      <w:r w:rsidRPr="00FF68D3">
        <w:rPr>
          <w:rFonts w:ascii="Times New Roman" w:eastAsia="Times New Roman" w:hAnsi="Times New Roman" w:cs="Times New Roman"/>
          <w:sz w:val="24"/>
          <w:szCs w:val="24"/>
          <w:lang w:eastAsia="ru-RU"/>
        </w:rPr>
        <w:t>Учебная дисциплина «</w:t>
      </w:r>
      <w:r w:rsidRPr="00FF68D3">
        <w:rPr>
          <w:rFonts w:ascii="Times New Roman" w:eastAsia="Times New Roman" w:hAnsi="Times New Roman" w:cs="Times New Roman"/>
          <w:b/>
          <w:sz w:val="24"/>
          <w:szCs w:val="24"/>
          <w:lang w:eastAsia="ru-RU"/>
        </w:rPr>
        <w:t>Физическая культура</w:t>
      </w:r>
      <w:r w:rsidRPr="00FF68D3">
        <w:rPr>
          <w:rFonts w:ascii="Times New Roman" w:eastAsia="Times New Roman" w:hAnsi="Times New Roman" w:cs="Times New Roman"/>
          <w:sz w:val="24"/>
          <w:szCs w:val="24"/>
          <w:lang w:eastAsia="ru-RU"/>
        </w:rPr>
        <w:t xml:space="preserve">» является обязательной частью Социально-гуманитарного цикла основной образовательной программы в соответствии с ФГОС СПО по специальности 35.02.16 Эксплуатация и ремонт сельскохозяйственной техники и оборудования. </w:t>
      </w:r>
    </w:p>
    <w:p w14:paraId="4B0B375C" w14:textId="77777777" w:rsidR="00FF68D3" w:rsidRPr="00FF68D3" w:rsidRDefault="00FF68D3" w:rsidP="00FF6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color w:val="FF0000"/>
          <w:sz w:val="24"/>
          <w:szCs w:val="20"/>
          <w:lang w:eastAsia="ru-RU"/>
        </w:rPr>
      </w:pPr>
      <w:r w:rsidRPr="00FF68D3">
        <w:rPr>
          <w:rFonts w:ascii="Times New Roman" w:eastAsia="Times New Roman" w:hAnsi="Times New Roman" w:cs="Times New Roman"/>
          <w:sz w:val="24"/>
          <w:szCs w:val="20"/>
          <w:lang w:eastAsia="ru-RU"/>
        </w:rPr>
        <w:t>Особое значение дисциплина имеет при формировании и развитии ОК 04; ОК 08</w:t>
      </w:r>
      <w:r w:rsidRPr="00FF68D3">
        <w:rPr>
          <w:rFonts w:ascii="Times New Roman" w:eastAsia="Times New Roman" w:hAnsi="Times New Roman" w:cs="Times New Roman"/>
          <w:color w:val="FF0000"/>
          <w:sz w:val="24"/>
          <w:szCs w:val="20"/>
          <w:lang w:eastAsia="ru-RU"/>
        </w:rPr>
        <w:t>.</w:t>
      </w:r>
    </w:p>
    <w:p w14:paraId="08579DAA" w14:textId="77777777" w:rsidR="00FF68D3" w:rsidRPr="00FF68D3" w:rsidRDefault="00FF68D3" w:rsidP="00FF6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right="-283"/>
        <w:jc w:val="both"/>
        <w:rPr>
          <w:rFonts w:ascii="Times New Roman" w:eastAsia="Times New Roman" w:hAnsi="Times New Roman" w:cs="Times New Roman"/>
          <w:b/>
          <w:color w:val="FF0000"/>
          <w:sz w:val="24"/>
          <w:szCs w:val="20"/>
          <w:lang w:eastAsia="ru-RU"/>
        </w:rPr>
      </w:pPr>
    </w:p>
    <w:p w14:paraId="2448430C" w14:textId="77777777" w:rsidR="00FF68D3" w:rsidRPr="00FF68D3" w:rsidRDefault="00FF68D3" w:rsidP="00FF68D3">
      <w:pPr>
        <w:tabs>
          <w:tab w:val="left" w:pos="10076"/>
        </w:tabs>
        <w:spacing w:after="0" w:line="276" w:lineRule="auto"/>
        <w:ind w:right="-283" w:firstLine="709"/>
        <w:jc w:val="both"/>
        <w:rPr>
          <w:rFonts w:ascii="Times New Roman" w:eastAsia="Times New Roman" w:hAnsi="Times New Roman" w:cs="Times New Roman"/>
          <w:b/>
          <w:sz w:val="24"/>
          <w:szCs w:val="20"/>
          <w:lang w:eastAsia="ru-RU"/>
        </w:rPr>
      </w:pPr>
      <w:r w:rsidRPr="00FF68D3">
        <w:rPr>
          <w:rFonts w:ascii="Times New Roman" w:eastAsia="Times New Roman" w:hAnsi="Times New Roman" w:cs="Times New Roman"/>
          <w:b/>
          <w:sz w:val="24"/>
          <w:szCs w:val="20"/>
          <w:lang w:eastAsia="ru-RU"/>
        </w:rPr>
        <w:t>1.2. Цель и планируемые результаты освоения дисциплины</w:t>
      </w:r>
    </w:p>
    <w:p w14:paraId="0340F75C" w14:textId="77777777" w:rsidR="00FF68D3" w:rsidRPr="00FF68D3" w:rsidRDefault="00FF68D3" w:rsidP="00FF68D3">
      <w:pPr>
        <w:tabs>
          <w:tab w:val="left" w:pos="10076"/>
        </w:tabs>
        <w:spacing w:after="0" w:line="276" w:lineRule="auto"/>
        <w:ind w:right="-283" w:firstLine="709"/>
        <w:jc w:val="both"/>
        <w:rPr>
          <w:rFonts w:ascii="Times New Roman" w:eastAsia="Times New Roman" w:hAnsi="Times New Roman" w:cs="Times New Roman"/>
          <w:sz w:val="24"/>
          <w:szCs w:val="20"/>
          <w:lang w:eastAsia="ru-RU"/>
        </w:rPr>
      </w:pPr>
      <w:r w:rsidRPr="00FF68D3">
        <w:rPr>
          <w:rFonts w:ascii="Times New Roman" w:eastAsia="Times New Roman" w:hAnsi="Times New Roman" w:cs="Times New Roman"/>
          <w:sz w:val="24"/>
          <w:szCs w:val="20"/>
          <w:lang w:eastAsia="ru-RU"/>
        </w:rPr>
        <w:t>В рамках программы учебной дисциплины обучающимися осваиваются умения и знания</w:t>
      </w:r>
    </w:p>
    <w:tbl>
      <w:tblPr>
        <w:tblW w:w="0" w:type="auto"/>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3" w:type="dxa"/>
          <w:right w:w="113" w:type="dxa"/>
        </w:tblCellMar>
        <w:tblLook w:val="04A0" w:firstRow="1" w:lastRow="0" w:firstColumn="1" w:lastColumn="0" w:noHBand="0" w:noVBand="1"/>
      </w:tblPr>
      <w:tblGrid>
        <w:gridCol w:w="1633"/>
        <w:gridCol w:w="4292"/>
        <w:gridCol w:w="4326"/>
      </w:tblGrid>
      <w:tr w:rsidR="00FF68D3" w:rsidRPr="00FF68D3" w14:paraId="556A6AF3" w14:textId="77777777" w:rsidTr="00FF68D3">
        <w:trPr>
          <w:trHeight w:val="649"/>
          <w:jc w:val="right"/>
        </w:trPr>
        <w:tc>
          <w:tcPr>
            <w:tcW w:w="16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tcPr>
          <w:p w14:paraId="6E5E2949" w14:textId="77777777" w:rsidR="00FF68D3" w:rsidRPr="00FF68D3" w:rsidRDefault="00FF68D3" w:rsidP="00FF68D3">
            <w:pPr>
              <w:tabs>
                <w:tab w:val="left" w:pos="10076"/>
              </w:tabs>
              <w:spacing w:after="0" w:line="276" w:lineRule="auto"/>
              <w:ind w:right="-283"/>
              <w:jc w:val="both"/>
              <w:rPr>
                <w:rFonts w:ascii="Times New Roman" w:eastAsia="Times New Roman" w:hAnsi="Times New Roman" w:cs="Times New Roman"/>
                <w:sz w:val="24"/>
                <w:szCs w:val="20"/>
                <w:lang w:eastAsia="ru-RU"/>
              </w:rPr>
            </w:pPr>
            <w:r w:rsidRPr="00FF68D3">
              <w:rPr>
                <w:rFonts w:ascii="Times New Roman" w:eastAsia="Times New Roman" w:hAnsi="Times New Roman" w:cs="Times New Roman"/>
                <w:sz w:val="24"/>
                <w:szCs w:val="20"/>
                <w:lang w:eastAsia="ru-RU"/>
              </w:rPr>
              <w:t>Код</w:t>
            </w:r>
          </w:p>
          <w:p w14:paraId="2D62BD73" w14:textId="77777777" w:rsidR="00FF68D3" w:rsidRPr="00FF68D3" w:rsidRDefault="00FF68D3" w:rsidP="00FF68D3">
            <w:pPr>
              <w:tabs>
                <w:tab w:val="left" w:pos="10076"/>
              </w:tabs>
              <w:spacing w:after="0" w:line="276" w:lineRule="auto"/>
              <w:ind w:right="-283"/>
              <w:jc w:val="both"/>
              <w:rPr>
                <w:rFonts w:ascii="Times New Roman" w:eastAsia="Times New Roman" w:hAnsi="Times New Roman" w:cs="Times New Roman"/>
                <w:sz w:val="24"/>
                <w:szCs w:val="20"/>
                <w:lang w:eastAsia="ru-RU"/>
              </w:rPr>
            </w:pPr>
            <w:r w:rsidRPr="00FF68D3">
              <w:rPr>
                <w:rFonts w:ascii="Times New Roman" w:eastAsia="Times New Roman" w:hAnsi="Times New Roman" w:cs="Times New Roman"/>
                <w:sz w:val="24"/>
                <w:szCs w:val="20"/>
                <w:lang w:eastAsia="ru-RU"/>
              </w:rPr>
              <w:t>ОК, ПК</w:t>
            </w:r>
          </w:p>
        </w:tc>
        <w:tc>
          <w:tcPr>
            <w:tcW w:w="42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tcPr>
          <w:p w14:paraId="400AACC9" w14:textId="77777777" w:rsidR="00FF68D3" w:rsidRPr="00FF68D3" w:rsidRDefault="00FF68D3" w:rsidP="00FF68D3">
            <w:pPr>
              <w:tabs>
                <w:tab w:val="left" w:pos="10076"/>
              </w:tabs>
              <w:spacing w:after="0" w:line="276" w:lineRule="auto"/>
              <w:ind w:right="-283"/>
              <w:jc w:val="both"/>
              <w:rPr>
                <w:rFonts w:ascii="Times New Roman" w:eastAsia="Times New Roman" w:hAnsi="Times New Roman" w:cs="Times New Roman"/>
                <w:sz w:val="24"/>
                <w:szCs w:val="20"/>
                <w:lang w:eastAsia="ru-RU"/>
              </w:rPr>
            </w:pPr>
            <w:r w:rsidRPr="00FF68D3">
              <w:rPr>
                <w:rFonts w:ascii="Times New Roman" w:eastAsia="Times New Roman" w:hAnsi="Times New Roman" w:cs="Times New Roman"/>
                <w:sz w:val="24"/>
                <w:szCs w:val="20"/>
                <w:lang w:eastAsia="ru-RU"/>
              </w:rPr>
              <w:t>Умения</w:t>
            </w:r>
          </w:p>
        </w:tc>
        <w:tc>
          <w:tcPr>
            <w:tcW w:w="432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tcPr>
          <w:p w14:paraId="749363D9" w14:textId="77777777" w:rsidR="00FF68D3" w:rsidRPr="00FF68D3" w:rsidRDefault="00FF68D3" w:rsidP="00FF68D3">
            <w:pPr>
              <w:tabs>
                <w:tab w:val="left" w:pos="10076"/>
              </w:tabs>
              <w:spacing w:after="0" w:line="276" w:lineRule="auto"/>
              <w:ind w:right="-283"/>
              <w:jc w:val="both"/>
              <w:rPr>
                <w:rFonts w:ascii="Times New Roman" w:eastAsia="Times New Roman" w:hAnsi="Times New Roman" w:cs="Times New Roman"/>
                <w:sz w:val="24"/>
                <w:szCs w:val="20"/>
                <w:lang w:eastAsia="ru-RU"/>
              </w:rPr>
            </w:pPr>
            <w:r w:rsidRPr="00FF68D3">
              <w:rPr>
                <w:rFonts w:ascii="Times New Roman" w:eastAsia="Times New Roman" w:hAnsi="Times New Roman" w:cs="Times New Roman"/>
                <w:sz w:val="24"/>
                <w:szCs w:val="20"/>
                <w:lang w:eastAsia="ru-RU"/>
              </w:rPr>
              <w:t>Знания</w:t>
            </w:r>
          </w:p>
        </w:tc>
      </w:tr>
      <w:tr w:rsidR="00FF68D3" w:rsidRPr="00FF68D3" w14:paraId="10CACE80" w14:textId="77777777" w:rsidTr="00FF68D3">
        <w:trPr>
          <w:trHeight w:val="212"/>
          <w:jc w:val="right"/>
        </w:trPr>
        <w:tc>
          <w:tcPr>
            <w:tcW w:w="163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tcPr>
          <w:p w14:paraId="6E95D480" w14:textId="77777777" w:rsidR="00FF68D3" w:rsidRPr="00FF68D3" w:rsidRDefault="00FF68D3" w:rsidP="00FF68D3">
            <w:pPr>
              <w:tabs>
                <w:tab w:val="left" w:pos="10076"/>
              </w:tabs>
              <w:spacing w:after="0" w:line="276" w:lineRule="auto"/>
              <w:ind w:right="-283"/>
              <w:jc w:val="center"/>
              <w:rPr>
                <w:rFonts w:ascii="Times New Roman" w:eastAsia="Times New Roman" w:hAnsi="Times New Roman" w:cs="Times New Roman"/>
                <w:sz w:val="24"/>
                <w:szCs w:val="20"/>
                <w:lang w:eastAsia="ru-RU"/>
              </w:rPr>
            </w:pPr>
          </w:p>
          <w:p w14:paraId="050625BE" w14:textId="77777777" w:rsidR="00FF68D3" w:rsidRPr="00FF68D3" w:rsidRDefault="00FF68D3" w:rsidP="00FF68D3">
            <w:pPr>
              <w:tabs>
                <w:tab w:val="left" w:pos="10076"/>
              </w:tabs>
              <w:spacing w:after="0" w:line="240" w:lineRule="auto"/>
              <w:jc w:val="center"/>
              <w:rPr>
                <w:rFonts w:ascii="Times New Roman" w:eastAsia="Times New Roman" w:hAnsi="Times New Roman" w:cs="Times New Roman"/>
                <w:sz w:val="24"/>
                <w:szCs w:val="20"/>
                <w:lang w:eastAsia="ru-RU"/>
              </w:rPr>
            </w:pPr>
            <w:r w:rsidRPr="00FF68D3">
              <w:rPr>
                <w:rFonts w:ascii="Times New Roman" w:eastAsia="Times New Roman" w:hAnsi="Times New Roman" w:cs="Times New Roman"/>
                <w:sz w:val="24"/>
                <w:szCs w:val="20"/>
                <w:lang w:eastAsia="ru-RU"/>
              </w:rPr>
              <w:t>ОК 04</w:t>
            </w:r>
          </w:p>
          <w:p w14:paraId="57E2AB96" w14:textId="77777777" w:rsidR="00FF68D3" w:rsidRPr="00FF68D3" w:rsidRDefault="00FF68D3" w:rsidP="00FF68D3">
            <w:pPr>
              <w:tabs>
                <w:tab w:val="left" w:pos="10076"/>
              </w:tabs>
              <w:spacing w:after="0" w:line="240" w:lineRule="auto"/>
              <w:jc w:val="center"/>
              <w:rPr>
                <w:rFonts w:ascii="Times New Roman" w:eastAsia="Times New Roman" w:hAnsi="Times New Roman" w:cs="Times New Roman"/>
                <w:sz w:val="24"/>
                <w:szCs w:val="20"/>
                <w:lang w:eastAsia="ru-RU"/>
              </w:rPr>
            </w:pPr>
            <w:r w:rsidRPr="00FF68D3">
              <w:rPr>
                <w:rFonts w:ascii="Times New Roman" w:eastAsia="Times New Roman" w:hAnsi="Times New Roman" w:cs="Times New Roman"/>
                <w:sz w:val="24"/>
                <w:szCs w:val="20"/>
                <w:lang w:eastAsia="ru-RU"/>
              </w:rPr>
              <w:t>ОК 08</w:t>
            </w:r>
          </w:p>
          <w:p w14:paraId="2DDD70DC" w14:textId="77777777" w:rsidR="00FF68D3" w:rsidRPr="00FF68D3" w:rsidRDefault="00FF68D3" w:rsidP="00FF68D3">
            <w:pPr>
              <w:tabs>
                <w:tab w:val="left" w:pos="10076"/>
              </w:tabs>
              <w:spacing w:after="0" w:line="240" w:lineRule="auto"/>
              <w:jc w:val="center"/>
              <w:rPr>
                <w:rFonts w:ascii="Times New Roman" w:eastAsia="Times New Roman" w:hAnsi="Times New Roman" w:cs="Times New Roman"/>
                <w:sz w:val="24"/>
                <w:szCs w:val="20"/>
                <w:lang w:eastAsia="ru-RU"/>
              </w:rPr>
            </w:pPr>
          </w:p>
        </w:tc>
        <w:tc>
          <w:tcPr>
            <w:tcW w:w="42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tcPr>
          <w:p w14:paraId="233F79D2" w14:textId="77777777" w:rsidR="00FF68D3" w:rsidRPr="00FF68D3" w:rsidRDefault="00FF68D3" w:rsidP="00FF68D3">
            <w:pPr>
              <w:tabs>
                <w:tab w:val="left" w:pos="10076"/>
              </w:tabs>
              <w:spacing w:after="0" w:line="240" w:lineRule="auto"/>
              <w:ind w:right="-66"/>
              <w:jc w:val="both"/>
              <w:rPr>
                <w:rFonts w:ascii="Times New Roman" w:eastAsia="Times New Roman" w:hAnsi="Times New Roman" w:cs="Times New Roman"/>
                <w:sz w:val="24"/>
                <w:szCs w:val="20"/>
                <w:u w:val="single"/>
                <w:lang w:eastAsia="ru-RU"/>
              </w:rPr>
            </w:pPr>
            <w:r w:rsidRPr="00FF68D3">
              <w:rPr>
                <w:rFonts w:ascii="Times New Roman" w:eastAsia="Times New Roman" w:hAnsi="Times New Roman" w:cs="Times New Roman"/>
                <w:sz w:val="24"/>
                <w:szCs w:val="20"/>
                <w:u w:val="single"/>
                <w:lang w:eastAsia="ru-RU"/>
              </w:rPr>
              <w:t>Уметь:</w:t>
            </w:r>
          </w:p>
          <w:p w14:paraId="55313538" w14:textId="77777777" w:rsidR="00FF68D3" w:rsidRPr="00FF68D3" w:rsidRDefault="00FF68D3" w:rsidP="00FF68D3">
            <w:pPr>
              <w:spacing w:after="0" w:line="240" w:lineRule="auto"/>
              <w:ind w:firstLine="284"/>
              <w:jc w:val="both"/>
              <w:rPr>
                <w:rFonts w:ascii="Times New Roman" w:eastAsia="Times New Roman" w:hAnsi="Times New Roman" w:cs="Times New Roman"/>
                <w:sz w:val="24"/>
                <w:szCs w:val="20"/>
                <w:lang w:eastAsia="ru-RU"/>
              </w:rPr>
            </w:pPr>
            <w:r w:rsidRPr="00FF68D3">
              <w:rPr>
                <w:rFonts w:ascii="Times New Roman" w:eastAsia="Times New Roman" w:hAnsi="Times New Roman" w:cs="Times New Roman"/>
                <w:sz w:val="24"/>
                <w:szCs w:val="20"/>
                <w:lang w:eastAsia="ru-RU"/>
              </w:rPr>
              <w:t>использовать физкультурно-оздоровительную деятельность для укрепления здоровья, достижения жизненных и профессиональных целей;</w:t>
            </w:r>
          </w:p>
          <w:p w14:paraId="5BD38D91" w14:textId="77777777" w:rsidR="00FF68D3" w:rsidRPr="00FF68D3" w:rsidRDefault="00FF68D3" w:rsidP="00FF68D3">
            <w:pPr>
              <w:spacing w:after="0" w:line="240" w:lineRule="auto"/>
              <w:ind w:firstLine="284"/>
              <w:jc w:val="both"/>
              <w:rPr>
                <w:rFonts w:ascii="Times New Roman" w:eastAsia="Times New Roman" w:hAnsi="Times New Roman" w:cs="Times New Roman"/>
                <w:i/>
                <w:sz w:val="24"/>
                <w:szCs w:val="20"/>
                <w:lang w:eastAsia="ru-RU"/>
              </w:rPr>
            </w:pPr>
            <w:r w:rsidRPr="00FF68D3">
              <w:rPr>
                <w:rFonts w:ascii="Times New Roman" w:eastAsia="Times New Roman" w:hAnsi="Times New Roman" w:cs="Times New Roman"/>
                <w:sz w:val="24"/>
                <w:szCs w:val="20"/>
                <w:lang w:eastAsia="ru-RU"/>
              </w:rPr>
              <w:t>применять рациональные приемы двигательных функций в профессиональной деятельности;</w:t>
            </w:r>
          </w:p>
          <w:p w14:paraId="5DEAE6EA" w14:textId="77777777" w:rsidR="00FF68D3" w:rsidRPr="00FF68D3" w:rsidRDefault="00FF68D3" w:rsidP="00FF68D3">
            <w:pPr>
              <w:tabs>
                <w:tab w:val="right" w:pos="2002"/>
              </w:tabs>
              <w:spacing w:after="0" w:line="240" w:lineRule="auto"/>
              <w:ind w:firstLine="284"/>
              <w:jc w:val="both"/>
              <w:rPr>
                <w:rFonts w:ascii="Times New Roman" w:eastAsia="Times New Roman" w:hAnsi="Times New Roman" w:cs="Times New Roman"/>
                <w:sz w:val="24"/>
                <w:szCs w:val="20"/>
                <w:lang w:eastAsia="ru-RU"/>
              </w:rPr>
            </w:pPr>
            <w:r w:rsidRPr="00FF68D3">
              <w:rPr>
                <w:rFonts w:ascii="Times New Roman" w:eastAsia="Times New Roman" w:hAnsi="Times New Roman" w:cs="Times New Roman"/>
                <w:sz w:val="24"/>
                <w:szCs w:val="20"/>
                <w:lang w:eastAsia="ru-RU"/>
              </w:rPr>
              <w:t>пользоваться средствами профилактики перенапряжения, характерными для данной профессии</w:t>
            </w:r>
            <w:r w:rsidRPr="00FF68D3">
              <w:rPr>
                <w:rFonts w:ascii="Times New Roman" w:eastAsia="Times New Roman" w:hAnsi="Times New Roman" w:cs="Times New Roman"/>
                <w:i/>
                <w:sz w:val="24"/>
                <w:szCs w:val="20"/>
                <w:lang w:eastAsia="ru-RU"/>
              </w:rPr>
              <w:t xml:space="preserve"> / </w:t>
            </w:r>
            <w:r w:rsidRPr="00FF68D3">
              <w:rPr>
                <w:rFonts w:ascii="Times New Roman" w:eastAsia="Times New Roman" w:hAnsi="Times New Roman" w:cs="Times New Roman"/>
                <w:sz w:val="24"/>
                <w:szCs w:val="20"/>
                <w:lang w:eastAsia="ru-RU"/>
              </w:rPr>
              <w:t>специальности</w:t>
            </w:r>
          </w:p>
        </w:tc>
        <w:tc>
          <w:tcPr>
            <w:tcW w:w="432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13" w:type="dxa"/>
            </w:tcMar>
          </w:tcPr>
          <w:p w14:paraId="17A986C9" w14:textId="77777777" w:rsidR="00FF68D3" w:rsidRPr="00FF68D3" w:rsidRDefault="00FF68D3" w:rsidP="00FF68D3">
            <w:pPr>
              <w:tabs>
                <w:tab w:val="left" w:pos="10076"/>
              </w:tabs>
              <w:spacing w:after="0" w:line="240" w:lineRule="auto"/>
              <w:ind w:right="-44"/>
              <w:jc w:val="both"/>
              <w:rPr>
                <w:rFonts w:ascii="Times New Roman" w:eastAsia="Times New Roman" w:hAnsi="Times New Roman" w:cs="Times New Roman"/>
                <w:sz w:val="24"/>
                <w:szCs w:val="20"/>
                <w:u w:val="single"/>
                <w:lang w:eastAsia="ru-RU"/>
              </w:rPr>
            </w:pPr>
            <w:r w:rsidRPr="00FF68D3">
              <w:rPr>
                <w:rFonts w:ascii="Times New Roman" w:eastAsia="Times New Roman" w:hAnsi="Times New Roman" w:cs="Times New Roman"/>
                <w:sz w:val="24"/>
                <w:szCs w:val="20"/>
                <w:u w:val="single"/>
                <w:lang w:eastAsia="ru-RU"/>
              </w:rPr>
              <w:t>Знать:</w:t>
            </w:r>
          </w:p>
          <w:p w14:paraId="5DA49673" w14:textId="77777777" w:rsidR="00FF68D3" w:rsidRPr="00FF68D3" w:rsidRDefault="00FF68D3" w:rsidP="00FF68D3">
            <w:pPr>
              <w:spacing w:after="0" w:line="240" w:lineRule="auto"/>
              <w:ind w:firstLine="284"/>
              <w:jc w:val="both"/>
              <w:rPr>
                <w:rFonts w:ascii="Times New Roman" w:eastAsia="Times New Roman" w:hAnsi="Times New Roman" w:cs="Times New Roman"/>
                <w:sz w:val="24"/>
                <w:szCs w:val="20"/>
                <w:lang w:eastAsia="ru-RU"/>
              </w:rPr>
            </w:pPr>
            <w:r w:rsidRPr="00FF68D3">
              <w:rPr>
                <w:rFonts w:ascii="Times New Roman" w:eastAsia="Times New Roman" w:hAnsi="Times New Roman" w:cs="Times New Roman"/>
                <w:sz w:val="24"/>
                <w:szCs w:val="20"/>
                <w:lang w:eastAsia="ru-RU"/>
              </w:rPr>
              <w:t>роль физической культуры в общекультурном, профессиональном и социальном развитии человека;</w:t>
            </w:r>
          </w:p>
          <w:p w14:paraId="0E2C93EB" w14:textId="77777777" w:rsidR="00FF68D3" w:rsidRPr="00FF68D3" w:rsidRDefault="00FF68D3" w:rsidP="00FF68D3">
            <w:pPr>
              <w:spacing w:after="0" w:line="240" w:lineRule="auto"/>
              <w:ind w:firstLine="284"/>
              <w:jc w:val="both"/>
              <w:rPr>
                <w:rFonts w:ascii="Times New Roman" w:eastAsia="Times New Roman" w:hAnsi="Times New Roman" w:cs="Times New Roman"/>
                <w:i/>
                <w:sz w:val="24"/>
                <w:szCs w:val="20"/>
                <w:lang w:eastAsia="ru-RU"/>
              </w:rPr>
            </w:pPr>
            <w:r w:rsidRPr="00FF68D3">
              <w:rPr>
                <w:rFonts w:ascii="Times New Roman" w:eastAsia="Times New Roman" w:hAnsi="Times New Roman" w:cs="Times New Roman"/>
                <w:sz w:val="24"/>
                <w:szCs w:val="20"/>
                <w:lang w:eastAsia="ru-RU"/>
              </w:rPr>
              <w:t>основы здорового образа жизни;</w:t>
            </w:r>
          </w:p>
          <w:p w14:paraId="5F33658D" w14:textId="77777777" w:rsidR="00FF68D3" w:rsidRPr="00FF68D3" w:rsidRDefault="00FF68D3" w:rsidP="00FF68D3">
            <w:pPr>
              <w:spacing w:after="0" w:line="240" w:lineRule="auto"/>
              <w:ind w:firstLine="284"/>
              <w:jc w:val="both"/>
              <w:rPr>
                <w:rFonts w:ascii="Times New Roman" w:eastAsia="Times New Roman" w:hAnsi="Times New Roman" w:cs="Times New Roman"/>
                <w:i/>
                <w:sz w:val="24"/>
                <w:szCs w:val="20"/>
                <w:lang w:eastAsia="ru-RU"/>
              </w:rPr>
            </w:pPr>
            <w:r w:rsidRPr="00FF68D3">
              <w:rPr>
                <w:rFonts w:ascii="Times New Roman" w:eastAsia="Times New Roman" w:hAnsi="Times New Roman" w:cs="Times New Roman"/>
                <w:sz w:val="24"/>
                <w:szCs w:val="20"/>
                <w:lang w:eastAsia="ru-RU"/>
              </w:rPr>
              <w:t>условия профессиональной деятельности и зоны риска физического</w:t>
            </w:r>
            <w:r w:rsidRPr="00FF68D3">
              <w:rPr>
                <w:rFonts w:ascii="Times New Roman" w:eastAsia="Times New Roman" w:hAnsi="Times New Roman" w:cs="Times New Roman"/>
                <w:i/>
                <w:sz w:val="24"/>
                <w:szCs w:val="20"/>
                <w:lang w:eastAsia="ru-RU"/>
              </w:rPr>
              <w:t xml:space="preserve"> </w:t>
            </w:r>
            <w:r w:rsidRPr="00FF68D3">
              <w:rPr>
                <w:rFonts w:ascii="Times New Roman" w:eastAsia="Times New Roman" w:hAnsi="Times New Roman" w:cs="Times New Roman"/>
                <w:sz w:val="24"/>
                <w:szCs w:val="20"/>
                <w:lang w:eastAsia="ru-RU"/>
              </w:rPr>
              <w:t>здоровья для данной профессии;</w:t>
            </w:r>
          </w:p>
          <w:p w14:paraId="51CBC17E" w14:textId="77777777" w:rsidR="00FF68D3" w:rsidRPr="00FF68D3" w:rsidRDefault="00FF68D3" w:rsidP="00FF68D3">
            <w:pPr>
              <w:spacing w:after="0" w:line="240" w:lineRule="auto"/>
              <w:ind w:firstLine="284"/>
              <w:jc w:val="both"/>
              <w:rPr>
                <w:rFonts w:ascii="Times New Roman" w:eastAsia="Times New Roman" w:hAnsi="Times New Roman" w:cs="Times New Roman"/>
                <w:i/>
                <w:sz w:val="24"/>
                <w:szCs w:val="20"/>
                <w:lang w:eastAsia="ru-RU"/>
              </w:rPr>
            </w:pPr>
            <w:r w:rsidRPr="00FF68D3">
              <w:rPr>
                <w:rFonts w:ascii="Times New Roman" w:eastAsia="Times New Roman" w:hAnsi="Times New Roman" w:cs="Times New Roman"/>
                <w:sz w:val="24"/>
                <w:szCs w:val="20"/>
                <w:lang w:eastAsia="ru-RU"/>
              </w:rPr>
              <w:t>правила и способы планирования системы индивидуальных занятий физическими упражнениями различной направленности</w:t>
            </w:r>
          </w:p>
        </w:tc>
      </w:tr>
    </w:tbl>
    <w:p w14:paraId="4F60C22A" w14:textId="77777777" w:rsidR="00FF68D3" w:rsidRPr="00FF68D3" w:rsidRDefault="00FF68D3" w:rsidP="00FF68D3">
      <w:pPr>
        <w:tabs>
          <w:tab w:val="left" w:pos="10076"/>
        </w:tabs>
        <w:spacing w:after="240" w:line="240" w:lineRule="auto"/>
        <w:ind w:right="-283"/>
        <w:jc w:val="center"/>
        <w:rPr>
          <w:rFonts w:ascii="Times New Roman" w:eastAsia="Times New Roman" w:hAnsi="Times New Roman" w:cs="Times New Roman"/>
          <w:b/>
          <w:color w:val="FF0000"/>
          <w:sz w:val="24"/>
          <w:szCs w:val="20"/>
          <w:lang w:eastAsia="ru-RU"/>
        </w:rPr>
      </w:pPr>
    </w:p>
    <w:p w14:paraId="4E05B1E7" w14:textId="77777777" w:rsidR="00FF68D3" w:rsidRPr="00FF68D3" w:rsidRDefault="00FF68D3" w:rsidP="00FF68D3">
      <w:pPr>
        <w:spacing w:after="0" w:line="240" w:lineRule="auto"/>
        <w:ind w:left="-284"/>
        <w:jc w:val="center"/>
        <w:rPr>
          <w:rFonts w:ascii="Times New Roman" w:eastAsia="Times New Roman" w:hAnsi="Times New Roman" w:cs="Times New Roman"/>
          <w:b/>
          <w:color w:val="000000"/>
          <w:sz w:val="28"/>
          <w:szCs w:val="28"/>
          <w:lang w:eastAsia="ru-RU"/>
        </w:rPr>
      </w:pPr>
      <w:r w:rsidRPr="00FF68D3">
        <w:rPr>
          <w:rFonts w:ascii="Times New Roman" w:eastAsia="Times New Roman" w:hAnsi="Times New Roman" w:cs="Times New Roman"/>
          <w:b/>
          <w:color w:val="000000"/>
          <w:sz w:val="28"/>
          <w:szCs w:val="28"/>
          <w:lang w:eastAsia="ru-RU"/>
        </w:rPr>
        <w:t>2. СТРУКТУРА И СОДЕРЖАНИЕ УЧЕБНОЙ ДИСЦИПЛИНЫ</w:t>
      </w:r>
    </w:p>
    <w:p w14:paraId="4B86D34B" w14:textId="77777777" w:rsidR="00FF68D3" w:rsidRPr="00FF68D3" w:rsidRDefault="00FF68D3" w:rsidP="00FF68D3">
      <w:pPr>
        <w:spacing w:after="0" w:line="240" w:lineRule="auto"/>
        <w:ind w:left="-284"/>
        <w:jc w:val="center"/>
        <w:rPr>
          <w:rFonts w:ascii="Times New Roman" w:eastAsia="Times New Roman" w:hAnsi="Times New Roman" w:cs="Times New Roman"/>
          <w:b/>
          <w:color w:val="000000"/>
          <w:sz w:val="28"/>
          <w:szCs w:val="28"/>
          <w:lang w:eastAsia="ru-RU"/>
        </w:rPr>
      </w:pPr>
      <w:r w:rsidRPr="00FF68D3">
        <w:rPr>
          <w:rFonts w:ascii="Times New Roman" w:eastAsia="Times New Roman" w:hAnsi="Times New Roman" w:cs="Times New Roman"/>
          <w:b/>
          <w:color w:val="000000"/>
          <w:sz w:val="28"/>
          <w:szCs w:val="28"/>
          <w:lang w:eastAsia="ru-RU"/>
        </w:rPr>
        <w:t>2.1 Объем учебной дисциплины и виды учебной работы</w:t>
      </w:r>
    </w:p>
    <w:p w14:paraId="0E64BF10" w14:textId="77777777" w:rsidR="00FF68D3" w:rsidRPr="00FF68D3" w:rsidRDefault="00FF68D3" w:rsidP="00FF68D3">
      <w:pPr>
        <w:spacing w:after="0" w:line="240" w:lineRule="auto"/>
        <w:ind w:left="-284" w:firstLine="902"/>
        <w:jc w:val="both"/>
        <w:rPr>
          <w:rFonts w:ascii="Times New Roman" w:eastAsia="Times New Roman" w:hAnsi="Times New Roman" w:cs="Times New Roman"/>
          <w:color w:val="000000"/>
          <w:sz w:val="28"/>
          <w:szCs w:val="28"/>
          <w:lang w:eastAsia="ru-RU"/>
        </w:rPr>
      </w:pPr>
      <w:r w:rsidRPr="00FF68D3">
        <w:rPr>
          <w:rFonts w:ascii="Times New Roman" w:eastAsia="Times New Roman" w:hAnsi="Times New Roman" w:cs="Times New Roman"/>
          <w:color w:val="000000"/>
          <w:sz w:val="28"/>
          <w:szCs w:val="28"/>
          <w:lang w:eastAsia="ru-RU"/>
        </w:rPr>
        <w:t>В связи с региональным компонентом и климатическими условиями в рабочую программу внесены изменения, в отличие</w:t>
      </w:r>
      <w:r>
        <w:rPr>
          <w:rFonts w:ascii="Times New Roman" w:eastAsia="Times New Roman" w:hAnsi="Times New Roman" w:cs="Times New Roman"/>
          <w:color w:val="000000"/>
          <w:sz w:val="28"/>
          <w:szCs w:val="28"/>
          <w:lang w:eastAsia="ru-RU"/>
        </w:rPr>
        <w:t xml:space="preserve"> от примерной программы. Раздел</w:t>
      </w:r>
      <w:r w:rsidRPr="00FF68D3">
        <w:rPr>
          <w:rFonts w:ascii="Times New Roman" w:eastAsia="Times New Roman" w:hAnsi="Times New Roman" w:cs="Times New Roman"/>
          <w:color w:val="000000"/>
          <w:sz w:val="28"/>
          <w:szCs w:val="28"/>
          <w:lang w:eastAsia="ru-RU"/>
        </w:rPr>
        <w:t xml:space="preserve"> «Лыжная подготовка» отсутствует.</w:t>
      </w:r>
    </w:p>
    <w:tbl>
      <w:tblPr>
        <w:tblW w:w="4963"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6029"/>
        <w:gridCol w:w="1483"/>
        <w:gridCol w:w="1758"/>
      </w:tblGrid>
      <w:tr w:rsidR="00FF68D3" w:rsidRPr="00FF68D3" w14:paraId="1CF94875" w14:textId="77777777" w:rsidTr="00FF68D3">
        <w:trPr>
          <w:trHeight w:val="300"/>
        </w:trPr>
        <w:tc>
          <w:tcPr>
            <w:tcW w:w="3252" w:type="pct"/>
            <w:tcBorders>
              <w:top w:val="single" w:sz="6" w:space="0" w:color="000000"/>
              <w:left w:val="single" w:sz="6" w:space="0" w:color="000000"/>
              <w:bottom w:val="single" w:sz="6" w:space="0" w:color="000000"/>
              <w:right w:val="single" w:sz="6" w:space="0" w:color="000000"/>
            </w:tcBorders>
            <w:vAlign w:val="center"/>
            <w:hideMark/>
          </w:tcPr>
          <w:p w14:paraId="4A0281FC" w14:textId="77777777" w:rsidR="00FF68D3" w:rsidRPr="00FF68D3" w:rsidRDefault="00FF68D3" w:rsidP="00FF68D3">
            <w:pPr>
              <w:widowControl w:val="0"/>
              <w:suppressAutoHyphens/>
              <w:autoSpaceDE w:val="0"/>
              <w:spacing w:after="0" w:line="240" w:lineRule="auto"/>
              <w:jc w:val="center"/>
              <w:rPr>
                <w:rFonts w:ascii="Times New Roman" w:eastAsia="Times New Roman" w:hAnsi="Times New Roman" w:cs="Times New Roman"/>
                <w:b/>
                <w:color w:val="000000"/>
                <w:sz w:val="24"/>
                <w:szCs w:val="24"/>
                <w:lang w:eastAsia="ar-SA"/>
              </w:rPr>
            </w:pPr>
            <w:r w:rsidRPr="00FF68D3">
              <w:rPr>
                <w:rFonts w:ascii="Times New Roman" w:eastAsia="Times New Roman" w:hAnsi="Times New Roman" w:cs="Times New Roman"/>
                <w:b/>
                <w:color w:val="000000"/>
                <w:sz w:val="24"/>
                <w:szCs w:val="24"/>
                <w:lang w:eastAsia="ar-SA"/>
              </w:rPr>
              <w:t>Вид учебной работы</w:t>
            </w:r>
          </w:p>
        </w:tc>
        <w:tc>
          <w:tcPr>
            <w:tcW w:w="800" w:type="pct"/>
            <w:tcBorders>
              <w:top w:val="single" w:sz="6" w:space="0" w:color="000000"/>
              <w:left w:val="single" w:sz="6" w:space="0" w:color="000000"/>
              <w:bottom w:val="single" w:sz="6" w:space="0" w:color="000000"/>
              <w:right w:val="single" w:sz="6" w:space="0" w:color="000000"/>
            </w:tcBorders>
            <w:vAlign w:val="center"/>
            <w:hideMark/>
          </w:tcPr>
          <w:p w14:paraId="5D416AB9" w14:textId="77777777" w:rsidR="00FF68D3" w:rsidRPr="00FF68D3" w:rsidRDefault="00FF68D3" w:rsidP="00FF68D3">
            <w:pPr>
              <w:widowControl w:val="0"/>
              <w:suppressAutoHyphens/>
              <w:autoSpaceDE w:val="0"/>
              <w:spacing w:after="0" w:line="240" w:lineRule="auto"/>
              <w:jc w:val="center"/>
              <w:rPr>
                <w:rFonts w:ascii="Times New Roman" w:eastAsia="Times New Roman" w:hAnsi="Times New Roman" w:cs="Times New Roman"/>
                <w:b/>
                <w:iCs/>
                <w:color w:val="000000"/>
                <w:sz w:val="24"/>
                <w:szCs w:val="24"/>
                <w:lang w:eastAsia="ar-SA"/>
              </w:rPr>
            </w:pPr>
            <w:r w:rsidRPr="00FF68D3">
              <w:rPr>
                <w:rFonts w:ascii="Times New Roman" w:eastAsia="Times New Roman" w:hAnsi="Times New Roman" w:cs="Times New Roman"/>
                <w:b/>
                <w:iCs/>
                <w:color w:val="000000"/>
                <w:sz w:val="24"/>
                <w:szCs w:val="24"/>
                <w:lang w:eastAsia="ar-SA"/>
              </w:rPr>
              <w:t>Объем в часах</w:t>
            </w:r>
          </w:p>
        </w:tc>
        <w:tc>
          <w:tcPr>
            <w:tcW w:w="948" w:type="pct"/>
            <w:tcBorders>
              <w:top w:val="single" w:sz="6" w:space="0" w:color="000000"/>
              <w:left w:val="single" w:sz="6" w:space="0" w:color="000000"/>
              <w:bottom w:val="single" w:sz="6" w:space="0" w:color="000000"/>
              <w:right w:val="single" w:sz="6" w:space="0" w:color="000000"/>
            </w:tcBorders>
            <w:hideMark/>
          </w:tcPr>
          <w:p w14:paraId="31A834AB" w14:textId="77777777" w:rsidR="00FF68D3" w:rsidRPr="00FF68D3" w:rsidRDefault="00FF68D3" w:rsidP="00FF68D3">
            <w:pPr>
              <w:widowControl w:val="0"/>
              <w:suppressAutoHyphens/>
              <w:autoSpaceDE w:val="0"/>
              <w:spacing w:after="0" w:line="240" w:lineRule="auto"/>
              <w:jc w:val="center"/>
              <w:rPr>
                <w:rFonts w:ascii="Times New Roman" w:eastAsia="Times New Roman" w:hAnsi="Times New Roman" w:cs="Times New Roman"/>
                <w:b/>
                <w:iCs/>
                <w:color w:val="000000"/>
                <w:sz w:val="24"/>
                <w:szCs w:val="24"/>
                <w:lang w:eastAsia="ar-SA"/>
              </w:rPr>
            </w:pPr>
            <w:r w:rsidRPr="00FF68D3">
              <w:rPr>
                <w:rFonts w:ascii="Times New Roman" w:eastAsia="Times New Roman" w:hAnsi="Times New Roman" w:cs="Times New Roman"/>
                <w:b/>
                <w:iCs/>
                <w:color w:val="000000"/>
                <w:sz w:val="24"/>
                <w:szCs w:val="24"/>
                <w:lang w:eastAsia="ar-SA"/>
              </w:rPr>
              <w:t>В том числе в форме практической подготовки</w:t>
            </w:r>
          </w:p>
        </w:tc>
      </w:tr>
      <w:tr w:rsidR="00FF68D3" w:rsidRPr="00FF68D3" w14:paraId="78268BB4" w14:textId="77777777" w:rsidTr="00FF68D3">
        <w:trPr>
          <w:trHeight w:val="300"/>
        </w:trPr>
        <w:tc>
          <w:tcPr>
            <w:tcW w:w="3252" w:type="pct"/>
            <w:tcBorders>
              <w:top w:val="single" w:sz="6" w:space="0" w:color="000000"/>
              <w:left w:val="single" w:sz="6" w:space="0" w:color="000000"/>
              <w:bottom w:val="single" w:sz="6" w:space="0" w:color="000000"/>
              <w:right w:val="single" w:sz="6" w:space="0" w:color="000000"/>
            </w:tcBorders>
            <w:vAlign w:val="center"/>
            <w:hideMark/>
          </w:tcPr>
          <w:p w14:paraId="225D7D28" w14:textId="77777777" w:rsidR="00FF68D3" w:rsidRPr="00FF68D3" w:rsidRDefault="00FF68D3" w:rsidP="00FF68D3">
            <w:pPr>
              <w:widowControl w:val="0"/>
              <w:suppressAutoHyphens/>
              <w:autoSpaceDE w:val="0"/>
              <w:spacing w:after="0" w:line="240" w:lineRule="auto"/>
              <w:jc w:val="both"/>
              <w:rPr>
                <w:rFonts w:ascii="Times New Roman" w:eastAsia="Times New Roman" w:hAnsi="Times New Roman" w:cs="Times New Roman"/>
                <w:b/>
                <w:color w:val="000000"/>
                <w:sz w:val="24"/>
                <w:szCs w:val="24"/>
                <w:lang w:eastAsia="ar-SA"/>
              </w:rPr>
            </w:pPr>
            <w:r w:rsidRPr="00FF68D3">
              <w:rPr>
                <w:rFonts w:ascii="Times New Roman" w:eastAsia="Times New Roman" w:hAnsi="Times New Roman" w:cs="Times New Roman"/>
                <w:b/>
                <w:color w:val="000000"/>
                <w:sz w:val="24"/>
                <w:szCs w:val="24"/>
                <w:lang w:eastAsia="ar-SA"/>
              </w:rPr>
              <w:t>Всего</w:t>
            </w:r>
          </w:p>
        </w:tc>
        <w:tc>
          <w:tcPr>
            <w:tcW w:w="800" w:type="pct"/>
            <w:tcBorders>
              <w:top w:val="single" w:sz="6" w:space="0" w:color="000000"/>
              <w:left w:val="single" w:sz="6" w:space="0" w:color="000000"/>
              <w:bottom w:val="single" w:sz="6" w:space="0" w:color="000000"/>
              <w:right w:val="single" w:sz="6" w:space="0" w:color="000000"/>
            </w:tcBorders>
            <w:vAlign w:val="center"/>
            <w:hideMark/>
          </w:tcPr>
          <w:p w14:paraId="77973A66" w14:textId="77777777" w:rsidR="00FF68D3" w:rsidRPr="00FF68D3" w:rsidRDefault="00FF68D3" w:rsidP="00FF68D3">
            <w:pPr>
              <w:widowControl w:val="0"/>
              <w:suppressAutoHyphens/>
              <w:autoSpaceDE w:val="0"/>
              <w:spacing w:after="0" w:line="240" w:lineRule="auto"/>
              <w:jc w:val="center"/>
              <w:rPr>
                <w:rFonts w:ascii="Times New Roman" w:eastAsia="Times New Roman" w:hAnsi="Times New Roman" w:cs="Times New Roman"/>
                <w:b/>
                <w:iCs/>
                <w:color w:val="000000"/>
                <w:sz w:val="24"/>
                <w:szCs w:val="24"/>
                <w:lang w:eastAsia="ar-SA"/>
              </w:rPr>
            </w:pPr>
            <w:r w:rsidRPr="00FF68D3">
              <w:rPr>
                <w:rFonts w:ascii="Times New Roman" w:eastAsia="Times New Roman" w:hAnsi="Times New Roman" w:cs="Times New Roman"/>
                <w:b/>
                <w:iCs/>
                <w:color w:val="000000"/>
                <w:sz w:val="24"/>
                <w:szCs w:val="24"/>
                <w:lang w:eastAsia="ar-SA"/>
              </w:rPr>
              <w:t>176</w:t>
            </w:r>
          </w:p>
        </w:tc>
        <w:tc>
          <w:tcPr>
            <w:tcW w:w="948" w:type="pct"/>
            <w:tcBorders>
              <w:top w:val="single" w:sz="6" w:space="0" w:color="000000"/>
              <w:left w:val="single" w:sz="6" w:space="0" w:color="000000"/>
              <w:bottom w:val="single" w:sz="6" w:space="0" w:color="000000"/>
              <w:right w:val="single" w:sz="6" w:space="0" w:color="000000"/>
            </w:tcBorders>
          </w:tcPr>
          <w:p w14:paraId="7FA85735" w14:textId="77777777" w:rsidR="00FF68D3" w:rsidRPr="00FF68D3" w:rsidRDefault="00FF68D3" w:rsidP="00FF68D3">
            <w:pPr>
              <w:widowControl w:val="0"/>
              <w:suppressAutoHyphens/>
              <w:autoSpaceDE w:val="0"/>
              <w:spacing w:after="0" w:line="240" w:lineRule="auto"/>
              <w:jc w:val="center"/>
              <w:rPr>
                <w:rFonts w:ascii="Times New Roman" w:eastAsia="Times New Roman" w:hAnsi="Times New Roman" w:cs="Times New Roman"/>
                <w:b/>
                <w:iCs/>
                <w:color w:val="000000"/>
                <w:sz w:val="24"/>
                <w:szCs w:val="24"/>
                <w:lang w:eastAsia="ar-SA"/>
              </w:rPr>
            </w:pPr>
            <w:r w:rsidRPr="00FF68D3">
              <w:rPr>
                <w:rFonts w:ascii="Times New Roman" w:eastAsia="Times New Roman" w:hAnsi="Times New Roman" w:cs="Times New Roman"/>
                <w:b/>
                <w:iCs/>
                <w:color w:val="000000"/>
                <w:sz w:val="24"/>
                <w:szCs w:val="24"/>
                <w:lang w:eastAsia="ar-SA"/>
              </w:rPr>
              <w:t>168</w:t>
            </w:r>
          </w:p>
        </w:tc>
      </w:tr>
      <w:tr w:rsidR="00FF68D3" w:rsidRPr="00FF68D3" w14:paraId="2ABD3D7E" w14:textId="77777777" w:rsidTr="00FF68D3">
        <w:trPr>
          <w:trHeight w:val="300"/>
        </w:trPr>
        <w:tc>
          <w:tcPr>
            <w:tcW w:w="3252" w:type="pct"/>
            <w:tcBorders>
              <w:top w:val="single" w:sz="6" w:space="0" w:color="000000"/>
              <w:left w:val="single" w:sz="6" w:space="0" w:color="000000"/>
              <w:bottom w:val="single" w:sz="6" w:space="0" w:color="000000"/>
              <w:right w:val="single" w:sz="6" w:space="0" w:color="000000"/>
            </w:tcBorders>
            <w:vAlign w:val="center"/>
            <w:hideMark/>
          </w:tcPr>
          <w:p w14:paraId="79CA778A" w14:textId="77777777" w:rsidR="00FF68D3" w:rsidRPr="00FF68D3" w:rsidRDefault="00FF68D3" w:rsidP="00FF68D3">
            <w:pPr>
              <w:widowControl w:val="0"/>
              <w:suppressAutoHyphens/>
              <w:autoSpaceDE w:val="0"/>
              <w:spacing w:after="0" w:line="240" w:lineRule="auto"/>
              <w:jc w:val="both"/>
              <w:rPr>
                <w:rFonts w:ascii="Times New Roman" w:eastAsia="Times New Roman" w:hAnsi="Times New Roman" w:cs="Times New Roman"/>
                <w:b/>
                <w:color w:val="000000"/>
                <w:sz w:val="24"/>
                <w:szCs w:val="24"/>
                <w:lang w:eastAsia="ar-SA"/>
              </w:rPr>
            </w:pPr>
            <w:r w:rsidRPr="00FF68D3">
              <w:rPr>
                <w:rFonts w:ascii="Times New Roman" w:eastAsia="Times New Roman" w:hAnsi="Times New Roman" w:cs="Times New Roman"/>
                <w:b/>
                <w:color w:val="000000"/>
                <w:sz w:val="24"/>
                <w:szCs w:val="24"/>
                <w:lang w:eastAsia="ar-SA"/>
              </w:rPr>
              <w:t>Самостоятельная работа</w:t>
            </w:r>
          </w:p>
        </w:tc>
        <w:tc>
          <w:tcPr>
            <w:tcW w:w="800" w:type="pct"/>
            <w:tcBorders>
              <w:top w:val="single" w:sz="6" w:space="0" w:color="000000"/>
              <w:left w:val="single" w:sz="6" w:space="0" w:color="000000"/>
              <w:bottom w:val="single" w:sz="6" w:space="0" w:color="000000"/>
              <w:right w:val="single" w:sz="6" w:space="0" w:color="000000"/>
            </w:tcBorders>
            <w:vAlign w:val="center"/>
          </w:tcPr>
          <w:p w14:paraId="6758F2C6" w14:textId="77777777" w:rsidR="00FF68D3" w:rsidRPr="00FF68D3" w:rsidRDefault="00FF68D3" w:rsidP="00FF68D3">
            <w:pPr>
              <w:widowControl w:val="0"/>
              <w:suppressAutoHyphens/>
              <w:autoSpaceDE w:val="0"/>
              <w:spacing w:after="0" w:line="240" w:lineRule="auto"/>
              <w:jc w:val="center"/>
              <w:rPr>
                <w:rFonts w:ascii="Times New Roman" w:eastAsia="Times New Roman" w:hAnsi="Times New Roman" w:cs="Times New Roman"/>
                <w:b/>
                <w:iCs/>
                <w:color w:val="000000"/>
                <w:sz w:val="24"/>
                <w:szCs w:val="24"/>
                <w:lang w:eastAsia="ar-SA"/>
              </w:rPr>
            </w:pPr>
          </w:p>
        </w:tc>
        <w:tc>
          <w:tcPr>
            <w:tcW w:w="948" w:type="pct"/>
            <w:tcBorders>
              <w:top w:val="single" w:sz="6" w:space="0" w:color="000000"/>
              <w:left w:val="single" w:sz="6" w:space="0" w:color="000000"/>
              <w:bottom w:val="single" w:sz="6" w:space="0" w:color="000000"/>
              <w:right w:val="single" w:sz="6" w:space="0" w:color="000000"/>
            </w:tcBorders>
          </w:tcPr>
          <w:p w14:paraId="5A6689B1" w14:textId="77777777" w:rsidR="00FF68D3" w:rsidRPr="00FF68D3" w:rsidRDefault="00FF68D3" w:rsidP="00FF68D3">
            <w:pPr>
              <w:widowControl w:val="0"/>
              <w:suppressAutoHyphens/>
              <w:autoSpaceDE w:val="0"/>
              <w:spacing w:after="0" w:line="240" w:lineRule="auto"/>
              <w:jc w:val="center"/>
              <w:rPr>
                <w:rFonts w:ascii="Times New Roman" w:eastAsia="Times New Roman" w:hAnsi="Times New Roman" w:cs="Times New Roman"/>
                <w:b/>
                <w:iCs/>
                <w:color w:val="000000"/>
                <w:sz w:val="24"/>
                <w:szCs w:val="24"/>
                <w:lang w:eastAsia="ar-SA"/>
              </w:rPr>
            </w:pPr>
          </w:p>
        </w:tc>
      </w:tr>
      <w:tr w:rsidR="00FF68D3" w:rsidRPr="00FF68D3" w14:paraId="1F628817" w14:textId="77777777" w:rsidTr="00FF68D3">
        <w:trPr>
          <w:trHeight w:val="276"/>
        </w:trPr>
        <w:tc>
          <w:tcPr>
            <w:tcW w:w="3252" w:type="pct"/>
            <w:tcBorders>
              <w:top w:val="single" w:sz="6" w:space="0" w:color="000000"/>
              <w:left w:val="single" w:sz="6" w:space="0" w:color="000000"/>
              <w:bottom w:val="single" w:sz="6" w:space="0" w:color="000000"/>
              <w:right w:val="single" w:sz="6" w:space="0" w:color="000000"/>
            </w:tcBorders>
            <w:vAlign w:val="center"/>
            <w:hideMark/>
          </w:tcPr>
          <w:p w14:paraId="38ECDDB8" w14:textId="77777777" w:rsidR="00FF68D3" w:rsidRPr="00FF68D3" w:rsidRDefault="00FF68D3" w:rsidP="00FF68D3">
            <w:pPr>
              <w:widowControl w:val="0"/>
              <w:suppressAutoHyphens/>
              <w:autoSpaceDE w:val="0"/>
              <w:spacing w:after="0" w:line="240" w:lineRule="auto"/>
              <w:jc w:val="both"/>
              <w:rPr>
                <w:rFonts w:ascii="Times New Roman" w:eastAsia="Times New Roman" w:hAnsi="Times New Roman" w:cs="Times New Roman"/>
                <w:b/>
                <w:color w:val="000000"/>
                <w:sz w:val="24"/>
                <w:szCs w:val="24"/>
                <w:lang w:eastAsia="ar-SA"/>
              </w:rPr>
            </w:pPr>
            <w:r w:rsidRPr="00FF68D3">
              <w:rPr>
                <w:rFonts w:ascii="Times New Roman" w:eastAsia="Times New Roman" w:hAnsi="Times New Roman" w:cs="Times New Roman"/>
                <w:b/>
                <w:color w:val="000000"/>
                <w:sz w:val="24"/>
                <w:szCs w:val="24"/>
                <w:lang w:eastAsia="ar-SA"/>
              </w:rPr>
              <w:t>Объем образовательной программы учебной дисциплины</w:t>
            </w:r>
          </w:p>
        </w:tc>
        <w:tc>
          <w:tcPr>
            <w:tcW w:w="800" w:type="pct"/>
            <w:tcBorders>
              <w:top w:val="single" w:sz="6" w:space="0" w:color="000000"/>
              <w:left w:val="single" w:sz="6" w:space="0" w:color="000000"/>
              <w:bottom w:val="single" w:sz="6" w:space="0" w:color="000000"/>
              <w:right w:val="single" w:sz="6" w:space="0" w:color="000000"/>
            </w:tcBorders>
            <w:vAlign w:val="center"/>
            <w:hideMark/>
          </w:tcPr>
          <w:p w14:paraId="7202B89A" w14:textId="77777777" w:rsidR="00FF68D3" w:rsidRPr="00FF68D3" w:rsidRDefault="00FF68D3" w:rsidP="00FF68D3">
            <w:pPr>
              <w:widowControl w:val="0"/>
              <w:suppressAutoHyphens/>
              <w:autoSpaceDE w:val="0"/>
              <w:spacing w:after="0" w:line="240" w:lineRule="auto"/>
              <w:jc w:val="center"/>
              <w:rPr>
                <w:rFonts w:ascii="Times New Roman" w:eastAsia="Times New Roman" w:hAnsi="Times New Roman" w:cs="Times New Roman"/>
                <w:b/>
                <w:iCs/>
                <w:color w:val="000000"/>
                <w:sz w:val="24"/>
                <w:szCs w:val="24"/>
                <w:lang w:eastAsia="ar-SA"/>
              </w:rPr>
            </w:pPr>
            <w:r w:rsidRPr="00FF68D3">
              <w:rPr>
                <w:rFonts w:ascii="Times New Roman" w:eastAsia="Times New Roman" w:hAnsi="Times New Roman" w:cs="Times New Roman"/>
                <w:b/>
                <w:iCs/>
                <w:color w:val="000000"/>
                <w:sz w:val="24"/>
                <w:szCs w:val="24"/>
                <w:lang w:eastAsia="ar-SA"/>
              </w:rPr>
              <w:t>168</w:t>
            </w:r>
          </w:p>
        </w:tc>
        <w:tc>
          <w:tcPr>
            <w:tcW w:w="948" w:type="pct"/>
            <w:tcBorders>
              <w:top w:val="single" w:sz="6" w:space="0" w:color="000000"/>
              <w:left w:val="single" w:sz="6" w:space="0" w:color="000000"/>
              <w:bottom w:val="single" w:sz="6" w:space="0" w:color="000000"/>
              <w:right w:val="single" w:sz="6" w:space="0" w:color="000000"/>
            </w:tcBorders>
            <w:vAlign w:val="center"/>
          </w:tcPr>
          <w:p w14:paraId="6D70E733" w14:textId="77777777" w:rsidR="00FF68D3" w:rsidRPr="00FF68D3" w:rsidRDefault="00FF68D3" w:rsidP="00FF68D3">
            <w:pPr>
              <w:widowControl w:val="0"/>
              <w:suppressAutoHyphens/>
              <w:autoSpaceDE w:val="0"/>
              <w:spacing w:after="0" w:line="240" w:lineRule="auto"/>
              <w:jc w:val="center"/>
              <w:rPr>
                <w:rFonts w:ascii="Times New Roman" w:eastAsia="Times New Roman" w:hAnsi="Times New Roman" w:cs="Times New Roman"/>
                <w:b/>
                <w:iCs/>
                <w:color w:val="000000"/>
                <w:sz w:val="24"/>
                <w:szCs w:val="24"/>
                <w:lang w:eastAsia="ar-SA"/>
              </w:rPr>
            </w:pPr>
            <w:r w:rsidRPr="00FF68D3">
              <w:rPr>
                <w:rFonts w:ascii="Times New Roman" w:eastAsia="Times New Roman" w:hAnsi="Times New Roman" w:cs="Times New Roman"/>
                <w:b/>
                <w:iCs/>
                <w:color w:val="000000"/>
                <w:sz w:val="24"/>
                <w:szCs w:val="24"/>
                <w:lang w:eastAsia="ar-SA"/>
              </w:rPr>
              <w:t>168</w:t>
            </w:r>
          </w:p>
        </w:tc>
      </w:tr>
      <w:tr w:rsidR="00FF68D3" w:rsidRPr="00FF68D3" w14:paraId="31CE24B9" w14:textId="77777777" w:rsidTr="00FF68D3">
        <w:trPr>
          <w:trHeight w:val="225"/>
        </w:trPr>
        <w:tc>
          <w:tcPr>
            <w:tcW w:w="5000" w:type="pct"/>
            <w:gridSpan w:val="3"/>
            <w:tcBorders>
              <w:top w:val="single" w:sz="6" w:space="0" w:color="000000"/>
              <w:left w:val="single" w:sz="6" w:space="0" w:color="000000"/>
              <w:bottom w:val="single" w:sz="6" w:space="0" w:color="000000"/>
              <w:right w:val="single" w:sz="6" w:space="0" w:color="000000"/>
            </w:tcBorders>
            <w:vAlign w:val="center"/>
            <w:hideMark/>
          </w:tcPr>
          <w:p w14:paraId="220B97E0" w14:textId="77777777" w:rsidR="00FF68D3" w:rsidRPr="00FF68D3" w:rsidRDefault="00FF68D3" w:rsidP="00FF68D3">
            <w:pPr>
              <w:widowControl w:val="0"/>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FF68D3">
              <w:rPr>
                <w:rFonts w:ascii="Times New Roman" w:eastAsia="Times New Roman" w:hAnsi="Times New Roman" w:cs="Times New Roman"/>
                <w:color w:val="000000"/>
                <w:sz w:val="24"/>
                <w:szCs w:val="24"/>
                <w:lang w:eastAsia="ar-SA"/>
              </w:rPr>
              <w:t>в том числе:</w:t>
            </w:r>
          </w:p>
        </w:tc>
      </w:tr>
      <w:tr w:rsidR="00FF68D3" w:rsidRPr="00FF68D3" w14:paraId="3F83B4A9" w14:textId="77777777" w:rsidTr="00FF68D3">
        <w:trPr>
          <w:trHeight w:val="200"/>
        </w:trPr>
        <w:tc>
          <w:tcPr>
            <w:tcW w:w="3252" w:type="pct"/>
            <w:tcBorders>
              <w:top w:val="single" w:sz="6" w:space="0" w:color="000000"/>
              <w:left w:val="single" w:sz="6" w:space="0" w:color="000000"/>
              <w:bottom w:val="single" w:sz="6" w:space="0" w:color="000000"/>
              <w:right w:val="single" w:sz="6" w:space="0" w:color="000000"/>
            </w:tcBorders>
            <w:vAlign w:val="center"/>
            <w:hideMark/>
          </w:tcPr>
          <w:p w14:paraId="4C639776" w14:textId="77777777" w:rsidR="00FF68D3" w:rsidRPr="00FF68D3" w:rsidRDefault="00FF68D3" w:rsidP="00FF68D3">
            <w:pPr>
              <w:widowControl w:val="0"/>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FF68D3">
              <w:rPr>
                <w:rFonts w:ascii="Times New Roman" w:eastAsia="Times New Roman" w:hAnsi="Times New Roman" w:cs="Times New Roman"/>
                <w:color w:val="000000"/>
                <w:sz w:val="24"/>
                <w:szCs w:val="24"/>
                <w:lang w:eastAsia="ar-SA"/>
              </w:rPr>
              <w:t>теоретические занятия</w:t>
            </w:r>
          </w:p>
        </w:tc>
        <w:tc>
          <w:tcPr>
            <w:tcW w:w="800" w:type="pct"/>
            <w:tcBorders>
              <w:top w:val="single" w:sz="6" w:space="0" w:color="000000"/>
              <w:left w:val="single" w:sz="6" w:space="0" w:color="000000"/>
              <w:bottom w:val="single" w:sz="6" w:space="0" w:color="000000"/>
              <w:right w:val="single" w:sz="6" w:space="0" w:color="000000"/>
            </w:tcBorders>
            <w:vAlign w:val="center"/>
          </w:tcPr>
          <w:p w14:paraId="23B663EF" w14:textId="77777777" w:rsidR="00FF68D3" w:rsidRPr="00FF68D3" w:rsidRDefault="00FF68D3" w:rsidP="00FF68D3">
            <w:pPr>
              <w:widowControl w:val="0"/>
              <w:suppressAutoHyphens/>
              <w:autoSpaceDE w:val="0"/>
              <w:spacing w:after="0" w:line="240" w:lineRule="auto"/>
              <w:jc w:val="center"/>
              <w:rPr>
                <w:rFonts w:ascii="Times New Roman" w:eastAsia="Times New Roman" w:hAnsi="Times New Roman" w:cs="Times New Roman"/>
                <w:iCs/>
                <w:color w:val="000000"/>
                <w:sz w:val="24"/>
                <w:szCs w:val="24"/>
                <w:lang w:eastAsia="ar-SA"/>
              </w:rPr>
            </w:pPr>
            <w:r w:rsidRPr="00FF68D3">
              <w:rPr>
                <w:rFonts w:ascii="Times New Roman" w:eastAsia="Times New Roman" w:hAnsi="Times New Roman" w:cs="Times New Roman"/>
                <w:iCs/>
                <w:color w:val="000000"/>
                <w:sz w:val="24"/>
                <w:szCs w:val="24"/>
                <w:lang w:eastAsia="ar-SA"/>
              </w:rPr>
              <w:t>8</w:t>
            </w:r>
          </w:p>
        </w:tc>
        <w:tc>
          <w:tcPr>
            <w:tcW w:w="948" w:type="pct"/>
            <w:tcBorders>
              <w:top w:val="single" w:sz="6" w:space="0" w:color="000000"/>
              <w:left w:val="single" w:sz="6" w:space="0" w:color="000000"/>
              <w:bottom w:val="single" w:sz="6" w:space="0" w:color="000000"/>
              <w:right w:val="single" w:sz="6" w:space="0" w:color="000000"/>
            </w:tcBorders>
          </w:tcPr>
          <w:p w14:paraId="2724880A" w14:textId="77777777" w:rsidR="00FF68D3" w:rsidRPr="00FF68D3" w:rsidRDefault="00FF68D3" w:rsidP="00FF68D3">
            <w:pPr>
              <w:widowControl w:val="0"/>
              <w:suppressAutoHyphens/>
              <w:autoSpaceDE w:val="0"/>
              <w:spacing w:after="0" w:line="240" w:lineRule="auto"/>
              <w:jc w:val="center"/>
              <w:rPr>
                <w:rFonts w:ascii="Times New Roman" w:eastAsia="Times New Roman" w:hAnsi="Times New Roman" w:cs="Times New Roman"/>
                <w:iCs/>
                <w:color w:val="000000"/>
                <w:sz w:val="24"/>
                <w:szCs w:val="24"/>
                <w:lang w:eastAsia="ar-SA"/>
              </w:rPr>
            </w:pPr>
          </w:p>
        </w:tc>
      </w:tr>
      <w:tr w:rsidR="00FF68D3" w:rsidRPr="00FF68D3" w14:paraId="53ED1562" w14:textId="77777777" w:rsidTr="00FF68D3">
        <w:trPr>
          <w:trHeight w:val="318"/>
        </w:trPr>
        <w:tc>
          <w:tcPr>
            <w:tcW w:w="3252" w:type="pct"/>
            <w:tcBorders>
              <w:top w:val="single" w:sz="6" w:space="0" w:color="000000"/>
              <w:left w:val="single" w:sz="6" w:space="0" w:color="000000"/>
              <w:bottom w:val="single" w:sz="6" w:space="0" w:color="000000"/>
              <w:right w:val="single" w:sz="6" w:space="0" w:color="000000"/>
            </w:tcBorders>
            <w:vAlign w:val="center"/>
            <w:hideMark/>
          </w:tcPr>
          <w:p w14:paraId="3AB686BF" w14:textId="77777777" w:rsidR="00FF68D3" w:rsidRPr="00FF68D3" w:rsidRDefault="00FF68D3" w:rsidP="00FF68D3">
            <w:pPr>
              <w:widowControl w:val="0"/>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FF68D3">
              <w:rPr>
                <w:rFonts w:ascii="Times New Roman" w:eastAsia="Times New Roman" w:hAnsi="Times New Roman" w:cs="Times New Roman"/>
                <w:color w:val="000000"/>
                <w:sz w:val="24"/>
                <w:szCs w:val="24"/>
                <w:lang w:eastAsia="ar-SA"/>
              </w:rPr>
              <w:t>практические занятия</w:t>
            </w:r>
          </w:p>
        </w:tc>
        <w:tc>
          <w:tcPr>
            <w:tcW w:w="800" w:type="pct"/>
            <w:tcBorders>
              <w:top w:val="single" w:sz="6" w:space="0" w:color="000000"/>
              <w:left w:val="single" w:sz="6" w:space="0" w:color="000000"/>
              <w:bottom w:val="single" w:sz="6" w:space="0" w:color="000000"/>
              <w:right w:val="single" w:sz="6" w:space="0" w:color="000000"/>
            </w:tcBorders>
            <w:vAlign w:val="center"/>
            <w:hideMark/>
          </w:tcPr>
          <w:p w14:paraId="075C0E94" w14:textId="77777777" w:rsidR="00FF68D3" w:rsidRPr="00FF68D3" w:rsidRDefault="00FF68D3" w:rsidP="00FF68D3">
            <w:pPr>
              <w:widowControl w:val="0"/>
              <w:suppressAutoHyphens/>
              <w:autoSpaceDE w:val="0"/>
              <w:spacing w:after="0" w:line="240" w:lineRule="auto"/>
              <w:jc w:val="center"/>
              <w:rPr>
                <w:rFonts w:ascii="Times New Roman" w:eastAsia="Times New Roman" w:hAnsi="Times New Roman" w:cs="Times New Roman"/>
                <w:iCs/>
                <w:color w:val="000000"/>
                <w:sz w:val="24"/>
                <w:szCs w:val="24"/>
                <w:lang w:eastAsia="ar-SA"/>
              </w:rPr>
            </w:pPr>
            <w:r w:rsidRPr="00FF68D3">
              <w:rPr>
                <w:rFonts w:ascii="Times New Roman" w:eastAsia="Times New Roman" w:hAnsi="Times New Roman" w:cs="Times New Roman"/>
                <w:iCs/>
                <w:color w:val="000000"/>
                <w:sz w:val="24"/>
                <w:szCs w:val="24"/>
                <w:lang w:eastAsia="ar-SA"/>
              </w:rPr>
              <w:t>168</w:t>
            </w:r>
          </w:p>
        </w:tc>
        <w:tc>
          <w:tcPr>
            <w:tcW w:w="948" w:type="pct"/>
            <w:tcBorders>
              <w:top w:val="single" w:sz="6" w:space="0" w:color="000000"/>
              <w:left w:val="single" w:sz="6" w:space="0" w:color="000000"/>
              <w:bottom w:val="single" w:sz="6" w:space="0" w:color="000000"/>
              <w:right w:val="single" w:sz="6" w:space="0" w:color="000000"/>
            </w:tcBorders>
          </w:tcPr>
          <w:p w14:paraId="71A7F84A" w14:textId="77777777" w:rsidR="00FF68D3" w:rsidRPr="00FF68D3" w:rsidRDefault="00FF68D3" w:rsidP="00FF68D3">
            <w:pPr>
              <w:widowControl w:val="0"/>
              <w:suppressAutoHyphens/>
              <w:autoSpaceDE w:val="0"/>
              <w:spacing w:after="0" w:line="240" w:lineRule="auto"/>
              <w:jc w:val="center"/>
              <w:rPr>
                <w:rFonts w:ascii="Times New Roman" w:eastAsia="Times New Roman" w:hAnsi="Times New Roman" w:cs="Times New Roman"/>
                <w:iCs/>
                <w:color w:val="000000"/>
                <w:sz w:val="24"/>
                <w:szCs w:val="24"/>
                <w:lang w:eastAsia="ar-SA"/>
              </w:rPr>
            </w:pPr>
            <w:r w:rsidRPr="00FF68D3">
              <w:rPr>
                <w:rFonts w:ascii="Times New Roman" w:eastAsia="Times New Roman" w:hAnsi="Times New Roman" w:cs="Times New Roman"/>
                <w:iCs/>
                <w:color w:val="000000"/>
                <w:sz w:val="24"/>
                <w:szCs w:val="24"/>
                <w:lang w:eastAsia="ar-SA"/>
              </w:rPr>
              <w:t>168</w:t>
            </w:r>
          </w:p>
        </w:tc>
      </w:tr>
      <w:tr w:rsidR="00FF68D3" w:rsidRPr="00FF68D3" w14:paraId="2F290A18" w14:textId="77777777" w:rsidTr="00FF68D3">
        <w:trPr>
          <w:trHeight w:val="253"/>
        </w:trPr>
        <w:tc>
          <w:tcPr>
            <w:tcW w:w="3252" w:type="pct"/>
            <w:tcBorders>
              <w:top w:val="single" w:sz="6" w:space="0" w:color="000000"/>
              <w:left w:val="single" w:sz="6" w:space="0" w:color="000000"/>
              <w:bottom w:val="single" w:sz="6" w:space="0" w:color="000000"/>
              <w:right w:val="single" w:sz="6" w:space="0" w:color="000000"/>
            </w:tcBorders>
            <w:vAlign w:val="center"/>
            <w:hideMark/>
          </w:tcPr>
          <w:p w14:paraId="495A3D06" w14:textId="77777777" w:rsidR="00FF68D3" w:rsidRPr="00FF68D3" w:rsidRDefault="00FF68D3" w:rsidP="00FF68D3">
            <w:pPr>
              <w:widowControl w:val="0"/>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FF68D3">
              <w:rPr>
                <w:rFonts w:ascii="Times New Roman" w:eastAsia="Times New Roman" w:hAnsi="Times New Roman" w:cs="Times New Roman"/>
                <w:color w:val="000000"/>
                <w:sz w:val="24"/>
                <w:szCs w:val="24"/>
                <w:lang w:eastAsia="ar-SA"/>
              </w:rPr>
              <w:t>лабораторные занятия</w:t>
            </w:r>
          </w:p>
        </w:tc>
        <w:tc>
          <w:tcPr>
            <w:tcW w:w="800" w:type="pct"/>
            <w:tcBorders>
              <w:top w:val="single" w:sz="6" w:space="0" w:color="000000"/>
              <w:left w:val="single" w:sz="6" w:space="0" w:color="000000"/>
              <w:bottom w:val="single" w:sz="6" w:space="0" w:color="000000"/>
              <w:right w:val="single" w:sz="6" w:space="0" w:color="000000"/>
            </w:tcBorders>
            <w:vAlign w:val="center"/>
          </w:tcPr>
          <w:p w14:paraId="25E3E2A7" w14:textId="77777777" w:rsidR="00FF68D3" w:rsidRPr="00FF68D3" w:rsidRDefault="00FF68D3" w:rsidP="00FF68D3">
            <w:pPr>
              <w:widowControl w:val="0"/>
              <w:suppressAutoHyphens/>
              <w:autoSpaceDE w:val="0"/>
              <w:spacing w:after="0" w:line="240" w:lineRule="auto"/>
              <w:jc w:val="center"/>
              <w:rPr>
                <w:rFonts w:ascii="Times New Roman" w:eastAsia="Times New Roman" w:hAnsi="Times New Roman" w:cs="Times New Roman"/>
                <w:iCs/>
                <w:color w:val="000000"/>
                <w:sz w:val="24"/>
                <w:szCs w:val="24"/>
                <w:lang w:eastAsia="ar-SA"/>
              </w:rPr>
            </w:pPr>
          </w:p>
        </w:tc>
        <w:tc>
          <w:tcPr>
            <w:tcW w:w="948" w:type="pct"/>
            <w:tcBorders>
              <w:top w:val="single" w:sz="6" w:space="0" w:color="000000"/>
              <w:left w:val="single" w:sz="6" w:space="0" w:color="000000"/>
              <w:bottom w:val="single" w:sz="6" w:space="0" w:color="000000"/>
              <w:right w:val="single" w:sz="6" w:space="0" w:color="000000"/>
            </w:tcBorders>
          </w:tcPr>
          <w:p w14:paraId="327AE17B" w14:textId="77777777" w:rsidR="00FF68D3" w:rsidRPr="00FF68D3" w:rsidRDefault="00FF68D3" w:rsidP="00FF68D3">
            <w:pPr>
              <w:widowControl w:val="0"/>
              <w:suppressAutoHyphens/>
              <w:autoSpaceDE w:val="0"/>
              <w:spacing w:after="0" w:line="240" w:lineRule="auto"/>
              <w:jc w:val="center"/>
              <w:rPr>
                <w:rFonts w:ascii="Times New Roman" w:eastAsia="Times New Roman" w:hAnsi="Times New Roman" w:cs="Times New Roman"/>
                <w:iCs/>
                <w:color w:val="000000"/>
                <w:sz w:val="24"/>
                <w:szCs w:val="24"/>
                <w:lang w:eastAsia="ar-SA"/>
              </w:rPr>
            </w:pPr>
          </w:p>
        </w:tc>
      </w:tr>
      <w:tr w:rsidR="00FF68D3" w:rsidRPr="00FF68D3" w14:paraId="3A1E0C9B" w14:textId="77777777" w:rsidTr="00FF68D3">
        <w:trPr>
          <w:trHeight w:val="253"/>
        </w:trPr>
        <w:tc>
          <w:tcPr>
            <w:tcW w:w="3252" w:type="pct"/>
            <w:tcBorders>
              <w:top w:val="single" w:sz="6" w:space="0" w:color="000000"/>
              <w:left w:val="single" w:sz="6" w:space="0" w:color="000000"/>
              <w:bottom w:val="single" w:sz="6" w:space="0" w:color="000000"/>
              <w:right w:val="single" w:sz="6" w:space="0" w:color="000000"/>
            </w:tcBorders>
            <w:vAlign w:val="center"/>
            <w:hideMark/>
          </w:tcPr>
          <w:p w14:paraId="54750F76" w14:textId="77777777" w:rsidR="00FF68D3" w:rsidRPr="00FF68D3" w:rsidRDefault="00FF68D3" w:rsidP="00FF68D3">
            <w:pPr>
              <w:widowControl w:val="0"/>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FF68D3">
              <w:rPr>
                <w:rFonts w:ascii="Times New Roman" w:eastAsia="Times New Roman" w:hAnsi="Times New Roman" w:cs="Times New Roman"/>
                <w:color w:val="000000"/>
                <w:sz w:val="24"/>
                <w:szCs w:val="24"/>
                <w:lang w:eastAsia="ar-SA"/>
              </w:rPr>
              <w:t>курсовая работа (проект)</w:t>
            </w:r>
          </w:p>
        </w:tc>
        <w:tc>
          <w:tcPr>
            <w:tcW w:w="800" w:type="pct"/>
            <w:tcBorders>
              <w:top w:val="single" w:sz="6" w:space="0" w:color="000000"/>
              <w:left w:val="single" w:sz="6" w:space="0" w:color="000000"/>
              <w:bottom w:val="single" w:sz="6" w:space="0" w:color="000000"/>
              <w:right w:val="single" w:sz="6" w:space="0" w:color="000000"/>
            </w:tcBorders>
            <w:vAlign w:val="center"/>
          </w:tcPr>
          <w:p w14:paraId="29DF0C6B" w14:textId="77777777" w:rsidR="00FF68D3" w:rsidRPr="00FF68D3" w:rsidRDefault="00FF68D3" w:rsidP="00FF68D3">
            <w:pPr>
              <w:widowControl w:val="0"/>
              <w:suppressAutoHyphens/>
              <w:autoSpaceDE w:val="0"/>
              <w:spacing w:after="0" w:line="240" w:lineRule="auto"/>
              <w:jc w:val="center"/>
              <w:rPr>
                <w:rFonts w:ascii="Times New Roman" w:eastAsia="Times New Roman" w:hAnsi="Times New Roman" w:cs="Times New Roman"/>
                <w:iCs/>
                <w:color w:val="000000"/>
                <w:sz w:val="24"/>
                <w:szCs w:val="24"/>
                <w:lang w:eastAsia="ar-SA"/>
              </w:rPr>
            </w:pPr>
          </w:p>
        </w:tc>
        <w:tc>
          <w:tcPr>
            <w:tcW w:w="948" w:type="pct"/>
            <w:tcBorders>
              <w:top w:val="single" w:sz="6" w:space="0" w:color="000000"/>
              <w:left w:val="single" w:sz="6" w:space="0" w:color="000000"/>
              <w:bottom w:val="single" w:sz="6" w:space="0" w:color="000000"/>
              <w:right w:val="single" w:sz="6" w:space="0" w:color="000000"/>
            </w:tcBorders>
          </w:tcPr>
          <w:p w14:paraId="6CEC2395" w14:textId="77777777" w:rsidR="00FF68D3" w:rsidRPr="00FF68D3" w:rsidRDefault="00FF68D3" w:rsidP="00FF68D3">
            <w:pPr>
              <w:widowControl w:val="0"/>
              <w:suppressAutoHyphens/>
              <w:autoSpaceDE w:val="0"/>
              <w:spacing w:after="0" w:line="240" w:lineRule="auto"/>
              <w:jc w:val="center"/>
              <w:rPr>
                <w:rFonts w:ascii="Times New Roman" w:eastAsia="Times New Roman" w:hAnsi="Times New Roman" w:cs="Times New Roman"/>
                <w:iCs/>
                <w:color w:val="000000"/>
                <w:sz w:val="24"/>
                <w:szCs w:val="24"/>
                <w:lang w:eastAsia="ar-SA"/>
              </w:rPr>
            </w:pPr>
          </w:p>
        </w:tc>
      </w:tr>
      <w:tr w:rsidR="00FF68D3" w:rsidRPr="00FF68D3" w14:paraId="27390F5E" w14:textId="77777777" w:rsidTr="00FF68D3">
        <w:trPr>
          <w:trHeight w:val="253"/>
        </w:trPr>
        <w:tc>
          <w:tcPr>
            <w:tcW w:w="3252" w:type="pct"/>
            <w:tcBorders>
              <w:top w:val="single" w:sz="6" w:space="0" w:color="000000"/>
              <w:left w:val="single" w:sz="6" w:space="0" w:color="000000"/>
              <w:bottom w:val="single" w:sz="6" w:space="0" w:color="000000"/>
              <w:right w:val="single" w:sz="6" w:space="0" w:color="000000"/>
            </w:tcBorders>
            <w:vAlign w:val="center"/>
            <w:hideMark/>
          </w:tcPr>
          <w:p w14:paraId="2DD66B5B" w14:textId="77777777" w:rsidR="00FF68D3" w:rsidRPr="00FF68D3" w:rsidRDefault="00FF68D3" w:rsidP="00FF68D3">
            <w:pPr>
              <w:widowControl w:val="0"/>
              <w:suppressAutoHyphens/>
              <w:autoSpaceDE w:val="0"/>
              <w:spacing w:after="0" w:line="240" w:lineRule="auto"/>
              <w:jc w:val="both"/>
              <w:rPr>
                <w:rFonts w:ascii="Times New Roman" w:eastAsia="Times New Roman" w:hAnsi="Times New Roman" w:cs="Times New Roman"/>
                <w:color w:val="000000"/>
                <w:sz w:val="24"/>
                <w:szCs w:val="24"/>
                <w:lang w:eastAsia="ar-SA"/>
              </w:rPr>
            </w:pPr>
            <w:r w:rsidRPr="00FF68D3">
              <w:rPr>
                <w:rFonts w:ascii="Times New Roman" w:eastAsia="Times New Roman" w:hAnsi="Times New Roman" w:cs="Times New Roman"/>
                <w:color w:val="000000"/>
                <w:sz w:val="24"/>
                <w:szCs w:val="24"/>
                <w:lang w:eastAsia="ar-SA"/>
              </w:rPr>
              <w:t>консультации</w:t>
            </w:r>
          </w:p>
        </w:tc>
        <w:tc>
          <w:tcPr>
            <w:tcW w:w="800" w:type="pct"/>
            <w:tcBorders>
              <w:top w:val="single" w:sz="6" w:space="0" w:color="000000"/>
              <w:left w:val="single" w:sz="6" w:space="0" w:color="000000"/>
              <w:bottom w:val="single" w:sz="6" w:space="0" w:color="000000"/>
              <w:right w:val="single" w:sz="6" w:space="0" w:color="000000"/>
            </w:tcBorders>
            <w:vAlign w:val="center"/>
          </w:tcPr>
          <w:p w14:paraId="15E13BC2" w14:textId="77777777" w:rsidR="00FF68D3" w:rsidRPr="00FF68D3" w:rsidRDefault="00FF68D3" w:rsidP="00FF68D3">
            <w:pPr>
              <w:widowControl w:val="0"/>
              <w:suppressAutoHyphens/>
              <w:autoSpaceDE w:val="0"/>
              <w:spacing w:after="0" w:line="240" w:lineRule="auto"/>
              <w:jc w:val="center"/>
              <w:rPr>
                <w:rFonts w:ascii="Times New Roman" w:eastAsia="Times New Roman" w:hAnsi="Times New Roman" w:cs="Times New Roman"/>
                <w:iCs/>
                <w:color w:val="000000"/>
                <w:sz w:val="24"/>
                <w:szCs w:val="24"/>
                <w:lang w:eastAsia="ar-SA"/>
              </w:rPr>
            </w:pPr>
          </w:p>
        </w:tc>
        <w:tc>
          <w:tcPr>
            <w:tcW w:w="948" w:type="pct"/>
            <w:tcBorders>
              <w:top w:val="single" w:sz="6" w:space="0" w:color="000000"/>
              <w:left w:val="single" w:sz="6" w:space="0" w:color="000000"/>
              <w:bottom w:val="single" w:sz="6" w:space="0" w:color="000000"/>
              <w:right w:val="single" w:sz="6" w:space="0" w:color="000000"/>
            </w:tcBorders>
          </w:tcPr>
          <w:p w14:paraId="7CBE2FB4" w14:textId="77777777" w:rsidR="00FF68D3" w:rsidRPr="00FF68D3" w:rsidRDefault="00FF68D3" w:rsidP="00FF68D3">
            <w:pPr>
              <w:widowControl w:val="0"/>
              <w:suppressAutoHyphens/>
              <w:autoSpaceDE w:val="0"/>
              <w:spacing w:after="0" w:line="240" w:lineRule="auto"/>
              <w:jc w:val="center"/>
              <w:rPr>
                <w:rFonts w:ascii="Times New Roman" w:eastAsia="Times New Roman" w:hAnsi="Times New Roman" w:cs="Times New Roman"/>
                <w:iCs/>
                <w:color w:val="000000"/>
                <w:sz w:val="24"/>
                <w:szCs w:val="24"/>
                <w:lang w:eastAsia="ar-SA"/>
              </w:rPr>
            </w:pPr>
          </w:p>
        </w:tc>
      </w:tr>
      <w:tr w:rsidR="00FF68D3" w:rsidRPr="00FF68D3" w14:paraId="0D80F62D" w14:textId="77777777" w:rsidTr="00FF68D3">
        <w:trPr>
          <w:trHeight w:val="370"/>
        </w:trPr>
        <w:tc>
          <w:tcPr>
            <w:tcW w:w="5000" w:type="pct"/>
            <w:gridSpan w:val="3"/>
            <w:tcBorders>
              <w:top w:val="single" w:sz="6" w:space="0" w:color="000000"/>
              <w:left w:val="single" w:sz="6" w:space="0" w:color="000000"/>
              <w:bottom w:val="single" w:sz="6" w:space="0" w:color="000000"/>
              <w:right w:val="single" w:sz="6" w:space="0" w:color="000000"/>
            </w:tcBorders>
            <w:vAlign w:val="center"/>
            <w:hideMark/>
          </w:tcPr>
          <w:p w14:paraId="530F501B" w14:textId="45F3BB50" w:rsidR="00FF68D3" w:rsidRPr="00FF68D3" w:rsidRDefault="00FF68D3" w:rsidP="00FF68D3">
            <w:pPr>
              <w:widowControl w:val="0"/>
              <w:suppressAutoHyphens/>
              <w:autoSpaceDE w:val="0"/>
              <w:spacing w:after="0" w:line="240" w:lineRule="auto"/>
              <w:jc w:val="both"/>
              <w:rPr>
                <w:rFonts w:ascii="Times New Roman" w:eastAsia="Times New Roman" w:hAnsi="Times New Roman" w:cs="Times New Roman"/>
                <w:b/>
                <w:iCs/>
                <w:color w:val="000000"/>
                <w:sz w:val="24"/>
                <w:szCs w:val="24"/>
                <w:lang w:eastAsia="ar-SA"/>
              </w:rPr>
            </w:pPr>
            <w:r w:rsidRPr="00FF68D3">
              <w:rPr>
                <w:rFonts w:ascii="Times New Roman" w:eastAsia="Times New Roman" w:hAnsi="Times New Roman" w:cs="Times New Roman"/>
                <w:b/>
                <w:iCs/>
                <w:color w:val="000000"/>
                <w:sz w:val="24"/>
                <w:szCs w:val="24"/>
                <w:lang w:eastAsia="ar-SA"/>
              </w:rPr>
              <w:t>Промежуточная аттестация в форме дифференцированного зачета в 8 семестр</w:t>
            </w:r>
            <w:r w:rsidR="00AA0D01">
              <w:rPr>
                <w:rFonts w:ascii="Times New Roman" w:eastAsia="Times New Roman" w:hAnsi="Times New Roman" w:cs="Times New Roman"/>
                <w:b/>
                <w:iCs/>
                <w:color w:val="000000"/>
                <w:sz w:val="24"/>
                <w:szCs w:val="24"/>
                <w:lang w:eastAsia="ar-SA"/>
              </w:rPr>
              <w:t>е</w:t>
            </w:r>
          </w:p>
        </w:tc>
      </w:tr>
    </w:tbl>
    <w:p w14:paraId="2770D213" w14:textId="77777777" w:rsidR="00FF68D3" w:rsidRPr="00FF68D3" w:rsidRDefault="00FF68D3" w:rsidP="00FF68D3">
      <w:pPr>
        <w:spacing w:after="200" w:line="276" w:lineRule="auto"/>
        <w:rPr>
          <w:rFonts w:ascii="Times New Roman" w:eastAsia="Times New Roman" w:hAnsi="Times New Roman" w:cs="Times New Roman"/>
          <w:b/>
          <w:bCs/>
          <w:lang w:eastAsia="ru-RU"/>
        </w:rPr>
      </w:pPr>
    </w:p>
    <w:tbl>
      <w:tblPr>
        <w:tblW w:w="0" w:type="auto"/>
        <w:tblLook w:val="01E0" w:firstRow="1" w:lastRow="1" w:firstColumn="1" w:lastColumn="1" w:noHBand="0" w:noVBand="0"/>
      </w:tblPr>
      <w:tblGrid>
        <w:gridCol w:w="7501"/>
        <w:gridCol w:w="1854"/>
      </w:tblGrid>
      <w:tr w:rsidR="00FF68D3" w:rsidRPr="00FF68D3" w14:paraId="4F9888CE" w14:textId="77777777" w:rsidTr="00FF68D3">
        <w:tc>
          <w:tcPr>
            <w:tcW w:w="7501" w:type="dxa"/>
          </w:tcPr>
          <w:p w14:paraId="2E37DF72" w14:textId="77777777" w:rsidR="00FF68D3" w:rsidRPr="00FF68D3" w:rsidRDefault="00FF68D3" w:rsidP="00FF68D3">
            <w:pPr>
              <w:rPr>
                <w:rFonts w:ascii="Times New Roman" w:eastAsia="Times New Roman" w:hAnsi="Times New Roman" w:cs="Times New Roman"/>
                <w:b/>
                <w:sz w:val="24"/>
                <w:szCs w:val="24"/>
                <w:lang w:eastAsia="ru-RU"/>
              </w:rPr>
            </w:pPr>
            <w:r w:rsidRPr="00FF68D3">
              <w:rPr>
                <w:rFonts w:ascii="Times New Roman" w:eastAsia="Times New Roman" w:hAnsi="Times New Roman" w:cs="Times New Roman"/>
                <w:b/>
                <w:i/>
                <w:sz w:val="24"/>
                <w:szCs w:val="24"/>
                <w:lang w:eastAsia="ru-RU"/>
              </w:rPr>
              <w:br w:type="page"/>
            </w:r>
            <w:r w:rsidRPr="00FF68D3">
              <w:rPr>
                <w:rFonts w:ascii="Times New Roman" w:eastAsia="Times New Roman" w:hAnsi="Times New Roman" w:cs="Times New Roman"/>
                <w:b/>
                <w:sz w:val="24"/>
                <w:szCs w:val="24"/>
                <w:lang w:eastAsia="ru-RU"/>
              </w:rPr>
              <w:t xml:space="preserve"> </w:t>
            </w:r>
          </w:p>
        </w:tc>
        <w:tc>
          <w:tcPr>
            <w:tcW w:w="1854" w:type="dxa"/>
          </w:tcPr>
          <w:p w14:paraId="3083E943" w14:textId="77777777" w:rsidR="00FF68D3" w:rsidRPr="00FF68D3" w:rsidRDefault="00FF68D3" w:rsidP="00FF68D3">
            <w:pPr>
              <w:spacing w:after="200" w:line="276" w:lineRule="auto"/>
              <w:rPr>
                <w:rFonts w:ascii="Times New Roman" w:eastAsia="Times New Roman" w:hAnsi="Times New Roman" w:cs="Times New Roman"/>
                <w:b/>
                <w:sz w:val="24"/>
                <w:szCs w:val="24"/>
                <w:lang w:eastAsia="ru-RU"/>
              </w:rPr>
            </w:pPr>
          </w:p>
        </w:tc>
      </w:tr>
    </w:tbl>
    <w:p w14:paraId="29C51C08" w14:textId="77777777" w:rsidR="00FF68D3" w:rsidRPr="00FF68D3" w:rsidRDefault="00FF68D3" w:rsidP="00FF68D3">
      <w:pPr>
        <w:suppressAutoHyphens/>
        <w:spacing w:after="0" w:line="276" w:lineRule="auto"/>
        <w:rPr>
          <w:rFonts w:ascii="Times New Roman" w:eastAsia="Times New Roman" w:hAnsi="Times New Roman" w:cs="Times New Roman"/>
          <w:b/>
          <w:bCs/>
          <w:lang w:eastAsia="ru-RU"/>
        </w:rPr>
        <w:sectPr w:rsidR="00FF68D3" w:rsidRPr="00FF68D3" w:rsidSect="00FF68D3">
          <w:pgSz w:w="11906" w:h="16838"/>
          <w:pgMar w:top="851" w:right="850" w:bottom="284" w:left="1701" w:header="708" w:footer="708" w:gutter="0"/>
          <w:cols w:space="720"/>
          <w:docGrid w:linePitch="299"/>
        </w:sectPr>
      </w:pPr>
    </w:p>
    <w:p w14:paraId="09D1268B" w14:textId="77777777" w:rsidR="00FF68D3" w:rsidRPr="00FF68D3" w:rsidRDefault="00FF68D3" w:rsidP="00FF68D3">
      <w:pPr>
        <w:spacing w:after="200" w:line="276" w:lineRule="auto"/>
        <w:ind w:firstLine="709"/>
        <w:rPr>
          <w:rFonts w:ascii="Times New Roman" w:eastAsia="Times New Roman" w:hAnsi="Times New Roman" w:cs="Times New Roman"/>
          <w:b/>
          <w:bCs/>
          <w:sz w:val="24"/>
          <w:szCs w:val="24"/>
          <w:lang w:eastAsia="ru-RU"/>
        </w:rPr>
      </w:pPr>
      <w:r w:rsidRPr="00FF68D3">
        <w:rPr>
          <w:rFonts w:ascii="Times New Roman" w:eastAsia="Times New Roman" w:hAnsi="Times New Roman" w:cs="Times New Roman"/>
          <w:b/>
          <w:sz w:val="24"/>
          <w:szCs w:val="24"/>
          <w:lang w:eastAsia="ru-RU"/>
        </w:rPr>
        <w:lastRenderedPageBreak/>
        <w:t xml:space="preserve">2.2. Тематический план и содержание учебной дисциплины </w:t>
      </w:r>
    </w:p>
    <w:p w14:paraId="37C0487C" w14:textId="77777777" w:rsidR="00FF68D3" w:rsidRPr="00FF68D3" w:rsidRDefault="00FF68D3" w:rsidP="00FF68D3">
      <w:pPr>
        <w:spacing w:after="200" w:line="276" w:lineRule="auto"/>
        <w:rPr>
          <w:rFonts w:ascii="Times New Roman" w:eastAsia="Times New Roman" w:hAnsi="Times New Roman" w:cs="Times New Roman"/>
          <w:b/>
          <w:bCs/>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1"/>
        <w:gridCol w:w="8064"/>
        <w:gridCol w:w="282"/>
        <w:gridCol w:w="1947"/>
        <w:gridCol w:w="2220"/>
      </w:tblGrid>
      <w:tr w:rsidR="00FF68D3" w:rsidRPr="00FF68D3" w14:paraId="79E55D5D" w14:textId="77777777" w:rsidTr="00FF68D3">
        <w:trPr>
          <w:trHeight w:val="20"/>
        </w:trPr>
        <w:tc>
          <w:tcPr>
            <w:tcW w:w="745" w:type="pct"/>
          </w:tcPr>
          <w:p w14:paraId="66A99A68"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Наименование разделов и тем</w:t>
            </w:r>
          </w:p>
        </w:tc>
        <w:tc>
          <w:tcPr>
            <w:tcW w:w="2838" w:type="pct"/>
            <w:gridSpan w:val="2"/>
          </w:tcPr>
          <w:p w14:paraId="13956E10"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Содержание учебного материала и формы организации деятельности обучающихся</w:t>
            </w:r>
          </w:p>
        </w:tc>
        <w:tc>
          <w:tcPr>
            <w:tcW w:w="662" w:type="pct"/>
            <w:vAlign w:val="center"/>
          </w:tcPr>
          <w:p w14:paraId="66AC0CF7"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 xml:space="preserve">Объем, </w:t>
            </w:r>
            <w:proofErr w:type="spellStart"/>
            <w:r w:rsidRPr="00FF68D3">
              <w:rPr>
                <w:rFonts w:ascii="Times New Roman" w:eastAsia="Times New Roman" w:hAnsi="Times New Roman" w:cs="Times New Roman"/>
                <w:b/>
                <w:bCs/>
                <w:lang w:eastAsia="ru-RU"/>
              </w:rPr>
              <w:t>ак</w:t>
            </w:r>
            <w:proofErr w:type="spellEnd"/>
            <w:r w:rsidRPr="00FF68D3">
              <w:rPr>
                <w:rFonts w:ascii="Times New Roman" w:eastAsia="Times New Roman" w:hAnsi="Times New Roman" w:cs="Times New Roman"/>
                <w:b/>
                <w:bCs/>
                <w:lang w:eastAsia="ru-RU"/>
              </w:rPr>
              <w:t xml:space="preserve">. ч / </w:t>
            </w:r>
            <w:r w:rsidRPr="00FF68D3">
              <w:rPr>
                <w:rFonts w:ascii="Times New Roman" w:eastAsia="Times New Roman" w:hAnsi="Times New Roman" w:cs="Times New Roman"/>
                <w:b/>
                <w:bCs/>
                <w:lang w:eastAsia="ru-RU"/>
              </w:rPr>
              <w:br/>
              <w:t xml:space="preserve">в том числе </w:t>
            </w:r>
            <w:r w:rsidRPr="00FF68D3">
              <w:rPr>
                <w:rFonts w:ascii="Times New Roman" w:eastAsia="Times New Roman" w:hAnsi="Times New Roman" w:cs="Times New Roman"/>
                <w:b/>
                <w:bCs/>
                <w:lang w:eastAsia="ru-RU"/>
              </w:rPr>
              <w:br/>
              <w:t xml:space="preserve">в форме практической подготовки, </w:t>
            </w:r>
            <w:proofErr w:type="spellStart"/>
            <w:r w:rsidRPr="00FF68D3">
              <w:rPr>
                <w:rFonts w:ascii="Times New Roman" w:eastAsia="Times New Roman" w:hAnsi="Times New Roman" w:cs="Times New Roman"/>
                <w:b/>
                <w:bCs/>
                <w:lang w:eastAsia="ru-RU"/>
              </w:rPr>
              <w:t>ак</w:t>
            </w:r>
            <w:proofErr w:type="spellEnd"/>
            <w:r w:rsidRPr="00FF68D3">
              <w:rPr>
                <w:rFonts w:ascii="Times New Roman" w:eastAsia="Times New Roman" w:hAnsi="Times New Roman" w:cs="Times New Roman"/>
                <w:b/>
                <w:bCs/>
                <w:lang w:eastAsia="ru-RU"/>
              </w:rPr>
              <w:t>. ч</w:t>
            </w:r>
          </w:p>
        </w:tc>
        <w:tc>
          <w:tcPr>
            <w:tcW w:w="755" w:type="pct"/>
            <w:vAlign w:val="center"/>
          </w:tcPr>
          <w:p w14:paraId="717A3F90" w14:textId="77777777" w:rsidR="00FF68D3" w:rsidRPr="00FF68D3" w:rsidRDefault="00FF68D3" w:rsidP="00916408">
            <w:pPr>
              <w:spacing w:after="0" w:line="276" w:lineRule="auto"/>
              <w:jc w:val="center"/>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 xml:space="preserve">Коды компетенций </w:t>
            </w:r>
            <w:r w:rsidRPr="00FF68D3">
              <w:rPr>
                <w:rFonts w:ascii="Times New Roman" w:eastAsia="Times New Roman" w:hAnsi="Times New Roman" w:cs="Times New Roman"/>
                <w:b/>
                <w:bCs/>
                <w:lang w:eastAsia="ru-RU"/>
              </w:rPr>
              <w:br/>
              <w:t>и личностных результатов, формированию которых способствует элемент программы</w:t>
            </w:r>
          </w:p>
        </w:tc>
      </w:tr>
      <w:tr w:rsidR="00FF68D3" w:rsidRPr="00FF68D3" w14:paraId="45B3BCB1" w14:textId="77777777" w:rsidTr="00FF68D3">
        <w:trPr>
          <w:trHeight w:val="20"/>
        </w:trPr>
        <w:tc>
          <w:tcPr>
            <w:tcW w:w="745" w:type="pct"/>
          </w:tcPr>
          <w:p w14:paraId="6F3BA1E8"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1</w:t>
            </w:r>
          </w:p>
        </w:tc>
        <w:tc>
          <w:tcPr>
            <w:tcW w:w="2838" w:type="pct"/>
            <w:gridSpan w:val="2"/>
          </w:tcPr>
          <w:p w14:paraId="5DBF3B7D"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2</w:t>
            </w:r>
          </w:p>
        </w:tc>
        <w:tc>
          <w:tcPr>
            <w:tcW w:w="662" w:type="pct"/>
          </w:tcPr>
          <w:p w14:paraId="0C5A0E25"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3</w:t>
            </w:r>
          </w:p>
        </w:tc>
        <w:tc>
          <w:tcPr>
            <w:tcW w:w="755" w:type="pct"/>
          </w:tcPr>
          <w:p w14:paraId="75DD4BD9"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3350D717" w14:textId="77777777" w:rsidTr="00FF68D3">
        <w:trPr>
          <w:trHeight w:val="20"/>
        </w:trPr>
        <w:tc>
          <w:tcPr>
            <w:tcW w:w="3583" w:type="pct"/>
            <w:gridSpan w:val="3"/>
          </w:tcPr>
          <w:p w14:paraId="1B5AABB1" w14:textId="77777777" w:rsidR="00FF68D3" w:rsidRPr="00FF68D3" w:rsidRDefault="00FF68D3" w:rsidP="00FF68D3">
            <w:pPr>
              <w:spacing w:after="0" w:line="276" w:lineRule="auto"/>
              <w:rPr>
                <w:rFonts w:ascii="Times New Roman" w:eastAsia="Times New Roman" w:hAnsi="Times New Roman" w:cs="Times New Roman"/>
                <w:b/>
                <w:lang w:eastAsia="ru-RU"/>
              </w:rPr>
            </w:pPr>
            <w:r w:rsidRPr="00FF68D3">
              <w:rPr>
                <w:rFonts w:ascii="Times New Roman" w:eastAsia="Times New Roman" w:hAnsi="Times New Roman" w:cs="Times New Roman"/>
                <w:b/>
                <w:lang w:eastAsia="ru-RU"/>
              </w:rPr>
              <w:t>Раздел 1. Основы физической культуры</w:t>
            </w:r>
          </w:p>
        </w:tc>
        <w:tc>
          <w:tcPr>
            <w:tcW w:w="662" w:type="pct"/>
          </w:tcPr>
          <w:p w14:paraId="00797388" w14:textId="72A0DEEF" w:rsidR="00FF68D3" w:rsidRPr="00FF68D3" w:rsidRDefault="00925B84" w:rsidP="00FF68D3">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755" w:type="pct"/>
          </w:tcPr>
          <w:p w14:paraId="4E51CDCC"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71ADBE1A" w14:textId="77777777" w:rsidTr="00FF68D3">
        <w:trPr>
          <w:trHeight w:val="20"/>
        </w:trPr>
        <w:tc>
          <w:tcPr>
            <w:tcW w:w="745" w:type="pct"/>
            <w:vMerge w:val="restart"/>
          </w:tcPr>
          <w:p w14:paraId="3F585357"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Тема 1.1.</w:t>
            </w:r>
          </w:p>
          <w:p w14:paraId="3A81FD1C"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Физическая</w:t>
            </w:r>
          </w:p>
          <w:p w14:paraId="27D7E01C"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культура в профессиональной подготовке и</w:t>
            </w:r>
          </w:p>
          <w:p w14:paraId="1FBD49D9"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социокультурное</w:t>
            </w:r>
          </w:p>
          <w:p w14:paraId="3BC6BBBC"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Cs/>
                <w:lang w:eastAsia="ru-RU"/>
              </w:rPr>
              <w:t>развитие личности</w:t>
            </w:r>
          </w:p>
        </w:tc>
        <w:tc>
          <w:tcPr>
            <w:tcW w:w="2838" w:type="pct"/>
            <w:gridSpan w:val="2"/>
          </w:tcPr>
          <w:p w14:paraId="521CF416"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 xml:space="preserve">Содержание учебного материала </w:t>
            </w:r>
          </w:p>
        </w:tc>
        <w:tc>
          <w:tcPr>
            <w:tcW w:w="662" w:type="pct"/>
            <w:vMerge w:val="restart"/>
          </w:tcPr>
          <w:p w14:paraId="3BCCD333" w14:textId="1DA16F99" w:rsidR="00FF68D3" w:rsidRPr="00FF68D3" w:rsidRDefault="00925B84" w:rsidP="00FF68D3">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tc>
        <w:tc>
          <w:tcPr>
            <w:tcW w:w="755" w:type="pct"/>
            <w:vMerge w:val="restart"/>
          </w:tcPr>
          <w:p w14:paraId="3BCF11E3" w14:textId="77777777" w:rsidR="00FF68D3" w:rsidRPr="00FF68D3" w:rsidRDefault="00FF68D3" w:rsidP="00FF6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F68D3">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 xml:space="preserve"> 04, </w:t>
            </w:r>
            <w:r w:rsidRPr="00FF68D3">
              <w:rPr>
                <w:rFonts w:ascii="Times New Roman" w:eastAsia="Times New Roman" w:hAnsi="Times New Roman" w:cs="Times New Roman"/>
                <w:sz w:val="24"/>
                <w:szCs w:val="24"/>
                <w:lang w:eastAsia="ru-RU"/>
              </w:rPr>
              <w:t>ОК 08</w:t>
            </w:r>
            <w:r w:rsidRPr="00FF68D3">
              <w:rPr>
                <w:rFonts w:ascii="Times New Roman" w:eastAsia="Times New Roman" w:hAnsi="Times New Roman" w:cs="Times New Roman"/>
                <w:i/>
                <w:sz w:val="24"/>
                <w:szCs w:val="24"/>
                <w:lang w:eastAsia="ru-RU"/>
              </w:rPr>
              <w:t>.</w:t>
            </w:r>
          </w:p>
          <w:p w14:paraId="11EDFA73" w14:textId="77777777" w:rsidR="00FF68D3" w:rsidRPr="00FF68D3" w:rsidRDefault="00FF68D3" w:rsidP="00FF68D3">
            <w:pPr>
              <w:spacing w:after="0" w:line="276" w:lineRule="auto"/>
              <w:jc w:val="center"/>
              <w:rPr>
                <w:rFonts w:ascii="Times New Roman" w:eastAsia="Times New Roman" w:hAnsi="Times New Roman" w:cs="Times New Roman"/>
                <w:b/>
                <w:lang w:eastAsia="ru-RU"/>
              </w:rPr>
            </w:pPr>
          </w:p>
        </w:tc>
      </w:tr>
      <w:tr w:rsidR="00FF68D3" w:rsidRPr="00FF68D3" w14:paraId="742D311A" w14:textId="77777777" w:rsidTr="00FF68D3">
        <w:trPr>
          <w:trHeight w:val="20"/>
        </w:trPr>
        <w:tc>
          <w:tcPr>
            <w:tcW w:w="745" w:type="pct"/>
            <w:vMerge/>
          </w:tcPr>
          <w:p w14:paraId="3162F1B8"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3BDFE680" w14:textId="77777777" w:rsidR="00FF68D3" w:rsidRPr="00FF68D3" w:rsidRDefault="00FF68D3" w:rsidP="00FF68D3">
            <w:pPr>
              <w:spacing w:after="0" w:line="276" w:lineRule="auto"/>
              <w:jc w:val="both"/>
              <w:rPr>
                <w:rFonts w:ascii="Times New Roman" w:eastAsia="Times New Roman" w:hAnsi="Times New Roman" w:cs="Times New Roman"/>
                <w:lang w:eastAsia="ru-RU"/>
              </w:rPr>
            </w:pPr>
            <w:r w:rsidRPr="00FF68D3">
              <w:rPr>
                <w:rFonts w:ascii="Times New Roman" w:eastAsia="Times New Roman" w:hAnsi="Times New Roman" w:cs="Times New Roman"/>
                <w:lang w:eastAsia="ru-RU"/>
              </w:rPr>
              <w:t>1. Основы здорового образа жизни. Физическая культура в обеспечении</w:t>
            </w:r>
          </w:p>
          <w:p w14:paraId="179AA15B"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lang w:eastAsia="ru-RU"/>
              </w:rPr>
              <w:t>здоровья</w:t>
            </w:r>
          </w:p>
        </w:tc>
        <w:tc>
          <w:tcPr>
            <w:tcW w:w="662" w:type="pct"/>
            <w:vMerge/>
          </w:tcPr>
          <w:p w14:paraId="222CE645"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2F8AA01C"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38527DC8" w14:textId="77777777" w:rsidTr="00FF68D3">
        <w:trPr>
          <w:trHeight w:val="20"/>
        </w:trPr>
        <w:tc>
          <w:tcPr>
            <w:tcW w:w="745" w:type="pct"/>
            <w:vMerge/>
          </w:tcPr>
          <w:p w14:paraId="04C1B7F9"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16BB72F2" w14:textId="77777777" w:rsidR="00FF68D3" w:rsidRPr="00FF68D3" w:rsidRDefault="00FF68D3" w:rsidP="00FF68D3">
            <w:pPr>
              <w:spacing w:after="0" w:line="276" w:lineRule="auto"/>
              <w:jc w:val="both"/>
              <w:rPr>
                <w:rFonts w:ascii="Times New Roman" w:eastAsia="Times New Roman" w:hAnsi="Times New Roman" w:cs="Times New Roman"/>
                <w:lang w:eastAsia="ru-RU"/>
              </w:rPr>
            </w:pPr>
            <w:r w:rsidRPr="00FF68D3">
              <w:rPr>
                <w:rFonts w:ascii="Times New Roman" w:eastAsia="Times New Roman" w:hAnsi="Times New Roman" w:cs="Times New Roman"/>
                <w:lang w:eastAsia="ru-RU"/>
              </w:rPr>
              <w:t>2. Самоконтроль студентов физическими упражнениями и спортом.</w:t>
            </w:r>
          </w:p>
          <w:p w14:paraId="30357D31"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lang w:eastAsia="ru-RU"/>
              </w:rPr>
              <w:t>Контроль уровня совершенствования профессионально важных психофизиологических качеств</w:t>
            </w:r>
          </w:p>
        </w:tc>
        <w:tc>
          <w:tcPr>
            <w:tcW w:w="662" w:type="pct"/>
            <w:vMerge/>
          </w:tcPr>
          <w:p w14:paraId="0F107B06"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064C4DD4"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102E6B50" w14:textId="77777777" w:rsidTr="00FF68D3">
        <w:trPr>
          <w:trHeight w:val="20"/>
        </w:trPr>
        <w:tc>
          <w:tcPr>
            <w:tcW w:w="745" w:type="pct"/>
            <w:vMerge/>
          </w:tcPr>
          <w:p w14:paraId="4FB02B3C"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347784E0" w14:textId="77777777" w:rsidR="00FF68D3" w:rsidRPr="00FF68D3" w:rsidRDefault="00FF68D3" w:rsidP="00FF68D3">
            <w:pPr>
              <w:spacing w:after="0" w:line="276" w:lineRule="auto"/>
              <w:rPr>
                <w:rFonts w:ascii="Times New Roman" w:eastAsia="Times New Roman" w:hAnsi="Times New Roman" w:cs="Times New Roman"/>
                <w:b/>
                <w:lang w:eastAsia="ru-RU"/>
              </w:rPr>
            </w:pPr>
            <w:r w:rsidRPr="00FF68D3">
              <w:rPr>
                <w:rFonts w:ascii="Times New Roman" w:eastAsia="Times New Roman" w:hAnsi="Times New Roman" w:cs="Times New Roman"/>
                <w:b/>
                <w:bCs/>
                <w:lang w:eastAsia="ru-RU"/>
              </w:rPr>
              <w:t xml:space="preserve">В том числе, практических занятий и лабораторных работ </w:t>
            </w:r>
          </w:p>
        </w:tc>
        <w:tc>
          <w:tcPr>
            <w:tcW w:w="662" w:type="pct"/>
          </w:tcPr>
          <w:p w14:paraId="68314450" w14:textId="77777777" w:rsidR="00FF68D3" w:rsidRPr="00FF68D3" w:rsidRDefault="00FF68D3" w:rsidP="00FF68D3">
            <w:pPr>
              <w:spacing w:after="0" w:line="276" w:lineRule="auto"/>
              <w:jc w:val="center"/>
              <w:rPr>
                <w:rFonts w:ascii="Times New Roman" w:eastAsia="Times New Roman" w:hAnsi="Times New Roman" w:cs="Times New Roman"/>
                <w:b/>
                <w:lang w:eastAsia="ru-RU"/>
              </w:rPr>
            </w:pPr>
            <w:r w:rsidRPr="00FF68D3">
              <w:rPr>
                <w:rFonts w:ascii="Times New Roman" w:eastAsia="Times New Roman" w:hAnsi="Times New Roman" w:cs="Times New Roman"/>
                <w:b/>
                <w:lang w:eastAsia="ru-RU"/>
              </w:rPr>
              <w:t>-</w:t>
            </w:r>
          </w:p>
        </w:tc>
        <w:tc>
          <w:tcPr>
            <w:tcW w:w="755" w:type="pct"/>
            <w:vMerge/>
          </w:tcPr>
          <w:p w14:paraId="4516A115" w14:textId="77777777" w:rsidR="00FF68D3" w:rsidRPr="00FF68D3" w:rsidRDefault="00FF68D3" w:rsidP="00FF68D3">
            <w:pPr>
              <w:spacing w:after="0" w:line="276" w:lineRule="auto"/>
              <w:rPr>
                <w:rFonts w:ascii="Times New Roman" w:eastAsia="Times New Roman" w:hAnsi="Times New Roman" w:cs="Times New Roman"/>
                <w:b/>
                <w:lang w:eastAsia="ru-RU"/>
              </w:rPr>
            </w:pPr>
          </w:p>
        </w:tc>
      </w:tr>
      <w:tr w:rsidR="00FF68D3" w:rsidRPr="00FF68D3" w14:paraId="49E65665" w14:textId="77777777" w:rsidTr="00FF68D3">
        <w:trPr>
          <w:trHeight w:val="20"/>
        </w:trPr>
        <w:tc>
          <w:tcPr>
            <w:tcW w:w="745" w:type="pct"/>
            <w:vMerge/>
          </w:tcPr>
          <w:p w14:paraId="5FD796E1"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6CC42621"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 xml:space="preserve">Самостоятельная работа обучающихся примерная </w:t>
            </w:r>
          </w:p>
        </w:tc>
        <w:tc>
          <w:tcPr>
            <w:tcW w:w="662" w:type="pct"/>
          </w:tcPr>
          <w:p w14:paraId="3BF7AB83"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w:t>
            </w:r>
          </w:p>
        </w:tc>
        <w:tc>
          <w:tcPr>
            <w:tcW w:w="755" w:type="pct"/>
            <w:vMerge/>
          </w:tcPr>
          <w:p w14:paraId="277B8D3E" w14:textId="77777777" w:rsidR="00FF68D3" w:rsidRPr="00FF68D3" w:rsidRDefault="00FF68D3" w:rsidP="00FF68D3">
            <w:pPr>
              <w:spacing w:after="0" w:line="276" w:lineRule="auto"/>
              <w:rPr>
                <w:rFonts w:ascii="Times New Roman" w:eastAsia="Times New Roman" w:hAnsi="Times New Roman" w:cs="Times New Roman"/>
                <w:b/>
                <w:lang w:eastAsia="ru-RU"/>
              </w:rPr>
            </w:pPr>
          </w:p>
        </w:tc>
      </w:tr>
      <w:tr w:rsidR="00FF68D3" w:rsidRPr="00FF68D3" w14:paraId="4EA8B54E" w14:textId="77777777" w:rsidTr="00FF68D3">
        <w:trPr>
          <w:trHeight w:val="20"/>
        </w:trPr>
        <w:tc>
          <w:tcPr>
            <w:tcW w:w="3583" w:type="pct"/>
            <w:gridSpan w:val="3"/>
          </w:tcPr>
          <w:p w14:paraId="248D367C" w14:textId="77777777" w:rsidR="00FF68D3" w:rsidRPr="00FF68D3" w:rsidRDefault="00FF68D3" w:rsidP="00FF68D3">
            <w:pPr>
              <w:spacing w:after="0" w:line="276" w:lineRule="auto"/>
              <w:rPr>
                <w:rFonts w:ascii="Times New Roman" w:eastAsia="Times New Roman" w:hAnsi="Times New Roman" w:cs="Times New Roman"/>
                <w:b/>
                <w:bCs/>
                <w:color w:val="000000"/>
                <w:lang w:eastAsia="ru-RU"/>
              </w:rPr>
            </w:pPr>
            <w:r w:rsidRPr="00FF68D3">
              <w:rPr>
                <w:rFonts w:ascii="Times New Roman" w:eastAsia="Times New Roman" w:hAnsi="Times New Roman" w:cs="Times New Roman"/>
                <w:b/>
                <w:bCs/>
                <w:color w:val="000000"/>
                <w:lang w:eastAsia="ru-RU"/>
              </w:rPr>
              <w:t>Раздел 2. Легкая атлетика</w:t>
            </w:r>
          </w:p>
        </w:tc>
        <w:tc>
          <w:tcPr>
            <w:tcW w:w="662" w:type="pct"/>
          </w:tcPr>
          <w:p w14:paraId="58700C0F" w14:textId="77777777" w:rsidR="00FF68D3" w:rsidRPr="00FF68D3" w:rsidRDefault="00FF68D3" w:rsidP="00FF68D3">
            <w:pPr>
              <w:spacing w:after="0" w:line="276" w:lineRule="auto"/>
              <w:jc w:val="center"/>
              <w:rPr>
                <w:rFonts w:ascii="Times New Roman" w:eastAsia="Times New Roman" w:hAnsi="Times New Roman" w:cs="Times New Roman"/>
                <w:b/>
                <w:lang w:eastAsia="ru-RU"/>
              </w:rPr>
            </w:pPr>
            <w:r w:rsidRPr="00FF68D3">
              <w:rPr>
                <w:rFonts w:ascii="Times New Roman" w:eastAsia="Times New Roman" w:hAnsi="Times New Roman" w:cs="Times New Roman"/>
                <w:b/>
                <w:lang w:eastAsia="ru-RU"/>
              </w:rPr>
              <w:t>44/44</w:t>
            </w:r>
          </w:p>
        </w:tc>
        <w:tc>
          <w:tcPr>
            <w:tcW w:w="755" w:type="pct"/>
          </w:tcPr>
          <w:p w14:paraId="5D8B938F" w14:textId="77777777" w:rsidR="00FF68D3" w:rsidRPr="00FF68D3" w:rsidRDefault="00FF68D3" w:rsidP="00FF68D3">
            <w:pPr>
              <w:spacing w:after="0" w:line="276" w:lineRule="auto"/>
              <w:rPr>
                <w:rFonts w:ascii="Times New Roman" w:eastAsia="Times New Roman" w:hAnsi="Times New Roman" w:cs="Times New Roman"/>
                <w:b/>
                <w:lang w:eastAsia="ru-RU"/>
              </w:rPr>
            </w:pPr>
          </w:p>
        </w:tc>
      </w:tr>
      <w:tr w:rsidR="00FF68D3" w:rsidRPr="00FF68D3" w14:paraId="2056EE7E" w14:textId="77777777" w:rsidTr="00FF68D3">
        <w:trPr>
          <w:trHeight w:val="20"/>
        </w:trPr>
        <w:tc>
          <w:tcPr>
            <w:tcW w:w="745" w:type="pct"/>
            <w:vMerge w:val="restart"/>
          </w:tcPr>
          <w:p w14:paraId="394061CE"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
                <w:bCs/>
                <w:lang w:eastAsia="ru-RU"/>
              </w:rPr>
              <w:t xml:space="preserve">Тема 2.1. </w:t>
            </w:r>
            <w:r w:rsidRPr="00FF68D3">
              <w:rPr>
                <w:rFonts w:ascii="Times New Roman" w:eastAsia="Times New Roman" w:hAnsi="Times New Roman" w:cs="Times New Roman"/>
                <w:bCs/>
                <w:lang w:eastAsia="ru-RU"/>
              </w:rPr>
              <w:t>Бег на короткие дистанции.</w:t>
            </w:r>
          </w:p>
          <w:p w14:paraId="75F4E7F6"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Cs/>
                <w:lang w:eastAsia="ru-RU"/>
              </w:rPr>
              <w:t>Прыжок в длину с места</w:t>
            </w:r>
          </w:p>
        </w:tc>
        <w:tc>
          <w:tcPr>
            <w:tcW w:w="2838" w:type="pct"/>
            <w:gridSpan w:val="2"/>
          </w:tcPr>
          <w:p w14:paraId="4F73B72F"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 xml:space="preserve">Содержание учебного материала </w:t>
            </w:r>
          </w:p>
        </w:tc>
        <w:tc>
          <w:tcPr>
            <w:tcW w:w="662" w:type="pct"/>
            <w:vMerge w:val="restart"/>
          </w:tcPr>
          <w:p w14:paraId="254778CB"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16</w:t>
            </w:r>
          </w:p>
        </w:tc>
        <w:tc>
          <w:tcPr>
            <w:tcW w:w="755" w:type="pct"/>
            <w:vMerge w:val="restart"/>
          </w:tcPr>
          <w:p w14:paraId="41F1BABE" w14:textId="77777777" w:rsidR="00FF68D3" w:rsidRPr="00FF68D3" w:rsidRDefault="00FF68D3" w:rsidP="00FF6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F68D3">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 xml:space="preserve"> 04, </w:t>
            </w:r>
            <w:r w:rsidRPr="00FF68D3">
              <w:rPr>
                <w:rFonts w:ascii="Times New Roman" w:eastAsia="Times New Roman" w:hAnsi="Times New Roman" w:cs="Times New Roman"/>
                <w:sz w:val="24"/>
                <w:szCs w:val="24"/>
                <w:lang w:eastAsia="ru-RU"/>
              </w:rPr>
              <w:t>ОК 08</w:t>
            </w:r>
            <w:r w:rsidRPr="00FF68D3">
              <w:rPr>
                <w:rFonts w:ascii="Times New Roman" w:eastAsia="Times New Roman" w:hAnsi="Times New Roman" w:cs="Times New Roman"/>
                <w:i/>
                <w:sz w:val="24"/>
                <w:szCs w:val="24"/>
                <w:lang w:eastAsia="ru-RU"/>
              </w:rPr>
              <w:t>.</w:t>
            </w:r>
          </w:p>
          <w:p w14:paraId="7195F14C" w14:textId="77777777" w:rsidR="00FF68D3" w:rsidRPr="00FF68D3" w:rsidRDefault="00FF68D3" w:rsidP="00FF6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p>
        </w:tc>
      </w:tr>
      <w:tr w:rsidR="00FF68D3" w:rsidRPr="00FF68D3" w14:paraId="5FAF8B77" w14:textId="77777777" w:rsidTr="00FF68D3">
        <w:trPr>
          <w:trHeight w:val="20"/>
        </w:trPr>
        <w:tc>
          <w:tcPr>
            <w:tcW w:w="745" w:type="pct"/>
            <w:vMerge/>
          </w:tcPr>
          <w:p w14:paraId="4208113E"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4A8A5D93" w14:textId="77777777" w:rsidR="00FF68D3" w:rsidRPr="00FF68D3" w:rsidRDefault="00FF68D3" w:rsidP="00FF68D3">
            <w:pPr>
              <w:spacing w:after="0" w:line="240" w:lineRule="auto"/>
              <w:jc w:val="both"/>
              <w:rPr>
                <w:rFonts w:ascii="Times New Roman" w:eastAsia="Times New Roman" w:hAnsi="Times New Roman" w:cs="Times New Roman"/>
                <w:b/>
                <w:bCs/>
                <w:lang w:eastAsia="ru-RU"/>
              </w:rPr>
            </w:pPr>
            <w:r w:rsidRPr="00FF68D3">
              <w:rPr>
                <w:rFonts w:ascii="Times New Roman" w:eastAsia="Times New Roman" w:hAnsi="Times New Roman" w:cs="Times New Roman"/>
                <w:bCs/>
                <w:color w:val="000000"/>
                <w:lang w:eastAsia="ru-RU"/>
              </w:rPr>
              <w:t>1. Техника бега на короткие дистанции с низкого, среднего и высокого старта</w:t>
            </w:r>
          </w:p>
        </w:tc>
        <w:tc>
          <w:tcPr>
            <w:tcW w:w="662" w:type="pct"/>
            <w:vMerge/>
          </w:tcPr>
          <w:p w14:paraId="3934B961"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36B88413"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017302B9" w14:textId="77777777" w:rsidTr="00FF68D3">
        <w:trPr>
          <w:trHeight w:val="20"/>
        </w:trPr>
        <w:tc>
          <w:tcPr>
            <w:tcW w:w="745" w:type="pct"/>
            <w:vMerge/>
          </w:tcPr>
          <w:p w14:paraId="6C8647C4"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767C2DD9"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Cs/>
                <w:color w:val="000000"/>
                <w:lang w:eastAsia="ru-RU"/>
              </w:rPr>
              <w:t>2. Техника прыжка в длину с места</w:t>
            </w:r>
          </w:p>
        </w:tc>
        <w:tc>
          <w:tcPr>
            <w:tcW w:w="662" w:type="pct"/>
            <w:vMerge/>
          </w:tcPr>
          <w:p w14:paraId="14F7E395"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04E28773"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521F65DD" w14:textId="77777777" w:rsidTr="00FF68D3">
        <w:trPr>
          <w:trHeight w:val="20"/>
        </w:trPr>
        <w:tc>
          <w:tcPr>
            <w:tcW w:w="745" w:type="pct"/>
            <w:vMerge/>
          </w:tcPr>
          <w:p w14:paraId="343C32AC"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0470C48F" w14:textId="77777777" w:rsidR="00FF68D3" w:rsidRPr="00FF68D3" w:rsidRDefault="00FF68D3" w:rsidP="00FF68D3">
            <w:pPr>
              <w:spacing w:after="0" w:line="276" w:lineRule="auto"/>
              <w:rPr>
                <w:rFonts w:ascii="Times New Roman" w:eastAsia="Times New Roman" w:hAnsi="Times New Roman" w:cs="Times New Roman"/>
                <w:b/>
                <w:lang w:eastAsia="ru-RU"/>
              </w:rPr>
            </w:pPr>
            <w:r w:rsidRPr="00FF68D3">
              <w:rPr>
                <w:rFonts w:ascii="Times New Roman" w:eastAsia="Times New Roman" w:hAnsi="Times New Roman" w:cs="Times New Roman"/>
                <w:b/>
                <w:bCs/>
                <w:lang w:eastAsia="ru-RU"/>
              </w:rPr>
              <w:t>В том числе, практических занятий и лабораторных работ</w:t>
            </w:r>
          </w:p>
        </w:tc>
        <w:tc>
          <w:tcPr>
            <w:tcW w:w="662" w:type="pct"/>
            <w:vMerge/>
          </w:tcPr>
          <w:p w14:paraId="75315948"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013B119D"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5AA40A0A" w14:textId="77777777" w:rsidTr="00FF68D3">
        <w:trPr>
          <w:trHeight w:val="20"/>
        </w:trPr>
        <w:tc>
          <w:tcPr>
            <w:tcW w:w="745" w:type="pct"/>
            <w:vMerge/>
          </w:tcPr>
          <w:p w14:paraId="1993A11C"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4F987B99"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Техника безопасности на занятия Л/а. Техника беговых упражнений</w:t>
            </w:r>
          </w:p>
          <w:p w14:paraId="27CA80EA"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Совершенствование техники высокого и низкого старта, стартового разгона, финиширования</w:t>
            </w:r>
          </w:p>
          <w:p w14:paraId="1EC04CCE"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Совершенствование техники бега на дистанции 100 м., контрольный норматив</w:t>
            </w:r>
          </w:p>
          <w:p w14:paraId="524F2C5D"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Совершенствование техники бега на дистанции 300 м., контрольный норматив</w:t>
            </w:r>
          </w:p>
          <w:p w14:paraId="4265C819"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Совершенствование техники бега на дистанции 500 м., контрольный норматив</w:t>
            </w:r>
          </w:p>
          <w:p w14:paraId="55BA3887"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Совершенствование техники бега на дистанции 500 м., контрольный норматив</w:t>
            </w:r>
          </w:p>
          <w:p w14:paraId="64177DE4"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Совершенствование техники прыжка в длину с места, контрольный норматив</w:t>
            </w:r>
          </w:p>
        </w:tc>
        <w:tc>
          <w:tcPr>
            <w:tcW w:w="662" w:type="pct"/>
            <w:vMerge/>
          </w:tcPr>
          <w:p w14:paraId="74456E6A"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26A9C980"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7796B2A9" w14:textId="77777777" w:rsidTr="00FF68D3">
        <w:trPr>
          <w:trHeight w:val="20"/>
        </w:trPr>
        <w:tc>
          <w:tcPr>
            <w:tcW w:w="745" w:type="pct"/>
            <w:vMerge/>
          </w:tcPr>
          <w:p w14:paraId="622219F7"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514B0DFE"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 xml:space="preserve">Самостоятельная работа обучающихся примерная </w:t>
            </w:r>
          </w:p>
        </w:tc>
        <w:tc>
          <w:tcPr>
            <w:tcW w:w="662" w:type="pct"/>
          </w:tcPr>
          <w:p w14:paraId="4764AD61"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w:t>
            </w:r>
          </w:p>
        </w:tc>
        <w:tc>
          <w:tcPr>
            <w:tcW w:w="755" w:type="pct"/>
            <w:vMerge/>
          </w:tcPr>
          <w:p w14:paraId="7C5C2F7C"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0DEB398E" w14:textId="77777777" w:rsidTr="00FF68D3">
        <w:trPr>
          <w:trHeight w:val="20"/>
        </w:trPr>
        <w:tc>
          <w:tcPr>
            <w:tcW w:w="745" w:type="pct"/>
            <w:vMerge w:val="restart"/>
          </w:tcPr>
          <w:p w14:paraId="6B50FF18"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 xml:space="preserve">Тема 2.2. </w:t>
            </w:r>
            <w:r w:rsidRPr="00FF68D3">
              <w:rPr>
                <w:rFonts w:ascii="Times New Roman" w:eastAsia="Times New Roman" w:hAnsi="Times New Roman" w:cs="Times New Roman"/>
                <w:bCs/>
                <w:lang w:eastAsia="ru-RU"/>
              </w:rPr>
              <w:t>Бег на длинные дистанции</w:t>
            </w:r>
          </w:p>
        </w:tc>
        <w:tc>
          <w:tcPr>
            <w:tcW w:w="2838" w:type="pct"/>
            <w:gridSpan w:val="2"/>
          </w:tcPr>
          <w:p w14:paraId="1D5725BF"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 xml:space="preserve">Содержание учебного материала </w:t>
            </w:r>
          </w:p>
        </w:tc>
        <w:tc>
          <w:tcPr>
            <w:tcW w:w="662" w:type="pct"/>
            <w:vMerge w:val="restart"/>
          </w:tcPr>
          <w:p w14:paraId="334FC4C3"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16</w:t>
            </w:r>
          </w:p>
          <w:p w14:paraId="163C4568"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val="restart"/>
          </w:tcPr>
          <w:p w14:paraId="213F7515" w14:textId="77777777" w:rsidR="00FF68D3" w:rsidRPr="00FF68D3" w:rsidRDefault="00FF68D3" w:rsidP="00FF6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F68D3">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 xml:space="preserve"> 04, </w:t>
            </w:r>
            <w:r w:rsidRPr="00FF68D3">
              <w:rPr>
                <w:rFonts w:ascii="Times New Roman" w:eastAsia="Times New Roman" w:hAnsi="Times New Roman" w:cs="Times New Roman"/>
                <w:sz w:val="24"/>
                <w:szCs w:val="24"/>
                <w:lang w:eastAsia="ru-RU"/>
              </w:rPr>
              <w:t>ОК 08</w:t>
            </w:r>
            <w:r w:rsidRPr="00FF68D3">
              <w:rPr>
                <w:rFonts w:ascii="Times New Roman" w:eastAsia="Times New Roman" w:hAnsi="Times New Roman" w:cs="Times New Roman"/>
                <w:i/>
                <w:sz w:val="24"/>
                <w:szCs w:val="24"/>
                <w:lang w:eastAsia="ru-RU"/>
              </w:rPr>
              <w:t>.</w:t>
            </w:r>
          </w:p>
          <w:p w14:paraId="1A7B795A" w14:textId="77777777" w:rsidR="00FF68D3" w:rsidRPr="00FF68D3" w:rsidRDefault="00FF68D3" w:rsidP="00FF6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p>
        </w:tc>
      </w:tr>
      <w:tr w:rsidR="00FF68D3" w:rsidRPr="00FF68D3" w14:paraId="4BE8C54A" w14:textId="77777777" w:rsidTr="00FF68D3">
        <w:trPr>
          <w:trHeight w:val="20"/>
        </w:trPr>
        <w:tc>
          <w:tcPr>
            <w:tcW w:w="745" w:type="pct"/>
            <w:vMerge/>
          </w:tcPr>
          <w:p w14:paraId="140BB77C"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208ABAAF"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lang w:eastAsia="ru-RU"/>
              </w:rPr>
              <w:t>1. Техника бега по дистанции</w:t>
            </w:r>
          </w:p>
        </w:tc>
        <w:tc>
          <w:tcPr>
            <w:tcW w:w="662" w:type="pct"/>
            <w:vMerge/>
          </w:tcPr>
          <w:p w14:paraId="05288C9E"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7FA72FFC"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00516E2B" w14:textId="77777777" w:rsidTr="00FF68D3">
        <w:trPr>
          <w:trHeight w:val="20"/>
        </w:trPr>
        <w:tc>
          <w:tcPr>
            <w:tcW w:w="745" w:type="pct"/>
            <w:vMerge/>
          </w:tcPr>
          <w:p w14:paraId="3BE593B5"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716048D7" w14:textId="77777777" w:rsidR="00FF68D3" w:rsidRPr="00FF68D3" w:rsidRDefault="00FF68D3" w:rsidP="00FF68D3">
            <w:pPr>
              <w:spacing w:after="0" w:line="276" w:lineRule="auto"/>
              <w:rPr>
                <w:rFonts w:ascii="Times New Roman" w:eastAsia="Times New Roman" w:hAnsi="Times New Roman" w:cs="Times New Roman"/>
                <w:b/>
                <w:lang w:eastAsia="ru-RU"/>
              </w:rPr>
            </w:pPr>
            <w:r w:rsidRPr="00FF68D3">
              <w:rPr>
                <w:rFonts w:ascii="Times New Roman" w:eastAsia="Times New Roman" w:hAnsi="Times New Roman" w:cs="Times New Roman"/>
                <w:b/>
                <w:bCs/>
                <w:lang w:eastAsia="ru-RU"/>
              </w:rPr>
              <w:t>В том числе, практических занятий и лабораторных работ</w:t>
            </w:r>
          </w:p>
        </w:tc>
        <w:tc>
          <w:tcPr>
            <w:tcW w:w="662" w:type="pct"/>
            <w:vMerge/>
          </w:tcPr>
          <w:p w14:paraId="15D741E4"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7E077CF3"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64C4BB18" w14:textId="77777777" w:rsidTr="00FF68D3">
        <w:trPr>
          <w:trHeight w:val="20"/>
        </w:trPr>
        <w:tc>
          <w:tcPr>
            <w:tcW w:w="745" w:type="pct"/>
            <w:vMerge/>
          </w:tcPr>
          <w:p w14:paraId="4EFC0CB6"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36807896"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Овладение техникой старта, стартового разбега, финиширования</w:t>
            </w:r>
          </w:p>
          <w:p w14:paraId="799EEBE1"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Разучивание комплексов специальных упражнений</w:t>
            </w:r>
          </w:p>
          <w:p w14:paraId="60CC0B53"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Техника бега по дистанции (беговой цикл)</w:t>
            </w:r>
          </w:p>
          <w:p w14:paraId="0EDB6145"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Техника бега по пересеченной местности (равномерный, переменный, повторный шаг)</w:t>
            </w:r>
          </w:p>
          <w:p w14:paraId="112F600C"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Техника бега на дистанции 2000 м, контрольный норматив</w:t>
            </w:r>
          </w:p>
          <w:p w14:paraId="618466E0"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Техника бега на дистанции 3000 м, без учета времени</w:t>
            </w:r>
          </w:p>
          <w:p w14:paraId="2F6B9A42"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Техника бега на дистанции 5000 м, без учета времени</w:t>
            </w:r>
          </w:p>
        </w:tc>
        <w:tc>
          <w:tcPr>
            <w:tcW w:w="662" w:type="pct"/>
            <w:vMerge/>
          </w:tcPr>
          <w:p w14:paraId="4E09AB9E"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6409BDD7"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340F44EF" w14:textId="77777777" w:rsidTr="00FF68D3">
        <w:trPr>
          <w:trHeight w:val="20"/>
        </w:trPr>
        <w:tc>
          <w:tcPr>
            <w:tcW w:w="745" w:type="pct"/>
            <w:vMerge/>
          </w:tcPr>
          <w:p w14:paraId="6A4A6753"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436AD2AA"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 xml:space="preserve">Самостоятельная работа обучающихся примерная </w:t>
            </w:r>
          </w:p>
        </w:tc>
        <w:tc>
          <w:tcPr>
            <w:tcW w:w="662" w:type="pct"/>
          </w:tcPr>
          <w:p w14:paraId="742092BB"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w:t>
            </w:r>
          </w:p>
        </w:tc>
        <w:tc>
          <w:tcPr>
            <w:tcW w:w="755" w:type="pct"/>
            <w:vMerge/>
          </w:tcPr>
          <w:p w14:paraId="20A9FB02"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49BBBC93" w14:textId="77777777" w:rsidTr="00FF68D3">
        <w:trPr>
          <w:trHeight w:val="20"/>
        </w:trPr>
        <w:tc>
          <w:tcPr>
            <w:tcW w:w="745" w:type="pct"/>
            <w:vMerge w:val="restart"/>
          </w:tcPr>
          <w:p w14:paraId="48D44A0F"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
                <w:bCs/>
                <w:lang w:eastAsia="ru-RU"/>
              </w:rPr>
              <w:t xml:space="preserve">Тема 2.3. </w:t>
            </w:r>
            <w:r w:rsidRPr="00FF68D3">
              <w:rPr>
                <w:rFonts w:ascii="Times New Roman" w:eastAsia="Times New Roman" w:hAnsi="Times New Roman" w:cs="Times New Roman"/>
                <w:bCs/>
                <w:lang w:eastAsia="ru-RU"/>
              </w:rPr>
              <w:t>Бег на средние дистанции</w:t>
            </w:r>
          </w:p>
          <w:p w14:paraId="1329F4FF"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Прыжок в длину с разбега.</w:t>
            </w:r>
          </w:p>
          <w:p w14:paraId="4BA8A26B"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Cs/>
                <w:lang w:eastAsia="ru-RU"/>
              </w:rPr>
              <w:t>Метание снарядов.</w:t>
            </w:r>
          </w:p>
        </w:tc>
        <w:tc>
          <w:tcPr>
            <w:tcW w:w="2838" w:type="pct"/>
            <w:gridSpan w:val="2"/>
          </w:tcPr>
          <w:p w14:paraId="1F6BBD29"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 xml:space="preserve">Содержание учебного материала </w:t>
            </w:r>
          </w:p>
        </w:tc>
        <w:tc>
          <w:tcPr>
            <w:tcW w:w="662" w:type="pct"/>
            <w:vMerge w:val="restart"/>
          </w:tcPr>
          <w:p w14:paraId="0344A304"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12</w:t>
            </w:r>
          </w:p>
        </w:tc>
        <w:tc>
          <w:tcPr>
            <w:tcW w:w="755" w:type="pct"/>
            <w:vMerge w:val="restart"/>
          </w:tcPr>
          <w:p w14:paraId="7B2E911D" w14:textId="77777777" w:rsidR="00FF68D3" w:rsidRPr="00FF68D3" w:rsidRDefault="00FF68D3" w:rsidP="00FF6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F68D3">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 xml:space="preserve"> 04, </w:t>
            </w:r>
            <w:r w:rsidRPr="00FF68D3">
              <w:rPr>
                <w:rFonts w:ascii="Times New Roman" w:eastAsia="Times New Roman" w:hAnsi="Times New Roman" w:cs="Times New Roman"/>
                <w:sz w:val="24"/>
                <w:szCs w:val="24"/>
                <w:lang w:eastAsia="ru-RU"/>
              </w:rPr>
              <w:t>ОК 08</w:t>
            </w:r>
            <w:r w:rsidRPr="00FF68D3">
              <w:rPr>
                <w:rFonts w:ascii="Times New Roman" w:eastAsia="Times New Roman" w:hAnsi="Times New Roman" w:cs="Times New Roman"/>
                <w:i/>
                <w:sz w:val="24"/>
                <w:szCs w:val="24"/>
                <w:lang w:eastAsia="ru-RU"/>
              </w:rPr>
              <w:t>.</w:t>
            </w:r>
          </w:p>
          <w:p w14:paraId="4481FC60" w14:textId="77777777" w:rsidR="00FF68D3" w:rsidRPr="00FF68D3" w:rsidRDefault="00FF68D3" w:rsidP="00FF6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p>
        </w:tc>
      </w:tr>
      <w:tr w:rsidR="00FF68D3" w:rsidRPr="00FF68D3" w14:paraId="1A46D395" w14:textId="77777777" w:rsidTr="00FF68D3">
        <w:trPr>
          <w:trHeight w:val="20"/>
        </w:trPr>
        <w:tc>
          <w:tcPr>
            <w:tcW w:w="745" w:type="pct"/>
            <w:vMerge/>
          </w:tcPr>
          <w:p w14:paraId="423E3B1A"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686E3D45"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color w:val="000000"/>
                <w:lang w:eastAsia="ru-RU"/>
              </w:rPr>
              <w:t>1. Техника бега на средние дистанции.</w:t>
            </w:r>
          </w:p>
        </w:tc>
        <w:tc>
          <w:tcPr>
            <w:tcW w:w="662" w:type="pct"/>
            <w:vMerge/>
          </w:tcPr>
          <w:p w14:paraId="68315E53"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48FC8353"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0957FFE7" w14:textId="77777777" w:rsidTr="00FF68D3">
        <w:trPr>
          <w:trHeight w:val="20"/>
        </w:trPr>
        <w:tc>
          <w:tcPr>
            <w:tcW w:w="745" w:type="pct"/>
            <w:vMerge/>
          </w:tcPr>
          <w:p w14:paraId="2A2FB919"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03DCAFE1" w14:textId="77777777" w:rsidR="00FF68D3" w:rsidRPr="00FF68D3" w:rsidRDefault="00FF68D3" w:rsidP="00FF68D3">
            <w:pPr>
              <w:spacing w:after="0" w:line="276" w:lineRule="auto"/>
              <w:rPr>
                <w:rFonts w:ascii="Times New Roman" w:eastAsia="Times New Roman" w:hAnsi="Times New Roman" w:cs="Times New Roman"/>
                <w:b/>
                <w:lang w:eastAsia="ru-RU"/>
              </w:rPr>
            </w:pPr>
            <w:r w:rsidRPr="00FF68D3">
              <w:rPr>
                <w:rFonts w:ascii="Times New Roman" w:eastAsia="Times New Roman" w:hAnsi="Times New Roman" w:cs="Times New Roman"/>
                <w:b/>
                <w:bCs/>
                <w:lang w:eastAsia="ru-RU"/>
              </w:rPr>
              <w:t>В том числе, практических занятий и лабораторных работ</w:t>
            </w:r>
          </w:p>
        </w:tc>
        <w:tc>
          <w:tcPr>
            <w:tcW w:w="662" w:type="pct"/>
            <w:vMerge/>
          </w:tcPr>
          <w:p w14:paraId="4453FC44"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65019903"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774FD977" w14:textId="77777777" w:rsidTr="00FF68D3">
        <w:trPr>
          <w:trHeight w:val="20"/>
        </w:trPr>
        <w:tc>
          <w:tcPr>
            <w:tcW w:w="745" w:type="pct"/>
            <w:vMerge/>
          </w:tcPr>
          <w:p w14:paraId="10010568"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12391B02"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Выполнение контрольного норматива: бег 100метров на время. Выполнение К.Н.: 500 метров – девушки, 1000 метров – юноши</w:t>
            </w:r>
          </w:p>
          <w:p w14:paraId="33CDE65B"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Выполнение контрольного норматива: прыжка в длину с разбега способом «согнув ноги»</w:t>
            </w:r>
          </w:p>
          <w:p w14:paraId="7D0B0799"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Техника прыжка способом «Согнув ноги» с 3-х, 5-ти, 7-ми шагов</w:t>
            </w:r>
          </w:p>
          <w:p w14:paraId="2B2F70EB"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Техника прыжка «в шаге» с укороченного разбега</w:t>
            </w:r>
          </w:p>
          <w:p w14:paraId="560BB66B"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Целостное выполнение техники прыжка в длину с разбега, контрольный норматив</w:t>
            </w:r>
          </w:p>
          <w:p w14:paraId="1A6218EA"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Техника метания гранаты</w:t>
            </w:r>
          </w:p>
          <w:p w14:paraId="40628E04"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Техника метания гранаты, контрольный норматив</w:t>
            </w:r>
          </w:p>
        </w:tc>
        <w:tc>
          <w:tcPr>
            <w:tcW w:w="662" w:type="pct"/>
            <w:vMerge/>
          </w:tcPr>
          <w:p w14:paraId="1FEF1475"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31F0A0A6"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18560B62" w14:textId="77777777" w:rsidTr="00FF68D3">
        <w:trPr>
          <w:trHeight w:val="20"/>
        </w:trPr>
        <w:tc>
          <w:tcPr>
            <w:tcW w:w="745" w:type="pct"/>
            <w:vMerge/>
          </w:tcPr>
          <w:p w14:paraId="4D56B047"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11B56BFD"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 xml:space="preserve">Самостоятельная работа обучающихся примерная </w:t>
            </w:r>
          </w:p>
        </w:tc>
        <w:tc>
          <w:tcPr>
            <w:tcW w:w="662" w:type="pct"/>
          </w:tcPr>
          <w:p w14:paraId="77FC745E"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w:t>
            </w:r>
          </w:p>
        </w:tc>
        <w:tc>
          <w:tcPr>
            <w:tcW w:w="755" w:type="pct"/>
            <w:vMerge/>
          </w:tcPr>
          <w:p w14:paraId="2B09217A"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20EF24C2" w14:textId="77777777" w:rsidTr="00FF68D3">
        <w:trPr>
          <w:trHeight w:val="20"/>
        </w:trPr>
        <w:tc>
          <w:tcPr>
            <w:tcW w:w="3583" w:type="pct"/>
            <w:gridSpan w:val="3"/>
          </w:tcPr>
          <w:p w14:paraId="37FF5BB6"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Раздел 3. Баскетбол</w:t>
            </w:r>
          </w:p>
        </w:tc>
        <w:tc>
          <w:tcPr>
            <w:tcW w:w="662" w:type="pct"/>
          </w:tcPr>
          <w:p w14:paraId="5A6E15EE" w14:textId="77777777" w:rsidR="00FF68D3" w:rsidRPr="00FF68D3" w:rsidRDefault="000105D1" w:rsidP="00FF68D3">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34/34</w:t>
            </w:r>
          </w:p>
        </w:tc>
        <w:tc>
          <w:tcPr>
            <w:tcW w:w="755" w:type="pct"/>
          </w:tcPr>
          <w:p w14:paraId="4C4C29DF"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5A42D45C" w14:textId="77777777" w:rsidTr="00FF68D3">
        <w:trPr>
          <w:trHeight w:val="20"/>
        </w:trPr>
        <w:tc>
          <w:tcPr>
            <w:tcW w:w="745" w:type="pct"/>
            <w:vMerge w:val="restart"/>
          </w:tcPr>
          <w:p w14:paraId="1161EAAA"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
                <w:bCs/>
                <w:lang w:eastAsia="ru-RU"/>
              </w:rPr>
              <w:t xml:space="preserve">Тема 3.1. </w:t>
            </w:r>
            <w:r w:rsidRPr="00FF68D3">
              <w:rPr>
                <w:rFonts w:ascii="Times New Roman" w:eastAsia="Times New Roman" w:hAnsi="Times New Roman" w:cs="Times New Roman"/>
                <w:bCs/>
                <w:lang w:eastAsia="ru-RU"/>
              </w:rPr>
              <w:t>Техника</w:t>
            </w:r>
          </w:p>
          <w:p w14:paraId="74743A78"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выполнения ведения</w:t>
            </w:r>
          </w:p>
          <w:p w14:paraId="29F40F12"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мяча, передачи и</w:t>
            </w:r>
          </w:p>
          <w:p w14:paraId="12F2FA96"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броска мяча в</w:t>
            </w:r>
          </w:p>
          <w:p w14:paraId="0E840631"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Cs/>
                <w:lang w:eastAsia="ru-RU"/>
              </w:rPr>
              <w:t>кольцо с места</w:t>
            </w:r>
          </w:p>
        </w:tc>
        <w:tc>
          <w:tcPr>
            <w:tcW w:w="2838" w:type="pct"/>
            <w:gridSpan w:val="2"/>
          </w:tcPr>
          <w:p w14:paraId="79EE3407"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 xml:space="preserve">Содержание учебного материала </w:t>
            </w:r>
          </w:p>
        </w:tc>
        <w:tc>
          <w:tcPr>
            <w:tcW w:w="662" w:type="pct"/>
            <w:vMerge w:val="restart"/>
          </w:tcPr>
          <w:p w14:paraId="424EF385" w14:textId="77777777" w:rsidR="00FF68D3" w:rsidRPr="00FF68D3" w:rsidRDefault="000105D1" w:rsidP="00FF68D3">
            <w:pPr>
              <w:spacing w:after="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w:t>
            </w:r>
          </w:p>
          <w:p w14:paraId="69E0FC45" w14:textId="77777777" w:rsidR="00FF68D3" w:rsidRPr="00FF68D3" w:rsidRDefault="00FF68D3" w:rsidP="00FF68D3">
            <w:pPr>
              <w:spacing w:after="0" w:line="276" w:lineRule="auto"/>
              <w:jc w:val="center"/>
              <w:rPr>
                <w:rFonts w:ascii="Times New Roman" w:eastAsia="Times New Roman" w:hAnsi="Times New Roman" w:cs="Times New Roman"/>
                <w:b/>
                <w:lang w:eastAsia="ru-RU"/>
              </w:rPr>
            </w:pPr>
          </w:p>
        </w:tc>
        <w:tc>
          <w:tcPr>
            <w:tcW w:w="755" w:type="pct"/>
            <w:vMerge w:val="restart"/>
          </w:tcPr>
          <w:p w14:paraId="773AE3CA" w14:textId="77777777" w:rsidR="00FF68D3" w:rsidRPr="00FF68D3" w:rsidRDefault="00FF68D3" w:rsidP="00FF6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F68D3">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 xml:space="preserve"> 04, </w:t>
            </w:r>
            <w:r w:rsidRPr="00FF68D3">
              <w:rPr>
                <w:rFonts w:ascii="Times New Roman" w:eastAsia="Times New Roman" w:hAnsi="Times New Roman" w:cs="Times New Roman"/>
                <w:sz w:val="24"/>
                <w:szCs w:val="24"/>
                <w:lang w:eastAsia="ru-RU"/>
              </w:rPr>
              <w:t>ОК 08</w:t>
            </w:r>
            <w:r w:rsidRPr="00FF68D3">
              <w:rPr>
                <w:rFonts w:ascii="Times New Roman" w:eastAsia="Times New Roman" w:hAnsi="Times New Roman" w:cs="Times New Roman"/>
                <w:i/>
                <w:sz w:val="24"/>
                <w:szCs w:val="24"/>
                <w:lang w:eastAsia="ru-RU"/>
              </w:rPr>
              <w:t>.</w:t>
            </w:r>
          </w:p>
          <w:p w14:paraId="2941BED6" w14:textId="77777777" w:rsidR="00FF68D3" w:rsidRPr="00FF68D3" w:rsidRDefault="00FF68D3" w:rsidP="00FF6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p>
        </w:tc>
      </w:tr>
      <w:tr w:rsidR="00FF68D3" w:rsidRPr="00FF68D3" w14:paraId="533B1A82" w14:textId="77777777" w:rsidTr="00FF68D3">
        <w:trPr>
          <w:trHeight w:val="20"/>
        </w:trPr>
        <w:tc>
          <w:tcPr>
            <w:tcW w:w="745" w:type="pct"/>
            <w:vMerge/>
          </w:tcPr>
          <w:p w14:paraId="50D9A53D"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48A4EA81"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lang w:eastAsia="ru-RU"/>
              </w:rPr>
              <w:t>1. Техника выполнения ведения мяча, передачи и броска мяча с места</w:t>
            </w:r>
          </w:p>
        </w:tc>
        <w:tc>
          <w:tcPr>
            <w:tcW w:w="662" w:type="pct"/>
            <w:vMerge/>
          </w:tcPr>
          <w:p w14:paraId="79C52C6E"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1C466270"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710D7A75" w14:textId="77777777" w:rsidTr="00FF68D3">
        <w:trPr>
          <w:trHeight w:val="20"/>
        </w:trPr>
        <w:tc>
          <w:tcPr>
            <w:tcW w:w="745" w:type="pct"/>
            <w:vMerge/>
          </w:tcPr>
          <w:p w14:paraId="1D74D36E"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25DFF383" w14:textId="77777777" w:rsidR="00FF68D3" w:rsidRPr="00FF68D3" w:rsidRDefault="00FF68D3" w:rsidP="00FF68D3">
            <w:pPr>
              <w:spacing w:after="0" w:line="276" w:lineRule="auto"/>
              <w:rPr>
                <w:rFonts w:ascii="Times New Roman" w:eastAsia="Times New Roman" w:hAnsi="Times New Roman" w:cs="Times New Roman"/>
                <w:b/>
                <w:lang w:eastAsia="ru-RU"/>
              </w:rPr>
            </w:pPr>
            <w:r w:rsidRPr="00FF68D3">
              <w:rPr>
                <w:rFonts w:ascii="Times New Roman" w:eastAsia="Times New Roman" w:hAnsi="Times New Roman" w:cs="Times New Roman"/>
                <w:b/>
                <w:bCs/>
                <w:lang w:eastAsia="ru-RU"/>
              </w:rPr>
              <w:t>В том числе, практических занятий и лабораторных работ</w:t>
            </w:r>
          </w:p>
        </w:tc>
        <w:tc>
          <w:tcPr>
            <w:tcW w:w="662" w:type="pct"/>
            <w:vMerge/>
          </w:tcPr>
          <w:p w14:paraId="1B8DA62F"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242D1864"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6E52290F" w14:textId="77777777" w:rsidTr="00FF68D3">
        <w:trPr>
          <w:trHeight w:val="20"/>
        </w:trPr>
        <w:tc>
          <w:tcPr>
            <w:tcW w:w="745" w:type="pct"/>
            <w:vMerge/>
          </w:tcPr>
          <w:p w14:paraId="2D1FDB4F"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3A2D2277"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Овладение техникой выполнения ведения мяча, передачи и броска мяча с места</w:t>
            </w:r>
          </w:p>
          <w:p w14:paraId="709014FB"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Овладение и закрепление техникой ведения и передачи мяча в баскетболе</w:t>
            </w:r>
          </w:p>
        </w:tc>
        <w:tc>
          <w:tcPr>
            <w:tcW w:w="662" w:type="pct"/>
            <w:vMerge/>
          </w:tcPr>
          <w:p w14:paraId="6281D4A5"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29C7BAB3"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359D72F5" w14:textId="77777777" w:rsidTr="00FF68D3">
        <w:trPr>
          <w:trHeight w:val="20"/>
        </w:trPr>
        <w:tc>
          <w:tcPr>
            <w:tcW w:w="745" w:type="pct"/>
            <w:vMerge/>
          </w:tcPr>
          <w:p w14:paraId="60FE21F4"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10697113"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 xml:space="preserve">Самостоятельная работа обучающихся примерная </w:t>
            </w:r>
          </w:p>
        </w:tc>
        <w:tc>
          <w:tcPr>
            <w:tcW w:w="662" w:type="pct"/>
            <w:vMerge/>
          </w:tcPr>
          <w:p w14:paraId="38239ACD"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48F68D74"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557D24A8" w14:textId="77777777" w:rsidTr="00FF68D3">
        <w:trPr>
          <w:trHeight w:val="20"/>
        </w:trPr>
        <w:tc>
          <w:tcPr>
            <w:tcW w:w="745" w:type="pct"/>
            <w:vMerge w:val="restart"/>
          </w:tcPr>
          <w:p w14:paraId="744FF658"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
                <w:bCs/>
                <w:lang w:eastAsia="ru-RU"/>
              </w:rPr>
              <w:t xml:space="preserve">Тема 3.2. </w:t>
            </w:r>
            <w:r w:rsidRPr="00FF68D3">
              <w:rPr>
                <w:rFonts w:ascii="Times New Roman" w:eastAsia="Times New Roman" w:hAnsi="Times New Roman" w:cs="Times New Roman"/>
                <w:bCs/>
                <w:lang w:eastAsia="ru-RU"/>
              </w:rPr>
              <w:t>Техника</w:t>
            </w:r>
          </w:p>
          <w:p w14:paraId="3AAA89E7"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lastRenderedPageBreak/>
              <w:t>выполнения ведения</w:t>
            </w:r>
          </w:p>
          <w:p w14:paraId="3B79272E"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и передачи мяча в</w:t>
            </w:r>
          </w:p>
          <w:p w14:paraId="31E0D565"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движении, ведение –</w:t>
            </w:r>
          </w:p>
          <w:p w14:paraId="19675AB0"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Cs/>
                <w:lang w:eastAsia="ru-RU"/>
              </w:rPr>
              <w:t>2 шага – бросок</w:t>
            </w:r>
          </w:p>
        </w:tc>
        <w:tc>
          <w:tcPr>
            <w:tcW w:w="2838" w:type="pct"/>
            <w:gridSpan w:val="2"/>
          </w:tcPr>
          <w:p w14:paraId="2D0EC0FE"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lastRenderedPageBreak/>
              <w:t xml:space="preserve">Содержание учебного материала </w:t>
            </w:r>
          </w:p>
        </w:tc>
        <w:tc>
          <w:tcPr>
            <w:tcW w:w="662" w:type="pct"/>
            <w:vMerge w:val="restart"/>
          </w:tcPr>
          <w:p w14:paraId="2A0EACD0" w14:textId="77777777" w:rsidR="00FF68D3" w:rsidRPr="00FF68D3" w:rsidRDefault="00DA7B10" w:rsidP="00FF68D3">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w:t>
            </w:r>
          </w:p>
          <w:p w14:paraId="1008678E"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val="restart"/>
          </w:tcPr>
          <w:p w14:paraId="2D796AB5" w14:textId="77777777" w:rsidR="00FF68D3" w:rsidRPr="00FF68D3" w:rsidRDefault="00FF68D3" w:rsidP="00FF6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F68D3">
              <w:rPr>
                <w:rFonts w:ascii="Times New Roman" w:eastAsia="Times New Roman" w:hAnsi="Times New Roman" w:cs="Times New Roman"/>
                <w:sz w:val="24"/>
                <w:szCs w:val="24"/>
                <w:lang w:eastAsia="ru-RU"/>
              </w:rPr>
              <w:lastRenderedPageBreak/>
              <w:t>ОК</w:t>
            </w:r>
            <w:r>
              <w:rPr>
                <w:rFonts w:ascii="Times New Roman" w:eastAsia="Times New Roman" w:hAnsi="Times New Roman" w:cs="Times New Roman"/>
                <w:sz w:val="24"/>
                <w:szCs w:val="24"/>
                <w:lang w:eastAsia="ru-RU"/>
              </w:rPr>
              <w:t xml:space="preserve"> 04, </w:t>
            </w:r>
            <w:r w:rsidRPr="00FF68D3">
              <w:rPr>
                <w:rFonts w:ascii="Times New Roman" w:eastAsia="Times New Roman" w:hAnsi="Times New Roman" w:cs="Times New Roman"/>
                <w:sz w:val="24"/>
                <w:szCs w:val="24"/>
                <w:lang w:eastAsia="ru-RU"/>
              </w:rPr>
              <w:t>ОК 08</w:t>
            </w:r>
            <w:r w:rsidRPr="00FF68D3">
              <w:rPr>
                <w:rFonts w:ascii="Times New Roman" w:eastAsia="Times New Roman" w:hAnsi="Times New Roman" w:cs="Times New Roman"/>
                <w:i/>
                <w:sz w:val="24"/>
                <w:szCs w:val="24"/>
                <w:lang w:eastAsia="ru-RU"/>
              </w:rPr>
              <w:t>.</w:t>
            </w:r>
          </w:p>
          <w:p w14:paraId="25FF7D78" w14:textId="77777777" w:rsidR="00FF68D3" w:rsidRPr="00FF68D3" w:rsidRDefault="00FF68D3" w:rsidP="00FF6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p>
        </w:tc>
      </w:tr>
      <w:tr w:rsidR="00FF68D3" w:rsidRPr="00FF68D3" w14:paraId="47911BF4" w14:textId="77777777" w:rsidTr="00FF68D3">
        <w:trPr>
          <w:trHeight w:val="20"/>
        </w:trPr>
        <w:tc>
          <w:tcPr>
            <w:tcW w:w="745" w:type="pct"/>
            <w:vMerge/>
          </w:tcPr>
          <w:p w14:paraId="3CF4267C"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7D753AA2" w14:textId="77777777" w:rsidR="00FF68D3" w:rsidRPr="00FF68D3" w:rsidRDefault="00FF68D3" w:rsidP="00FF68D3">
            <w:pPr>
              <w:spacing w:after="0" w:line="276" w:lineRule="auto"/>
              <w:jc w:val="both"/>
              <w:rPr>
                <w:rFonts w:ascii="Times New Roman" w:eastAsia="Times New Roman" w:hAnsi="Times New Roman" w:cs="Times New Roman"/>
                <w:lang w:eastAsia="ru-RU"/>
              </w:rPr>
            </w:pPr>
            <w:r w:rsidRPr="00FF68D3">
              <w:rPr>
                <w:rFonts w:ascii="Times New Roman" w:eastAsia="Times New Roman" w:hAnsi="Times New Roman" w:cs="Times New Roman"/>
                <w:lang w:eastAsia="ru-RU"/>
              </w:rPr>
              <w:t>1. Техника ведения и передачи мяча в движении и броска мяча в кольцо -</w:t>
            </w:r>
          </w:p>
          <w:p w14:paraId="15576605"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lang w:eastAsia="ru-RU"/>
              </w:rPr>
              <w:t>«ведение – 2 шага – бросок».</w:t>
            </w:r>
          </w:p>
        </w:tc>
        <w:tc>
          <w:tcPr>
            <w:tcW w:w="662" w:type="pct"/>
            <w:vMerge/>
          </w:tcPr>
          <w:p w14:paraId="54F18962"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51305DF3"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2BC2E141" w14:textId="77777777" w:rsidTr="00FF68D3">
        <w:trPr>
          <w:trHeight w:val="20"/>
        </w:trPr>
        <w:tc>
          <w:tcPr>
            <w:tcW w:w="745" w:type="pct"/>
            <w:vMerge/>
          </w:tcPr>
          <w:p w14:paraId="24EA2FF7"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473EE5C8" w14:textId="77777777" w:rsidR="00FF68D3" w:rsidRPr="00FF68D3" w:rsidRDefault="00FF68D3" w:rsidP="00FF68D3">
            <w:pPr>
              <w:spacing w:after="0" w:line="276" w:lineRule="auto"/>
              <w:rPr>
                <w:rFonts w:ascii="Times New Roman" w:eastAsia="Times New Roman" w:hAnsi="Times New Roman" w:cs="Times New Roman"/>
                <w:b/>
                <w:lang w:eastAsia="ru-RU"/>
              </w:rPr>
            </w:pPr>
            <w:r w:rsidRPr="00FF68D3">
              <w:rPr>
                <w:rFonts w:ascii="Times New Roman" w:eastAsia="Times New Roman" w:hAnsi="Times New Roman" w:cs="Times New Roman"/>
                <w:b/>
                <w:bCs/>
                <w:lang w:eastAsia="ru-RU"/>
              </w:rPr>
              <w:t>В том числе, практических занятий и лабораторных работ</w:t>
            </w:r>
          </w:p>
        </w:tc>
        <w:tc>
          <w:tcPr>
            <w:tcW w:w="662" w:type="pct"/>
            <w:vMerge/>
          </w:tcPr>
          <w:p w14:paraId="5301F555"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0D2DA941"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4E1416A7" w14:textId="77777777" w:rsidTr="00FF68D3">
        <w:trPr>
          <w:trHeight w:val="20"/>
        </w:trPr>
        <w:tc>
          <w:tcPr>
            <w:tcW w:w="745" w:type="pct"/>
            <w:vMerge/>
          </w:tcPr>
          <w:p w14:paraId="6E484EC1"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670241A4"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Совершенствование техники выполнения ведения мяча, передачи и броска мяча в</w:t>
            </w:r>
          </w:p>
          <w:p w14:paraId="5C9D1069"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кольцо с места</w:t>
            </w:r>
          </w:p>
          <w:p w14:paraId="108B7233"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Совершенствование техники ведения и передачи мяча в движении, выполнения</w:t>
            </w:r>
          </w:p>
          <w:p w14:paraId="50A8D123"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упражнения «ведения-2 шага-бросок</w:t>
            </w:r>
          </w:p>
        </w:tc>
        <w:tc>
          <w:tcPr>
            <w:tcW w:w="662" w:type="pct"/>
            <w:vMerge/>
          </w:tcPr>
          <w:p w14:paraId="776C17E9"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08DE2A94"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0D309F04" w14:textId="77777777" w:rsidTr="00FF68D3">
        <w:trPr>
          <w:trHeight w:val="20"/>
        </w:trPr>
        <w:tc>
          <w:tcPr>
            <w:tcW w:w="745" w:type="pct"/>
            <w:vMerge/>
          </w:tcPr>
          <w:p w14:paraId="73B5E8EB"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24B580ED"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 xml:space="preserve">Самостоятельная работа обучающихся примерная </w:t>
            </w:r>
          </w:p>
        </w:tc>
        <w:tc>
          <w:tcPr>
            <w:tcW w:w="662" w:type="pct"/>
            <w:vMerge/>
          </w:tcPr>
          <w:p w14:paraId="621FB9D2"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76289031"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2EDCCEFE" w14:textId="77777777" w:rsidTr="00FF68D3">
        <w:trPr>
          <w:trHeight w:val="20"/>
        </w:trPr>
        <w:tc>
          <w:tcPr>
            <w:tcW w:w="745" w:type="pct"/>
            <w:vMerge w:val="restart"/>
          </w:tcPr>
          <w:p w14:paraId="1D510FA2"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
                <w:bCs/>
                <w:lang w:eastAsia="ru-RU"/>
              </w:rPr>
              <w:t xml:space="preserve">Тема 3.3. </w:t>
            </w:r>
            <w:r w:rsidRPr="00FF68D3">
              <w:rPr>
                <w:rFonts w:ascii="Times New Roman" w:eastAsia="Times New Roman" w:hAnsi="Times New Roman" w:cs="Times New Roman"/>
                <w:bCs/>
                <w:lang w:eastAsia="ru-RU"/>
              </w:rPr>
              <w:t>Техника выполнения</w:t>
            </w:r>
          </w:p>
          <w:p w14:paraId="49D16FA6"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штрафного броска,</w:t>
            </w:r>
          </w:p>
          <w:p w14:paraId="02B51D2F"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ведение, ловля и</w:t>
            </w:r>
          </w:p>
          <w:p w14:paraId="792D3A6F"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передача мяча в</w:t>
            </w:r>
          </w:p>
          <w:p w14:paraId="5727B487"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колоне и кругу,</w:t>
            </w:r>
          </w:p>
          <w:p w14:paraId="294587B8"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Cs/>
                <w:lang w:eastAsia="ru-RU"/>
              </w:rPr>
              <w:t>правила баскетбола</w:t>
            </w:r>
          </w:p>
        </w:tc>
        <w:tc>
          <w:tcPr>
            <w:tcW w:w="2838" w:type="pct"/>
            <w:gridSpan w:val="2"/>
          </w:tcPr>
          <w:p w14:paraId="6B746E2A"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 xml:space="preserve">Содержание учебного материала </w:t>
            </w:r>
          </w:p>
        </w:tc>
        <w:tc>
          <w:tcPr>
            <w:tcW w:w="662" w:type="pct"/>
            <w:vMerge w:val="restart"/>
          </w:tcPr>
          <w:p w14:paraId="6CB336AB"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8</w:t>
            </w:r>
          </w:p>
          <w:p w14:paraId="3245303D"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val="restart"/>
          </w:tcPr>
          <w:p w14:paraId="23586037" w14:textId="77777777" w:rsidR="00FF68D3" w:rsidRPr="00FF68D3" w:rsidRDefault="00FF68D3" w:rsidP="00FF6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F68D3">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 xml:space="preserve"> 04, </w:t>
            </w:r>
            <w:r w:rsidRPr="00FF68D3">
              <w:rPr>
                <w:rFonts w:ascii="Times New Roman" w:eastAsia="Times New Roman" w:hAnsi="Times New Roman" w:cs="Times New Roman"/>
                <w:sz w:val="24"/>
                <w:szCs w:val="24"/>
                <w:lang w:eastAsia="ru-RU"/>
              </w:rPr>
              <w:t>ОК 08</w:t>
            </w:r>
            <w:r w:rsidRPr="00FF68D3">
              <w:rPr>
                <w:rFonts w:ascii="Times New Roman" w:eastAsia="Times New Roman" w:hAnsi="Times New Roman" w:cs="Times New Roman"/>
                <w:i/>
                <w:sz w:val="24"/>
                <w:szCs w:val="24"/>
                <w:lang w:eastAsia="ru-RU"/>
              </w:rPr>
              <w:t>.</w:t>
            </w:r>
          </w:p>
          <w:p w14:paraId="106FDF79" w14:textId="77777777" w:rsidR="00FF68D3" w:rsidRPr="00FF68D3" w:rsidRDefault="00FF68D3" w:rsidP="00FF6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p>
        </w:tc>
      </w:tr>
      <w:tr w:rsidR="00FF68D3" w:rsidRPr="00FF68D3" w14:paraId="6F6A6FB4" w14:textId="77777777" w:rsidTr="00FF68D3">
        <w:trPr>
          <w:trHeight w:val="20"/>
        </w:trPr>
        <w:tc>
          <w:tcPr>
            <w:tcW w:w="745" w:type="pct"/>
            <w:vMerge/>
          </w:tcPr>
          <w:p w14:paraId="67FDBC4A"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0C2D50CE" w14:textId="77777777" w:rsidR="00FF68D3" w:rsidRPr="00FF68D3" w:rsidRDefault="00FF68D3" w:rsidP="00FF68D3">
            <w:pPr>
              <w:spacing w:after="0" w:line="240" w:lineRule="auto"/>
              <w:jc w:val="both"/>
              <w:rPr>
                <w:rFonts w:ascii="Times New Roman" w:eastAsia="Times New Roman" w:hAnsi="Times New Roman" w:cs="Times New Roman"/>
                <w:lang w:eastAsia="ru-RU"/>
              </w:rPr>
            </w:pPr>
            <w:r w:rsidRPr="00FF68D3">
              <w:rPr>
                <w:rFonts w:ascii="Times New Roman" w:eastAsia="Times New Roman" w:hAnsi="Times New Roman" w:cs="Times New Roman"/>
                <w:lang w:eastAsia="ru-RU"/>
              </w:rPr>
              <w:t>1. Техника выполнения штрафного броска, ведение, ловля и передача</w:t>
            </w:r>
          </w:p>
          <w:p w14:paraId="4181B438" w14:textId="77777777" w:rsidR="00FF68D3" w:rsidRPr="00FF68D3" w:rsidRDefault="00FF68D3" w:rsidP="00FF68D3">
            <w:pPr>
              <w:spacing w:after="0" w:line="240" w:lineRule="auto"/>
              <w:jc w:val="both"/>
              <w:rPr>
                <w:rFonts w:ascii="Times New Roman" w:eastAsia="Times New Roman" w:hAnsi="Times New Roman" w:cs="Times New Roman"/>
                <w:lang w:eastAsia="ru-RU"/>
              </w:rPr>
            </w:pPr>
            <w:r w:rsidRPr="00FF68D3">
              <w:rPr>
                <w:rFonts w:ascii="Times New Roman" w:eastAsia="Times New Roman" w:hAnsi="Times New Roman" w:cs="Times New Roman"/>
                <w:lang w:eastAsia="ru-RU"/>
              </w:rPr>
              <w:t>мяча в колоне и кругу</w:t>
            </w:r>
          </w:p>
          <w:p w14:paraId="27EBA9D4" w14:textId="77777777" w:rsidR="00FF68D3" w:rsidRPr="00FF68D3" w:rsidRDefault="00FF68D3" w:rsidP="00FF68D3">
            <w:pPr>
              <w:spacing w:after="0" w:line="240" w:lineRule="auto"/>
              <w:jc w:val="both"/>
              <w:rPr>
                <w:rFonts w:ascii="Times New Roman" w:eastAsia="Times New Roman" w:hAnsi="Times New Roman" w:cs="Times New Roman"/>
                <w:lang w:eastAsia="ru-RU"/>
              </w:rPr>
            </w:pPr>
            <w:r w:rsidRPr="00FF68D3">
              <w:rPr>
                <w:rFonts w:ascii="Times New Roman" w:eastAsia="Times New Roman" w:hAnsi="Times New Roman" w:cs="Times New Roman"/>
                <w:lang w:eastAsia="ru-RU"/>
              </w:rPr>
              <w:t xml:space="preserve">2. Техника выполнения перемещения в защитной стойке баскетболиста </w:t>
            </w:r>
          </w:p>
          <w:p w14:paraId="16DEE98F"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lang w:eastAsia="ru-RU"/>
              </w:rPr>
              <w:t>3. Применение правил игры в баскетбол в учебной игре</w:t>
            </w:r>
          </w:p>
        </w:tc>
        <w:tc>
          <w:tcPr>
            <w:tcW w:w="662" w:type="pct"/>
            <w:vMerge/>
          </w:tcPr>
          <w:p w14:paraId="00B2C7A1"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65A11333"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69BDEDC6" w14:textId="77777777" w:rsidTr="00FF68D3">
        <w:trPr>
          <w:trHeight w:val="20"/>
        </w:trPr>
        <w:tc>
          <w:tcPr>
            <w:tcW w:w="745" w:type="pct"/>
            <w:vMerge/>
          </w:tcPr>
          <w:p w14:paraId="614C5270"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48036AE1" w14:textId="77777777" w:rsidR="00FF68D3" w:rsidRPr="00FF68D3" w:rsidRDefault="00FF68D3" w:rsidP="00FF68D3">
            <w:pPr>
              <w:spacing w:after="0" w:line="276" w:lineRule="auto"/>
              <w:rPr>
                <w:rFonts w:ascii="Times New Roman" w:eastAsia="Times New Roman" w:hAnsi="Times New Roman" w:cs="Times New Roman"/>
                <w:b/>
                <w:lang w:eastAsia="ru-RU"/>
              </w:rPr>
            </w:pPr>
            <w:r w:rsidRPr="00FF68D3">
              <w:rPr>
                <w:rFonts w:ascii="Times New Roman" w:eastAsia="Times New Roman" w:hAnsi="Times New Roman" w:cs="Times New Roman"/>
                <w:b/>
                <w:bCs/>
                <w:lang w:eastAsia="ru-RU"/>
              </w:rPr>
              <w:t>В том числе, практических занятий и лабораторных работ</w:t>
            </w:r>
          </w:p>
        </w:tc>
        <w:tc>
          <w:tcPr>
            <w:tcW w:w="662" w:type="pct"/>
            <w:vMerge/>
          </w:tcPr>
          <w:p w14:paraId="46280B8F"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09505447"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37129AE2" w14:textId="77777777" w:rsidTr="00FF68D3">
        <w:trPr>
          <w:trHeight w:val="20"/>
        </w:trPr>
        <w:tc>
          <w:tcPr>
            <w:tcW w:w="745" w:type="pct"/>
            <w:vMerge/>
          </w:tcPr>
          <w:p w14:paraId="3657B7CC"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5E32D20B"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Совершенствование техники выполнения штрафного броска, ведение, ловля и передача</w:t>
            </w:r>
          </w:p>
          <w:p w14:paraId="5EB0CE08"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мяча в колоне и кругу</w:t>
            </w:r>
          </w:p>
          <w:p w14:paraId="3FDCE12C"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Совершенствование техники выполнения перемещения в защитной стойке</w:t>
            </w:r>
          </w:p>
          <w:p w14:paraId="17B72DC7"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баскетболиста</w:t>
            </w:r>
          </w:p>
        </w:tc>
        <w:tc>
          <w:tcPr>
            <w:tcW w:w="662" w:type="pct"/>
            <w:vMerge/>
          </w:tcPr>
          <w:p w14:paraId="6963E822"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38CD4D13"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6707ADF4" w14:textId="77777777" w:rsidTr="00FF68D3">
        <w:trPr>
          <w:trHeight w:val="20"/>
        </w:trPr>
        <w:tc>
          <w:tcPr>
            <w:tcW w:w="745" w:type="pct"/>
            <w:vMerge/>
          </w:tcPr>
          <w:p w14:paraId="5FCCA6CB"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492799A7"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 xml:space="preserve">Самостоятельная работа обучающихся примерная </w:t>
            </w:r>
          </w:p>
        </w:tc>
        <w:tc>
          <w:tcPr>
            <w:tcW w:w="662" w:type="pct"/>
            <w:vMerge/>
          </w:tcPr>
          <w:p w14:paraId="0F3E88B1"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6D0EACCA"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40AADCD6" w14:textId="77777777" w:rsidTr="00FF68D3">
        <w:trPr>
          <w:trHeight w:val="20"/>
        </w:trPr>
        <w:tc>
          <w:tcPr>
            <w:tcW w:w="745" w:type="pct"/>
            <w:vMerge w:val="restart"/>
          </w:tcPr>
          <w:p w14:paraId="2CA94B20"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Тема 3.4.</w:t>
            </w:r>
          </w:p>
          <w:p w14:paraId="75B3CA29"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Совершенствование</w:t>
            </w:r>
          </w:p>
          <w:p w14:paraId="0D5F884D"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техники владения</w:t>
            </w:r>
          </w:p>
          <w:p w14:paraId="24FC99C3"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баскетбольным</w:t>
            </w:r>
          </w:p>
          <w:p w14:paraId="09A392A1"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Cs/>
                <w:lang w:eastAsia="ru-RU"/>
              </w:rPr>
              <w:t>мячом</w:t>
            </w:r>
          </w:p>
        </w:tc>
        <w:tc>
          <w:tcPr>
            <w:tcW w:w="2838" w:type="pct"/>
            <w:gridSpan w:val="2"/>
          </w:tcPr>
          <w:p w14:paraId="633CD439"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 xml:space="preserve">Содержание учебного материала </w:t>
            </w:r>
          </w:p>
        </w:tc>
        <w:tc>
          <w:tcPr>
            <w:tcW w:w="662" w:type="pct"/>
            <w:vMerge w:val="restart"/>
          </w:tcPr>
          <w:p w14:paraId="2FA66F37"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8</w:t>
            </w:r>
          </w:p>
          <w:p w14:paraId="1F056906"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val="restart"/>
          </w:tcPr>
          <w:p w14:paraId="2D9ACF11" w14:textId="77777777" w:rsidR="00FF68D3" w:rsidRPr="00FF68D3" w:rsidRDefault="00FF68D3" w:rsidP="00FF6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F68D3">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 xml:space="preserve"> 04, </w:t>
            </w:r>
            <w:r w:rsidRPr="00FF68D3">
              <w:rPr>
                <w:rFonts w:ascii="Times New Roman" w:eastAsia="Times New Roman" w:hAnsi="Times New Roman" w:cs="Times New Roman"/>
                <w:sz w:val="24"/>
                <w:szCs w:val="24"/>
                <w:lang w:eastAsia="ru-RU"/>
              </w:rPr>
              <w:t>ОК 08</w:t>
            </w:r>
            <w:r w:rsidRPr="00FF68D3">
              <w:rPr>
                <w:rFonts w:ascii="Times New Roman" w:eastAsia="Times New Roman" w:hAnsi="Times New Roman" w:cs="Times New Roman"/>
                <w:i/>
                <w:sz w:val="24"/>
                <w:szCs w:val="24"/>
                <w:lang w:eastAsia="ru-RU"/>
              </w:rPr>
              <w:t>.</w:t>
            </w:r>
          </w:p>
          <w:p w14:paraId="27068862" w14:textId="77777777" w:rsidR="00FF68D3" w:rsidRPr="00FF68D3" w:rsidRDefault="00FF68D3" w:rsidP="00FF6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p>
        </w:tc>
      </w:tr>
      <w:tr w:rsidR="00FF68D3" w:rsidRPr="00FF68D3" w14:paraId="276D6B21" w14:textId="77777777" w:rsidTr="00FF68D3">
        <w:trPr>
          <w:trHeight w:val="20"/>
        </w:trPr>
        <w:tc>
          <w:tcPr>
            <w:tcW w:w="745" w:type="pct"/>
            <w:vMerge/>
          </w:tcPr>
          <w:p w14:paraId="75E6D149"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32F7CBAA"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snapToGrid w:val="0"/>
                <w:lang w:eastAsia="ru-RU"/>
              </w:rPr>
              <w:t>1. Техника владения баскетбольным мячом</w:t>
            </w:r>
          </w:p>
        </w:tc>
        <w:tc>
          <w:tcPr>
            <w:tcW w:w="662" w:type="pct"/>
            <w:vMerge/>
          </w:tcPr>
          <w:p w14:paraId="674D1332"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12E64839"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41FD5257" w14:textId="77777777" w:rsidTr="00FF68D3">
        <w:trPr>
          <w:trHeight w:val="20"/>
        </w:trPr>
        <w:tc>
          <w:tcPr>
            <w:tcW w:w="745" w:type="pct"/>
            <w:vMerge/>
          </w:tcPr>
          <w:p w14:paraId="2BB3A236"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2562C790" w14:textId="77777777" w:rsidR="00FF68D3" w:rsidRPr="00FF68D3" w:rsidRDefault="00FF68D3" w:rsidP="00FF68D3">
            <w:pPr>
              <w:spacing w:after="0" w:line="276" w:lineRule="auto"/>
              <w:rPr>
                <w:rFonts w:ascii="Times New Roman" w:eastAsia="Times New Roman" w:hAnsi="Times New Roman" w:cs="Times New Roman"/>
                <w:b/>
                <w:lang w:eastAsia="ru-RU"/>
              </w:rPr>
            </w:pPr>
            <w:r w:rsidRPr="00FF68D3">
              <w:rPr>
                <w:rFonts w:ascii="Times New Roman" w:eastAsia="Times New Roman" w:hAnsi="Times New Roman" w:cs="Times New Roman"/>
                <w:b/>
                <w:bCs/>
                <w:lang w:eastAsia="ru-RU"/>
              </w:rPr>
              <w:t>В том числе, практических занятий и лабораторных работ</w:t>
            </w:r>
          </w:p>
        </w:tc>
        <w:tc>
          <w:tcPr>
            <w:tcW w:w="662" w:type="pct"/>
            <w:vMerge/>
          </w:tcPr>
          <w:p w14:paraId="598E9FE6"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4F992A6C"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324A9C16" w14:textId="77777777" w:rsidTr="00FF68D3">
        <w:trPr>
          <w:trHeight w:val="20"/>
        </w:trPr>
        <w:tc>
          <w:tcPr>
            <w:tcW w:w="745" w:type="pct"/>
            <w:vMerge/>
          </w:tcPr>
          <w:p w14:paraId="2E4CBD08"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50FCA52F"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Выполнение контрольных нормативов: «ведение – 2 шага – бросок», бросок мяча с места под кольцо</w:t>
            </w:r>
          </w:p>
          <w:p w14:paraId="0759EEA5"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Совершенствовать технические элементы баскетбола в учебной игре</w:t>
            </w:r>
          </w:p>
        </w:tc>
        <w:tc>
          <w:tcPr>
            <w:tcW w:w="662" w:type="pct"/>
            <w:vMerge/>
          </w:tcPr>
          <w:p w14:paraId="2024D901"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40A5C385"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7621F5DE" w14:textId="77777777" w:rsidTr="00FF68D3">
        <w:trPr>
          <w:trHeight w:val="20"/>
        </w:trPr>
        <w:tc>
          <w:tcPr>
            <w:tcW w:w="745" w:type="pct"/>
            <w:vMerge/>
          </w:tcPr>
          <w:p w14:paraId="7352B881"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477D15C3"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 xml:space="preserve">Самостоятельная работа обучающихся примерная </w:t>
            </w:r>
          </w:p>
        </w:tc>
        <w:tc>
          <w:tcPr>
            <w:tcW w:w="662" w:type="pct"/>
            <w:vMerge/>
          </w:tcPr>
          <w:p w14:paraId="24B8BF12"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5E86D839"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69920BDD" w14:textId="77777777" w:rsidTr="00FF68D3">
        <w:trPr>
          <w:trHeight w:val="20"/>
        </w:trPr>
        <w:tc>
          <w:tcPr>
            <w:tcW w:w="3583" w:type="pct"/>
            <w:gridSpan w:val="3"/>
          </w:tcPr>
          <w:p w14:paraId="0FE24CD3"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Раздел 4. Волейбол</w:t>
            </w:r>
          </w:p>
        </w:tc>
        <w:tc>
          <w:tcPr>
            <w:tcW w:w="662" w:type="pct"/>
          </w:tcPr>
          <w:p w14:paraId="77A9E1D6" w14:textId="77777777" w:rsidR="00FF68D3" w:rsidRPr="00FF68D3" w:rsidRDefault="007A219B" w:rsidP="00FF68D3">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30/30</w:t>
            </w:r>
          </w:p>
        </w:tc>
        <w:tc>
          <w:tcPr>
            <w:tcW w:w="755" w:type="pct"/>
          </w:tcPr>
          <w:p w14:paraId="4B49CEDF"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790492C5" w14:textId="77777777" w:rsidTr="00FF68D3">
        <w:trPr>
          <w:trHeight w:val="20"/>
        </w:trPr>
        <w:tc>
          <w:tcPr>
            <w:tcW w:w="745" w:type="pct"/>
            <w:vMerge w:val="restart"/>
          </w:tcPr>
          <w:p w14:paraId="22DE08BC"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
                <w:bCs/>
                <w:lang w:eastAsia="ru-RU"/>
              </w:rPr>
              <w:t xml:space="preserve">Тема 4.1. </w:t>
            </w:r>
            <w:r w:rsidRPr="00FF68D3">
              <w:rPr>
                <w:rFonts w:ascii="Times New Roman" w:eastAsia="Times New Roman" w:hAnsi="Times New Roman" w:cs="Times New Roman"/>
                <w:bCs/>
                <w:lang w:eastAsia="ru-RU"/>
              </w:rPr>
              <w:t>Техника</w:t>
            </w:r>
          </w:p>
          <w:p w14:paraId="3B01D9E8"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перемещений, стоек,</w:t>
            </w:r>
          </w:p>
          <w:p w14:paraId="5111694E"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технике верхней и</w:t>
            </w:r>
          </w:p>
          <w:p w14:paraId="2401AEE1"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нижней передач</w:t>
            </w:r>
          </w:p>
          <w:p w14:paraId="6F9EA389"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Cs/>
                <w:lang w:eastAsia="ru-RU"/>
              </w:rPr>
              <w:lastRenderedPageBreak/>
              <w:t>двумя руками</w:t>
            </w:r>
          </w:p>
        </w:tc>
        <w:tc>
          <w:tcPr>
            <w:tcW w:w="2838" w:type="pct"/>
            <w:gridSpan w:val="2"/>
          </w:tcPr>
          <w:p w14:paraId="33F4A8A5"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lastRenderedPageBreak/>
              <w:t xml:space="preserve">Содержание учебного материала </w:t>
            </w:r>
          </w:p>
        </w:tc>
        <w:tc>
          <w:tcPr>
            <w:tcW w:w="662" w:type="pct"/>
            <w:vMerge w:val="restart"/>
          </w:tcPr>
          <w:p w14:paraId="4BF68EBE" w14:textId="77777777" w:rsidR="00FF68D3" w:rsidRPr="00FF68D3" w:rsidRDefault="00FF68D3" w:rsidP="007A219B">
            <w:pPr>
              <w:spacing w:after="0" w:line="276" w:lineRule="auto"/>
              <w:rPr>
                <w:rFonts w:ascii="Times New Roman" w:eastAsia="Times New Roman" w:hAnsi="Times New Roman" w:cs="Times New Roman"/>
                <w:b/>
                <w:lang w:eastAsia="ru-RU"/>
              </w:rPr>
            </w:pPr>
          </w:p>
          <w:p w14:paraId="4CCEEFD5" w14:textId="77777777" w:rsidR="00FF68D3" w:rsidRPr="00FF68D3" w:rsidRDefault="007A219B" w:rsidP="00FF68D3">
            <w:pPr>
              <w:spacing w:after="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p>
        </w:tc>
        <w:tc>
          <w:tcPr>
            <w:tcW w:w="755" w:type="pct"/>
            <w:vMerge w:val="restart"/>
          </w:tcPr>
          <w:p w14:paraId="39D38BEE" w14:textId="77777777" w:rsidR="00FF68D3" w:rsidRPr="00FF68D3" w:rsidRDefault="00FF68D3" w:rsidP="00FF6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F68D3">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 xml:space="preserve"> 04, </w:t>
            </w:r>
            <w:r w:rsidRPr="00FF68D3">
              <w:rPr>
                <w:rFonts w:ascii="Times New Roman" w:eastAsia="Times New Roman" w:hAnsi="Times New Roman" w:cs="Times New Roman"/>
                <w:sz w:val="24"/>
                <w:szCs w:val="24"/>
                <w:lang w:eastAsia="ru-RU"/>
              </w:rPr>
              <w:t>ОК 08</w:t>
            </w:r>
            <w:r w:rsidRPr="00FF68D3">
              <w:rPr>
                <w:rFonts w:ascii="Times New Roman" w:eastAsia="Times New Roman" w:hAnsi="Times New Roman" w:cs="Times New Roman"/>
                <w:i/>
                <w:sz w:val="24"/>
                <w:szCs w:val="24"/>
                <w:lang w:eastAsia="ru-RU"/>
              </w:rPr>
              <w:t>.</w:t>
            </w:r>
          </w:p>
          <w:p w14:paraId="03AC033B" w14:textId="77777777" w:rsidR="00FF68D3" w:rsidRPr="00FF68D3" w:rsidRDefault="00FF68D3" w:rsidP="00FF6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p>
        </w:tc>
      </w:tr>
      <w:tr w:rsidR="00FF68D3" w:rsidRPr="00FF68D3" w14:paraId="623A2A9C" w14:textId="77777777" w:rsidTr="00FF68D3">
        <w:trPr>
          <w:trHeight w:val="20"/>
        </w:trPr>
        <w:tc>
          <w:tcPr>
            <w:tcW w:w="745" w:type="pct"/>
            <w:vMerge/>
          </w:tcPr>
          <w:p w14:paraId="3F7F9371"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1C4823E7"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Cs/>
                <w:color w:val="000000"/>
                <w:lang w:eastAsia="ru-RU"/>
              </w:rPr>
              <w:t>1. Техника перемещений, стоек, технике верхней и нижней передач двумя руками</w:t>
            </w:r>
          </w:p>
        </w:tc>
        <w:tc>
          <w:tcPr>
            <w:tcW w:w="662" w:type="pct"/>
            <w:vMerge/>
          </w:tcPr>
          <w:p w14:paraId="16962432"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18F74C63"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049A76F3" w14:textId="77777777" w:rsidTr="00FF68D3">
        <w:trPr>
          <w:trHeight w:val="20"/>
        </w:trPr>
        <w:tc>
          <w:tcPr>
            <w:tcW w:w="745" w:type="pct"/>
            <w:vMerge/>
          </w:tcPr>
          <w:p w14:paraId="6C8188CC"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4069EA0D" w14:textId="77777777" w:rsidR="00FF68D3" w:rsidRPr="00FF68D3" w:rsidRDefault="00FF68D3" w:rsidP="00FF68D3">
            <w:pPr>
              <w:spacing w:after="0" w:line="276" w:lineRule="auto"/>
              <w:rPr>
                <w:rFonts w:ascii="Times New Roman" w:eastAsia="Times New Roman" w:hAnsi="Times New Roman" w:cs="Times New Roman"/>
                <w:b/>
                <w:lang w:eastAsia="ru-RU"/>
              </w:rPr>
            </w:pPr>
            <w:r w:rsidRPr="00FF68D3">
              <w:rPr>
                <w:rFonts w:ascii="Times New Roman" w:eastAsia="Times New Roman" w:hAnsi="Times New Roman" w:cs="Times New Roman"/>
                <w:b/>
                <w:bCs/>
                <w:lang w:eastAsia="ru-RU"/>
              </w:rPr>
              <w:t>В том числе, практических занятий и лабораторных работ</w:t>
            </w:r>
          </w:p>
        </w:tc>
        <w:tc>
          <w:tcPr>
            <w:tcW w:w="662" w:type="pct"/>
            <w:vMerge/>
          </w:tcPr>
          <w:p w14:paraId="3A44DCF3"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7EDD2326"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33A9A195" w14:textId="77777777" w:rsidTr="00FF68D3">
        <w:trPr>
          <w:trHeight w:val="20"/>
        </w:trPr>
        <w:tc>
          <w:tcPr>
            <w:tcW w:w="745" w:type="pct"/>
            <w:vMerge/>
          </w:tcPr>
          <w:p w14:paraId="34D1EB6B"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744148FA"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Отработка действий: стойки в волейболе, перемещения по площадке:</w:t>
            </w:r>
          </w:p>
          <w:p w14:paraId="07998840"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lastRenderedPageBreak/>
              <w:t>Подача мяча: нижняя прямая, нижняя боковая, верхняя прямая, верхняя боковая. Прием мяча. Передача мяча. Нападающие удары. Блокирование нападающего удара. Страховка</w:t>
            </w:r>
          </w:p>
          <w:p w14:paraId="280CA23E"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у сетки. Обучение технике передачи мяча двумя руками сверху и снизу на месте и после</w:t>
            </w:r>
          </w:p>
          <w:p w14:paraId="07B8F7B3"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перемещения</w:t>
            </w:r>
          </w:p>
          <w:p w14:paraId="5E0332F7"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Отработка тактики игры: расстановка игроков, тактика игры в защите, в нападении,</w:t>
            </w:r>
          </w:p>
          <w:p w14:paraId="3BC71CA0"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индивидуальные действия игроков с мячом, без мяча, групповые и командные действия</w:t>
            </w:r>
          </w:p>
          <w:p w14:paraId="60A1F95E"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игроков, взаимодействие игроков</w:t>
            </w:r>
          </w:p>
        </w:tc>
        <w:tc>
          <w:tcPr>
            <w:tcW w:w="662" w:type="pct"/>
            <w:vMerge/>
          </w:tcPr>
          <w:p w14:paraId="40E883C9"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33147A6E"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69D5288E" w14:textId="77777777" w:rsidTr="00FF68D3">
        <w:trPr>
          <w:trHeight w:val="20"/>
        </w:trPr>
        <w:tc>
          <w:tcPr>
            <w:tcW w:w="745" w:type="pct"/>
            <w:vMerge/>
          </w:tcPr>
          <w:p w14:paraId="0DA89FE2"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190A50E9"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 xml:space="preserve">Самостоятельная работа обучающихся примерная </w:t>
            </w:r>
          </w:p>
        </w:tc>
        <w:tc>
          <w:tcPr>
            <w:tcW w:w="662" w:type="pct"/>
          </w:tcPr>
          <w:p w14:paraId="3BCEA9C6"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w:t>
            </w:r>
          </w:p>
        </w:tc>
        <w:tc>
          <w:tcPr>
            <w:tcW w:w="755" w:type="pct"/>
            <w:vMerge/>
          </w:tcPr>
          <w:p w14:paraId="0253F470"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5475B27C" w14:textId="77777777" w:rsidTr="00FF68D3">
        <w:trPr>
          <w:trHeight w:val="20"/>
        </w:trPr>
        <w:tc>
          <w:tcPr>
            <w:tcW w:w="745" w:type="pct"/>
            <w:vMerge w:val="restart"/>
          </w:tcPr>
          <w:p w14:paraId="3181AE73"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
                <w:bCs/>
                <w:lang w:eastAsia="ru-RU"/>
              </w:rPr>
              <w:t xml:space="preserve">Тема 4.2. </w:t>
            </w:r>
            <w:r w:rsidRPr="00FF68D3">
              <w:rPr>
                <w:rFonts w:ascii="Times New Roman" w:eastAsia="Times New Roman" w:hAnsi="Times New Roman" w:cs="Times New Roman"/>
                <w:bCs/>
                <w:lang w:eastAsia="ru-RU"/>
              </w:rPr>
              <w:t>Техника</w:t>
            </w:r>
          </w:p>
          <w:p w14:paraId="570E3A9B"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нижней подачи и</w:t>
            </w:r>
          </w:p>
          <w:p w14:paraId="57EB3B6D"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Cs/>
                <w:lang w:eastAsia="ru-RU"/>
              </w:rPr>
              <w:t>приёма после неё</w:t>
            </w:r>
          </w:p>
        </w:tc>
        <w:tc>
          <w:tcPr>
            <w:tcW w:w="2742" w:type="pct"/>
            <w:tcBorders>
              <w:right w:val="nil"/>
            </w:tcBorders>
          </w:tcPr>
          <w:p w14:paraId="7653ACBF"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 xml:space="preserve">Содержание учебного материала </w:t>
            </w:r>
          </w:p>
        </w:tc>
        <w:tc>
          <w:tcPr>
            <w:tcW w:w="96" w:type="pct"/>
            <w:tcBorders>
              <w:left w:val="nil"/>
            </w:tcBorders>
          </w:tcPr>
          <w:p w14:paraId="031707AA"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662" w:type="pct"/>
            <w:vMerge w:val="restart"/>
          </w:tcPr>
          <w:p w14:paraId="258DA401" w14:textId="77777777" w:rsidR="00FF68D3" w:rsidRPr="00FF68D3" w:rsidRDefault="007A219B" w:rsidP="00FF68D3">
            <w:pPr>
              <w:spacing w:after="0"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w:t>
            </w:r>
          </w:p>
          <w:p w14:paraId="45D98A64" w14:textId="77777777" w:rsidR="00FF68D3" w:rsidRPr="00FF68D3" w:rsidRDefault="00FF68D3" w:rsidP="00FF68D3">
            <w:pPr>
              <w:spacing w:after="0" w:line="276" w:lineRule="auto"/>
              <w:jc w:val="center"/>
              <w:rPr>
                <w:rFonts w:ascii="Times New Roman" w:eastAsia="Times New Roman" w:hAnsi="Times New Roman" w:cs="Times New Roman"/>
                <w:b/>
                <w:lang w:eastAsia="ru-RU"/>
              </w:rPr>
            </w:pPr>
          </w:p>
        </w:tc>
        <w:tc>
          <w:tcPr>
            <w:tcW w:w="755" w:type="pct"/>
            <w:vMerge w:val="restart"/>
          </w:tcPr>
          <w:p w14:paraId="459EE882" w14:textId="77777777" w:rsidR="00FF68D3" w:rsidRPr="00FF68D3" w:rsidRDefault="00FF68D3" w:rsidP="00FF6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F68D3">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 xml:space="preserve"> 04, </w:t>
            </w:r>
            <w:r w:rsidRPr="00FF68D3">
              <w:rPr>
                <w:rFonts w:ascii="Times New Roman" w:eastAsia="Times New Roman" w:hAnsi="Times New Roman" w:cs="Times New Roman"/>
                <w:sz w:val="24"/>
                <w:szCs w:val="24"/>
                <w:lang w:eastAsia="ru-RU"/>
              </w:rPr>
              <w:t>ОК 08</w:t>
            </w:r>
            <w:r w:rsidRPr="00FF68D3">
              <w:rPr>
                <w:rFonts w:ascii="Times New Roman" w:eastAsia="Times New Roman" w:hAnsi="Times New Roman" w:cs="Times New Roman"/>
                <w:i/>
                <w:sz w:val="24"/>
                <w:szCs w:val="24"/>
                <w:lang w:eastAsia="ru-RU"/>
              </w:rPr>
              <w:t>.</w:t>
            </w:r>
          </w:p>
          <w:p w14:paraId="7C4A9652" w14:textId="77777777" w:rsidR="00FF68D3" w:rsidRPr="00FF68D3" w:rsidRDefault="00FF68D3" w:rsidP="00FF6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p>
        </w:tc>
      </w:tr>
      <w:tr w:rsidR="00FF68D3" w:rsidRPr="00FF68D3" w14:paraId="708483B8" w14:textId="77777777" w:rsidTr="00FF68D3">
        <w:trPr>
          <w:trHeight w:val="20"/>
        </w:trPr>
        <w:tc>
          <w:tcPr>
            <w:tcW w:w="745" w:type="pct"/>
            <w:vMerge/>
          </w:tcPr>
          <w:p w14:paraId="424D3210"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742" w:type="pct"/>
            <w:tcBorders>
              <w:right w:val="nil"/>
            </w:tcBorders>
          </w:tcPr>
          <w:p w14:paraId="268662AF" w14:textId="77777777" w:rsidR="00FF68D3" w:rsidRPr="00FF68D3" w:rsidRDefault="00FF68D3" w:rsidP="00FF68D3">
            <w:pPr>
              <w:spacing w:after="0" w:line="276" w:lineRule="auto"/>
              <w:jc w:val="both"/>
              <w:rPr>
                <w:rFonts w:ascii="Times New Roman" w:eastAsia="Times New Roman" w:hAnsi="Times New Roman" w:cs="Times New Roman"/>
                <w:lang w:eastAsia="ru-RU"/>
              </w:rPr>
            </w:pPr>
            <w:r w:rsidRPr="00FF68D3">
              <w:rPr>
                <w:rFonts w:ascii="Times New Roman" w:eastAsia="Times New Roman" w:hAnsi="Times New Roman" w:cs="Times New Roman"/>
                <w:lang w:eastAsia="ru-RU"/>
              </w:rPr>
              <w:t>1. Техника нижней подачи и приёма после неё</w:t>
            </w:r>
          </w:p>
        </w:tc>
        <w:tc>
          <w:tcPr>
            <w:tcW w:w="96" w:type="pct"/>
            <w:tcBorders>
              <w:left w:val="nil"/>
            </w:tcBorders>
          </w:tcPr>
          <w:p w14:paraId="0C84A95F"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662" w:type="pct"/>
            <w:vMerge/>
          </w:tcPr>
          <w:p w14:paraId="58625429"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4F43A101"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3F5B1B35" w14:textId="77777777" w:rsidTr="00FF68D3">
        <w:trPr>
          <w:trHeight w:val="20"/>
        </w:trPr>
        <w:tc>
          <w:tcPr>
            <w:tcW w:w="745" w:type="pct"/>
            <w:vMerge/>
          </w:tcPr>
          <w:p w14:paraId="26BE1A50"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66043B43" w14:textId="77777777" w:rsidR="00FF68D3" w:rsidRPr="00FF68D3" w:rsidRDefault="00FF68D3" w:rsidP="00FF68D3">
            <w:pPr>
              <w:spacing w:after="0" w:line="276" w:lineRule="auto"/>
              <w:rPr>
                <w:rFonts w:ascii="Times New Roman" w:eastAsia="Times New Roman" w:hAnsi="Times New Roman" w:cs="Times New Roman"/>
                <w:b/>
                <w:lang w:eastAsia="ru-RU"/>
              </w:rPr>
            </w:pPr>
            <w:r w:rsidRPr="00FF68D3">
              <w:rPr>
                <w:rFonts w:ascii="Times New Roman" w:eastAsia="Times New Roman" w:hAnsi="Times New Roman" w:cs="Times New Roman"/>
                <w:b/>
                <w:bCs/>
                <w:lang w:eastAsia="ru-RU"/>
              </w:rPr>
              <w:t>В том числе, практических занятий и лабораторных работ</w:t>
            </w:r>
          </w:p>
        </w:tc>
        <w:tc>
          <w:tcPr>
            <w:tcW w:w="662" w:type="pct"/>
            <w:vMerge/>
          </w:tcPr>
          <w:p w14:paraId="4B626F20"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1A4E0D26"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3383267F" w14:textId="77777777" w:rsidTr="00FF68D3">
        <w:trPr>
          <w:trHeight w:val="20"/>
        </w:trPr>
        <w:tc>
          <w:tcPr>
            <w:tcW w:w="745" w:type="pct"/>
            <w:vMerge/>
          </w:tcPr>
          <w:p w14:paraId="252FA722"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302B85E4"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Отработка техники нижней подачи и приёма после неё</w:t>
            </w:r>
          </w:p>
        </w:tc>
        <w:tc>
          <w:tcPr>
            <w:tcW w:w="662" w:type="pct"/>
            <w:vMerge/>
          </w:tcPr>
          <w:p w14:paraId="10BC3AB2"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2024815A"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0247CD1F" w14:textId="77777777" w:rsidTr="00FF68D3">
        <w:trPr>
          <w:trHeight w:val="20"/>
        </w:trPr>
        <w:tc>
          <w:tcPr>
            <w:tcW w:w="745" w:type="pct"/>
            <w:vMerge/>
          </w:tcPr>
          <w:p w14:paraId="4968B6F2"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513F2F77"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 xml:space="preserve">Самостоятельная работа обучающихся примерная </w:t>
            </w:r>
          </w:p>
        </w:tc>
        <w:tc>
          <w:tcPr>
            <w:tcW w:w="662" w:type="pct"/>
          </w:tcPr>
          <w:p w14:paraId="000CC200"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047B1E58"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56249A98" w14:textId="77777777" w:rsidTr="00FF68D3">
        <w:trPr>
          <w:trHeight w:val="20"/>
        </w:trPr>
        <w:tc>
          <w:tcPr>
            <w:tcW w:w="745" w:type="pct"/>
            <w:vMerge w:val="restart"/>
          </w:tcPr>
          <w:p w14:paraId="1794D368"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
                <w:bCs/>
                <w:lang w:eastAsia="ru-RU"/>
              </w:rPr>
              <w:t xml:space="preserve">Тема 4.3. </w:t>
            </w:r>
            <w:r w:rsidRPr="00FF68D3">
              <w:rPr>
                <w:rFonts w:ascii="Times New Roman" w:eastAsia="Times New Roman" w:hAnsi="Times New Roman" w:cs="Times New Roman"/>
                <w:bCs/>
                <w:lang w:eastAsia="ru-RU"/>
              </w:rPr>
              <w:t>Техника</w:t>
            </w:r>
          </w:p>
          <w:p w14:paraId="437F0675"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прямого</w:t>
            </w:r>
          </w:p>
          <w:p w14:paraId="7B278E56"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Cs/>
                <w:lang w:eastAsia="ru-RU"/>
              </w:rPr>
              <w:t>нападающего удара</w:t>
            </w:r>
          </w:p>
        </w:tc>
        <w:tc>
          <w:tcPr>
            <w:tcW w:w="2742" w:type="pct"/>
            <w:tcBorders>
              <w:right w:val="nil"/>
            </w:tcBorders>
          </w:tcPr>
          <w:p w14:paraId="378C6D15"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 xml:space="preserve">Содержание учебного материала </w:t>
            </w:r>
          </w:p>
        </w:tc>
        <w:tc>
          <w:tcPr>
            <w:tcW w:w="96" w:type="pct"/>
            <w:tcBorders>
              <w:left w:val="nil"/>
            </w:tcBorders>
          </w:tcPr>
          <w:p w14:paraId="21419194"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662" w:type="pct"/>
            <w:vMerge w:val="restart"/>
          </w:tcPr>
          <w:p w14:paraId="6B7A9129" w14:textId="77777777" w:rsidR="00FF68D3" w:rsidRPr="00FF68D3" w:rsidRDefault="007A219B" w:rsidP="00FF68D3">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p>
          <w:p w14:paraId="581FCD27"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val="restart"/>
          </w:tcPr>
          <w:p w14:paraId="570E235D" w14:textId="77777777" w:rsidR="00FF68D3" w:rsidRPr="00FF68D3" w:rsidRDefault="00FF68D3" w:rsidP="00FF6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F68D3">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 xml:space="preserve"> 04, </w:t>
            </w:r>
            <w:r w:rsidRPr="00FF68D3">
              <w:rPr>
                <w:rFonts w:ascii="Times New Roman" w:eastAsia="Times New Roman" w:hAnsi="Times New Roman" w:cs="Times New Roman"/>
                <w:sz w:val="24"/>
                <w:szCs w:val="24"/>
                <w:lang w:eastAsia="ru-RU"/>
              </w:rPr>
              <w:t>ОК 08</w:t>
            </w:r>
            <w:r w:rsidRPr="00FF68D3">
              <w:rPr>
                <w:rFonts w:ascii="Times New Roman" w:eastAsia="Times New Roman" w:hAnsi="Times New Roman" w:cs="Times New Roman"/>
                <w:i/>
                <w:sz w:val="24"/>
                <w:szCs w:val="24"/>
                <w:lang w:eastAsia="ru-RU"/>
              </w:rPr>
              <w:t>.</w:t>
            </w:r>
          </w:p>
          <w:p w14:paraId="546F8A97" w14:textId="77777777" w:rsidR="00FF68D3" w:rsidRPr="00FF68D3" w:rsidRDefault="00FF68D3" w:rsidP="00FF6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p>
        </w:tc>
      </w:tr>
      <w:tr w:rsidR="00FF68D3" w:rsidRPr="00FF68D3" w14:paraId="1EEBF14E" w14:textId="77777777" w:rsidTr="00FF68D3">
        <w:trPr>
          <w:trHeight w:val="20"/>
        </w:trPr>
        <w:tc>
          <w:tcPr>
            <w:tcW w:w="745" w:type="pct"/>
            <w:vMerge/>
          </w:tcPr>
          <w:p w14:paraId="554BADF5"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742" w:type="pct"/>
            <w:tcBorders>
              <w:right w:val="nil"/>
            </w:tcBorders>
          </w:tcPr>
          <w:p w14:paraId="535D69B1" w14:textId="77777777" w:rsidR="00FF68D3" w:rsidRPr="00FF68D3" w:rsidRDefault="00FF68D3" w:rsidP="00FF68D3">
            <w:pPr>
              <w:spacing w:after="0" w:line="276" w:lineRule="auto"/>
              <w:rPr>
                <w:rFonts w:ascii="Times New Roman" w:eastAsia="Times New Roman" w:hAnsi="Times New Roman" w:cs="Times New Roman"/>
                <w:lang w:eastAsia="ru-RU"/>
              </w:rPr>
            </w:pPr>
            <w:r w:rsidRPr="00FF68D3">
              <w:rPr>
                <w:rFonts w:ascii="Times New Roman" w:eastAsia="Times New Roman" w:hAnsi="Times New Roman" w:cs="Times New Roman"/>
                <w:lang w:eastAsia="ru-RU"/>
              </w:rPr>
              <w:t>1. Техника прямого нападающего удара</w:t>
            </w:r>
          </w:p>
        </w:tc>
        <w:tc>
          <w:tcPr>
            <w:tcW w:w="96" w:type="pct"/>
            <w:tcBorders>
              <w:left w:val="nil"/>
            </w:tcBorders>
          </w:tcPr>
          <w:p w14:paraId="41AC9566"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662" w:type="pct"/>
            <w:vMerge/>
          </w:tcPr>
          <w:p w14:paraId="14EC4BB0"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48206C6A"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1823AA45" w14:textId="77777777" w:rsidTr="00FF68D3">
        <w:trPr>
          <w:trHeight w:val="20"/>
        </w:trPr>
        <w:tc>
          <w:tcPr>
            <w:tcW w:w="745" w:type="pct"/>
            <w:vMerge/>
          </w:tcPr>
          <w:p w14:paraId="5C950C29"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5D005E07" w14:textId="77777777" w:rsidR="00FF68D3" w:rsidRPr="00FF68D3" w:rsidRDefault="00FF68D3" w:rsidP="00FF68D3">
            <w:pPr>
              <w:spacing w:after="0" w:line="276" w:lineRule="auto"/>
              <w:rPr>
                <w:rFonts w:ascii="Times New Roman" w:eastAsia="Times New Roman" w:hAnsi="Times New Roman" w:cs="Times New Roman"/>
                <w:b/>
                <w:lang w:eastAsia="ru-RU"/>
              </w:rPr>
            </w:pPr>
            <w:r w:rsidRPr="00FF68D3">
              <w:rPr>
                <w:rFonts w:ascii="Times New Roman" w:eastAsia="Times New Roman" w:hAnsi="Times New Roman" w:cs="Times New Roman"/>
                <w:b/>
                <w:bCs/>
                <w:lang w:eastAsia="ru-RU"/>
              </w:rPr>
              <w:t>В том числе, практических занятий и лабораторных работ</w:t>
            </w:r>
          </w:p>
        </w:tc>
        <w:tc>
          <w:tcPr>
            <w:tcW w:w="662" w:type="pct"/>
            <w:vMerge/>
          </w:tcPr>
          <w:p w14:paraId="72242A47"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7076C9AB"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062D198B" w14:textId="77777777" w:rsidTr="00FF68D3">
        <w:trPr>
          <w:trHeight w:val="20"/>
        </w:trPr>
        <w:tc>
          <w:tcPr>
            <w:tcW w:w="745" w:type="pct"/>
            <w:vMerge/>
          </w:tcPr>
          <w:p w14:paraId="2B47EA5D"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00F6CEB3"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Отработка техники прямого нападающего удара</w:t>
            </w:r>
          </w:p>
        </w:tc>
        <w:tc>
          <w:tcPr>
            <w:tcW w:w="662" w:type="pct"/>
            <w:vMerge/>
          </w:tcPr>
          <w:p w14:paraId="1764657F"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01968305"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18D2C0AA" w14:textId="77777777" w:rsidTr="00FF68D3">
        <w:trPr>
          <w:trHeight w:val="20"/>
        </w:trPr>
        <w:tc>
          <w:tcPr>
            <w:tcW w:w="745" w:type="pct"/>
            <w:vMerge/>
          </w:tcPr>
          <w:p w14:paraId="0B39A69B"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3DB93902"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 xml:space="preserve">Самостоятельная работа обучающихся примерная </w:t>
            </w:r>
          </w:p>
        </w:tc>
        <w:tc>
          <w:tcPr>
            <w:tcW w:w="662" w:type="pct"/>
          </w:tcPr>
          <w:p w14:paraId="05CCD67E"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1E4D5C18"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5C59B1B8" w14:textId="77777777" w:rsidTr="00FF68D3">
        <w:trPr>
          <w:trHeight w:val="20"/>
        </w:trPr>
        <w:tc>
          <w:tcPr>
            <w:tcW w:w="745" w:type="pct"/>
            <w:vMerge w:val="restart"/>
          </w:tcPr>
          <w:p w14:paraId="6835F938"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Тема 4.4.</w:t>
            </w:r>
          </w:p>
          <w:p w14:paraId="79A6D3C6"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Совершенствование</w:t>
            </w:r>
          </w:p>
          <w:p w14:paraId="10174B7E"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техники владения</w:t>
            </w:r>
          </w:p>
          <w:p w14:paraId="68B7DE4A"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волейбольным</w:t>
            </w:r>
          </w:p>
          <w:p w14:paraId="70D79B97"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Cs/>
                <w:lang w:eastAsia="ru-RU"/>
              </w:rPr>
              <w:t>мячом</w:t>
            </w:r>
          </w:p>
        </w:tc>
        <w:tc>
          <w:tcPr>
            <w:tcW w:w="2742" w:type="pct"/>
            <w:tcBorders>
              <w:right w:val="nil"/>
            </w:tcBorders>
          </w:tcPr>
          <w:p w14:paraId="1A78E07A"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 xml:space="preserve">Содержание учебного материала </w:t>
            </w:r>
          </w:p>
        </w:tc>
        <w:tc>
          <w:tcPr>
            <w:tcW w:w="96" w:type="pct"/>
            <w:tcBorders>
              <w:left w:val="nil"/>
            </w:tcBorders>
          </w:tcPr>
          <w:p w14:paraId="2A485C19"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662" w:type="pct"/>
            <w:vMerge w:val="restart"/>
          </w:tcPr>
          <w:p w14:paraId="3501F244" w14:textId="77777777" w:rsidR="00FF68D3" w:rsidRPr="00FF68D3" w:rsidRDefault="007A219B" w:rsidP="00FF68D3">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p>
        </w:tc>
        <w:tc>
          <w:tcPr>
            <w:tcW w:w="755" w:type="pct"/>
            <w:vMerge w:val="restart"/>
          </w:tcPr>
          <w:p w14:paraId="26B7E39C" w14:textId="77777777" w:rsidR="00FF68D3" w:rsidRPr="00FF68D3" w:rsidRDefault="00FF68D3" w:rsidP="00FF6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F68D3">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 xml:space="preserve"> 04, </w:t>
            </w:r>
            <w:r w:rsidRPr="00FF68D3">
              <w:rPr>
                <w:rFonts w:ascii="Times New Roman" w:eastAsia="Times New Roman" w:hAnsi="Times New Roman" w:cs="Times New Roman"/>
                <w:sz w:val="24"/>
                <w:szCs w:val="24"/>
                <w:lang w:eastAsia="ru-RU"/>
              </w:rPr>
              <w:t>ОК 08</w:t>
            </w:r>
            <w:r w:rsidRPr="00FF68D3">
              <w:rPr>
                <w:rFonts w:ascii="Times New Roman" w:eastAsia="Times New Roman" w:hAnsi="Times New Roman" w:cs="Times New Roman"/>
                <w:i/>
                <w:sz w:val="24"/>
                <w:szCs w:val="24"/>
                <w:lang w:eastAsia="ru-RU"/>
              </w:rPr>
              <w:t>.</w:t>
            </w:r>
          </w:p>
          <w:p w14:paraId="77A3A764" w14:textId="77777777" w:rsidR="00FF68D3" w:rsidRPr="00FF68D3" w:rsidRDefault="00FF68D3" w:rsidP="00FF6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p>
        </w:tc>
      </w:tr>
      <w:tr w:rsidR="00FF68D3" w:rsidRPr="00FF68D3" w14:paraId="245FDCD9" w14:textId="77777777" w:rsidTr="00FF68D3">
        <w:trPr>
          <w:trHeight w:val="20"/>
        </w:trPr>
        <w:tc>
          <w:tcPr>
            <w:tcW w:w="745" w:type="pct"/>
            <w:vMerge/>
          </w:tcPr>
          <w:p w14:paraId="7803CC90"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742" w:type="pct"/>
            <w:tcBorders>
              <w:right w:val="nil"/>
            </w:tcBorders>
          </w:tcPr>
          <w:p w14:paraId="44CB9FA8" w14:textId="77777777" w:rsidR="00FF68D3" w:rsidRPr="00FF68D3" w:rsidRDefault="00FF68D3" w:rsidP="00FF68D3">
            <w:pPr>
              <w:spacing w:after="0" w:line="276" w:lineRule="auto"/>
              <w:rPr>
                <w:rFonts w:ascii="Times New Roman" w:eastAsia="Times New Roman" w:hAnsi="Times New Roman" w:cs="Times New Roman"/>
                <w:lang w:eastAsia="ru-RU"/>
              </w:rPr>
            </w:pPr>
            <w:r w:rsidRPr="00FF68D3">
              <w:rPr>
                <w:rFonts w:ascii="Times New Roman" w:eastAsia="Times New Roman" w:hAnsi="Times New Roman" w:cs="Times New Roman"/>
                <w:lang w:eastAsia="ru-RU"/>
              </w:rPr>
              <w:t>1. Техника прямого нападающего удара</w:t>
            </w:r>
          </w:p>
        </w:tc>
        <w:tc>
          <w:tcPr>
            <w:tcW w:w="96" w:type="pct"/>
            <w:tcBorders>
              <w:left w:val="nil"/>
            </w:tcBorders>
          </w:tcPr>
          <w:p w14:paraId="52B8C6DF"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662" w:type="pct"/>
            <w:vMerge/>
          </w:tcPr>
          <w:p w14:paraId="15B246DC"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73552456"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3F98F9C2" w14:textId="77777777" w:rsidTr="00FF68D3">
        <w:trPr>
          <w:trHeight w:val="20"/>
        </w:trPr>
        <w:tc>
          <w:tcPr>
            <w:tcW w:w="745" w:type="pct"/>
            <w:vMerge/>
          </w:tcPr>
          <w:p w14:paraId="0CA83000"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2B462833" w14:textId="77777777" w:rsidR="00FF68D3" w:rsidRPr="00FF68D3" w:rsidRDefault="00FF68D3" w:rsidP="00FF68D3">
            <w:pPr>
              <w:spacing w:after="0" w:line="276" w:lineRule="auto"/>
              <w:rPr>
                <w:rFonts w:ascii="Times New Roman" w:eastAsia="Times New Roman" w:hAnsi="Times New Roman" w:cs="Times New Roman"/>
                <w:b/>
                <w:lang w:eastAsia="ru-RU"/>
              </w:rPr>
            </w:pPr>
            <w:r w:rsidRPr="00FF68D3">
              <w:rPr>
                <w:rFonts w:ascii="Times New Roman" w:eastAsia="Times New Roman" w:hAnsi="Times New Roman" w:cs="Times New Roman"/>
                <w:b/>
                <w:bCs/>
                <w:lang w:eastAsia="ru-RU"/>
              </w:rPr>
              <w:t>В том числе, практических занятий и лабораторных работ</w:t>
            </w:r>
          </w:p>
        </w:tc>
        <w:tc>
          <w:tcPr>
            <w:tcW w:w="662" w:type="pct"/>
          </w:tcPr>
          <w:p w14:paraId="3D80E8D8"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157188C7"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346604D8" w14:textId="77777777" w:rsidTr="00FF68D3">
        <w:trPr>
          <w:trHeight w:val="20"/>
        </w:trPr>
        <w:tc>
          <w:tcPr>
            <w:tcW w:w="745" w:type="pct"/>
            <w:vMerge/>
          </w:tcPr>
          <w:p w14:paraId="6AB25B8B"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576EDC0E"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Приём контрольных нормативов: передача мяча над собой снизу, сверху. Приём</w:t>
            </w:r>
          </w:p>
          <w:p w14:paraId="52FCE8E4"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контрольных нормативов: подача мяча на точность по ориентирам на площадке</w:t>
            </w:r>
          </w:p>
          <w:p w14:paraId="4B7F4A92"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Учебная игра с применением изученных положений.</w:t>
            </w:r>
          </w:p>
          <w:p w14:paraId="6D5C9169"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Отработка техники владения техническими элементами в волейболе</w:t>
            </w:r>
          </w:p>
        </w:tc>
        <w:tc>
          <w:tcPr>
            <w:tcW w:w="662" w:type="pct"/>
          </w:tcPr>
          <w:p w14:paraId="13436933" w14:textId="77777777" w:rsidR="00FF68D3" w:rsidRPr="00FF68D3" w:rsidRDefault="007A219B" w:rsidP="00FF68D3">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w:t>
            </w:r>
          </w:p>
        </w:tc>
        <w:tc>
          <w:tcPr>
            <w:tcW w:w="755" w:type="pct"/>
            <w:vMerge/>
          </w:tcPr>
          <w:p w14:paraId="1C278D57"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0E6FAF05" w14:textId="77777777" w:rsidTr="00FF68D3">
        <w:trPr>
          <w:trHeight w:val="20"/>
        </w:trPr>
        <w:tc>
          <w:tcPr>
            <w:tcW w:w="745" w:type="pct"/>
            <w:vMerge/>
          </w:tcPr>
          <w:p w14:paraId="48D49BD3"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1F6AC0D3"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 xml:space="preserve">Самостоятельная работа обучающихся примерная </w:t>
            </w:r>
          </w:p>
        </w:tc>
        <w:tc>
          <w:tcPr>
            <w:tcW w:w="662" w:type="pct"/>
          </w:tcPr>
          <w:p w14:paraId="5D7429F4"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w:t>
            </w:r>
          </w:p>
        </w:tc>
        <w:tc>
          <w:tcPr>
            <w:tcW w:w="755" w:type="pct"/>
            <w:vMerge/>
          </w:tcPr>
          <w:p w14:paraId="4C7A6489"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35D22E75" w14:textId="77777777" w:rsidTr="00FF68D3">
        <w:trPr>
          <w:trHeight w:val="20"/>
        </w:trPr>
        <w:tc>
          <w:tcPr>
            <w:tcW w:w="3583" w:type="pct"/>
            <w:gridSpan w:val="3"/>
          </w:tcPr>
          <w:p w14:paraId="6D99FEB9" w14:textId="77777777" w:rsidR="00FF68D3" w:rsidRPr="00FF68D3" w:rsidRDefault="00FF68D3" w:rsidP="00FF68D3">
            <w:pPr>
              <w:spacing w:after="0" w:line="276" w:lineRule="auto"/>
              <w:rPr>
                <w:rFonts w:ascii="Times New Roman" w:eastAsia="Times New Roman" w:hAnsi="Times New Roman" w:cs="Times New Roman"/>
                <w:b/>
                <w:lang w:eastAsia="ru-RU"/>
              </w:rPr>
            </w:pPr>
            <w:r w:rsidRPr="00FF68D3">
              <w:rPr>
                <w:rFonts w:ascii="Times New Roman" w:eastAsia="Times New Roman" w:hAnsi="Times New Roman" w:cs="Times New Roman"/>
                <w:b/>
                <w:lang w:eastAsia="ru-RU"/>
              </w:rPr>
              <w:t>Раздел 5. Легкоатлетическая гимнастика</w:t>
            </w:r>
          </w:p>
        </w:tc>
        <w:tc>
          <w:tcPr>
            <w:tcW w:w="662" w:type="pct"/>
          </w:tcPr>
          <w:p w14:paraId="47CDE9FB"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12/12</w:t>
            </w:r>
          </w:p>
        </w:tc>
        <w:tc>
          <w:tcPr>
            <w:tcW w:w="755" w:type="pct"/>
          </w:tcPr>
          <w:p w14:paraId="419615E1"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5296505E" w14:textId="77777777" w:rsidTr="00FF68D3">
        <w:trPr>
          <w:trHeight w:val="20"/>
        </w:trPr>
        <w:tc>
          <w:tcPr>
            <w:tcW w:w="745" w:type="pct"/>
            <w:vMerge w:val="restart"/>
          </w:tcPr>
          <w:p w14:paraId="5B4D108D"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Тема 5.1.</w:t>
            </w:r>
          </w:p>
          <w:p w14:paraId="3680C717"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Легкоатлетическая</w:t>
            </w:r>
          </w:p>
          <w:p w14:paraId="05629D58"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гимнастика, работа</w:t>
            </w:r>
          </w:p>
          <w:p w14:paraId="333AE03B"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Cs/>
                <w:lang w:eastAsia="ru-RU"/>
              </w:rPr>
              <w:t>на тренажерах</w:t>
            </w:r>
          </w:p>
        </w:tc>
        <w:tc>
          <w:tcPr>
            <w:tcW w:w="2742" w:type="pct"/>
            <w:tcBorders>
              <w:right w:val="nil"/>
            </w:tcBorders>
          </w:tcPr>
          <w:p w14:paraId="74B9182A"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 xml:space="preserve">Содержание учебного материала </w:t>
            </w:r>
          </w:p>
        </w:tc>
        <w:tc>
          <w:tcPr>
            <w:tcW w:w="96" w:type="pct"/>
            <w:tcBorders>
              <w:left w:val="nil"/>
            </w:tcBorders>
          </w:tcPr>
          <w:p w14:paraId="7BE0F033"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662" w:type="pct"/>
            <w:vMerge w:val="restart"/>
          </w:tcPr>
          <w:p w14:paraId="7F6BD8EC"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w:t>
            </w:r>
          </w:p>
        </w:tc>
        <w:tc>
          <w:tcPr>
            <w:tcW w:w="755" w:type="pct"/>
            <w:vMerge w:val="restart"/>
          </w:tcPr>
          <w:p w14:paraId="676DD470" w14:textId="77777777" w:rsidR="00FF68D3" w:rsidRPr="00FF68D3" w:rsidRDefault="00FF68D3" w:rsidP="00FF6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F68D3">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 xml:space="preserve"> 04, </w:t>
            </w:r>
            <w:r w:rsidRPr="00FF68D3">
              <w:rPr>
                <w:rFonts w:ascii="Times New Roman" w:eastAsia="Times New Roman" w:hAnsi="Times New Roman" w:cs="Times New Roman"/>
                <w:sz w:val="24"/>
                <w:szCs w:val="24"/>
                <w:lang w:eastAsia="ru-RU"/>
              </w:rPr>
              <w:t>ОК 08</w:t>
            </w:r>
            <w:r w:rsidRPr="00FF68D3">
              <w:rPr>
                <w:rFonts w:ascii="Times New Roman" w:eastAsia="Times New Roman" w:hAnsi="Times New Roman" w:cs="Times New Roman"/>
                <w:i/>
                <w:sz w:val="24"/>
                <w:szCs w:val="24"/>
                <w:lang w:eastAsia="ru-RU"/>
              </w:rPr>
              <w:t>.</w:t>
            </w:r>
          </w:p>
          <w:p w14:paraId="7B7BAC84" w14:textId="77777777" w:rsidR="00FF68D3" w:rsidRPr="00FF68D3" w:rsidRDefault="00FF68D3" w:rsidP="00FF6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p>
        </w:tc>
      </w:tr>
      <w:tr w:rsidR="00FF68D3" w:rsidRPr="00FF68D3" w14:paraId="008A1971" w14:textId="77777777" w:rsidTr="00FF68D3">
        <w:trPr>
          <w:trHeight w:val="20"/>
        </w:trPr>
        <w:tc>
          <w:tcPr>
            <w:tcW w:w="745" w:type="pct"/>
            <w:vMerge/>
          </w:tcPr>
          <w:p w14:paraId="6B960F45"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742" w:type="pct"/>
            <w:tcBorders>
              <w:right w:val="nil"/>
            </w:tcBorders>
          </w:tcPr>
          <w:p w14:paraId="76D4C432" w14:textId="77777777" w:rsidR="00FF68D3" w:rsidRPr="00FF68D3" w:rsidRDefault="00FF68D3" w:rsidP="00FF68D3">
            <w:pPr>
              <w:spacing w:after="0" w:line="276" w:lineRule="auto"/>
              <w:jc w:val="both"/>
              <w:rPr>
                <w:rFonts w:ascii="Times New Roman" w:eastAsia="Times New Roman" w:hAnsi="Times New Roman" w:cs="Times New Roman"/>
                <w:b/>
                <w:lang w:eastAsia="ru-RU"/>
              </w:rPr>
            </w:pPr>
            <w:r w:rsidRPr="00FF68D3">
              <w:rPr>
                <w:rFonts w:ascii="Times New Roman" w:eastAsia="Times New Roman" w:hAnsi="Times New Roman" w:cs="Times New Roman"/>
                <w:b/>
                <w:lang w:eastAsia="ru-RU"/>
              </w:rPr>
              <w:t>1. Техника коррекции фигуры</w:t>
            </w:r>
          </w:p>
        </w:tc>
        <w:tc>
          <w:tcPr>
            <w:tcW w:w="96" w:type="pct"/>
            <w:tcBorders>
              <w:left w:val="nil"/>
            </w:tcBorders>
          </w:tcPr>
          <w:p w14:paraId="5B77B55D"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662" w:type="pct"/>
            <w:vMerge/>
          </w:tcPr>
          <w:p w14:paraId="1A758CBA"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2AA46A2D"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59281FCC" w14:textId="77777777" w:rsidTr="00FF68D3">
        <w:trPr>
          <w:trHeight w:val="20"/>
        </w:trPr>
        <w:tc>
          <w:tcPr>
            <w:tcW w:w="745" w:type="pct"/>
            <w:vMerge/>
          </w:tcPr>
          <w:p w14:paraId="4CFEB667"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62A869A7" w14:textId="77777777" w:rsidR="00FF68D3" w:rsidRPr="00FF68D3" w:rsidRDefault="00FF68D3" w:rsidP="00FF68D3">
            <w:pPr>
              <w:spacing w:after="0" w:line="276" w:lineRule="auto"/>
              <w:rPr>
                <w:rFonts w:ascii="Times New Roman" w:eastAsia="Times New Roman" w:hAnsi="Times New Roman" w:cs="Times New Roman"/>
                <w:b/>
                <w:lang w:eastAsia="ru-RU"/>
              </w:rPr>
            </w:pPr>
            <w:r w:rsidRPr="00FF68D3">
              <w:rPr>
                <w:rFonts w:ascii="Times New Roman" w:eastAsia="Times New Roman" w:hAnsi="Times New Roman" w:cs="Times New Roman"/>
                <w:b/>
                <w:bCs/>
                <w:lang w:eastAsia="ru-RU"/>
              </w:rPr>
              <w:t>В том числе, практических занятий и лабораторных работ</w:t>
            </w:r>
          </w:p>
        </w:tc>
        <w:tc>
          <w:tcPr>
            <w:tcW w:w="662" w:type="pct"/>
          </w:tcPr>
          <w:p w14:paraId="71EA27F9"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12</w:t>
            </w:r>
          </w:p>
        </w:tc>
        <w:tc>
          <w:tcPr>
            <w:tcW w:w="755" w:type="pct"/>
            <w:vMerge/>
          </w:tcPr>
          <w:p w14:paraId="3F0C6269"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6F72A6B1" w14:textId="77777777" w:rsidTr="00FF68D3">
        <w:trPr>
          <w:trHeight w:val="20"/>
        </w:trPr>
        <w:tc>
          <w:tcPr>
            <w:tcW w:w="745" w:type="pct"/>
            <w:vMerge/>
          </w:tcPr>
          <w:p w14:paraId="7358C426"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2F69ED5A"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t>Выполнение упражнений для развития различных групп мышц</w:t>
            </w:r>
          </w:p>
          <w:p w14:paraId="0DC35FCE" w14:textId="77777777" w:rsidR="00FF68D3" w:rsidRPr="00FF68D3" w:rsidRDefault="00FF68D3" w:rsidP="00FF68D3">
            <w:pPr>
              <w:spacing w:after="0" w:line="276" w:lineRule="auto"/>
              <w:rPr>
                <w:rFonts w:ascii="Times New Roman" w:eastAsia="Times New Roman" w:hAnsi="Times New Roman" w:cs="Times New Roman"/>
                <w:bCs/>
                <w:lang w:eastAsia="ru-RU"/>
              </w:rPr>
            </w:pPr>
            <w:r w:rsidRPr="00FF68D3">
              <w:rPr>
                <w:rFonts w:ascii="Times New Roman" w:eastAsia="Times New Roman" w:hAnsi="Times New Roman" w:cs="Times New Roman"/>
                <w:bCs/>
                <w:lang w:eastAsia="ru-RU"/>
              </w:rPr>
              <w:lastRenderedPageBreak/>
              <w:t>Круговая тренировка на 5 - 6 станций</w:t>
            </w:r>
          </w:p>
        </w:tc>
        <w:tc>
          <w:tcPr>
            <w:tcW w:w="662" w:type="pct"/>
          </w:tcPr>
          <w:p w14:paraId="1B3F079A"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lastRenderedPageBreak/>
              <w:t>12</w:t>
            </w:r>
          </w:p>
        </w:tc>
        <w:tc>
          <w:tcPr>
            <w:tcW w:w="755" w:type="pct"/>
            <w:vMerge/>
          </w:tcPr>
          <w:p w14:paraId="5C136766"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60C85051" w14:textId="77777777" w:rsidTr="00FF68D3">
        <w:trPr>
          <w:trHeight w:val="20"/>
        </w:trPr>
        <w:tc>
          <w:tcPr>
            <w:tcW w:w="745" w:type="pct"/>
            <w:vMerge/>
          </w:tcPr>
          <w:p w14:paraId="1C71D10F"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556DF08F"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 xml:space="preserve">Самостоятельная работа обучающихся примерная </w:t>
            </w:r>
          </w:p>
        </w:tc>
        <w:tc>
          <w:tcPr>
            <w:tcW w:w="662" w:type="pct"/>
          </w:tcPr>
          <w:p w14:paraId="75B27C0E"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w:t>
            </w:r>
          </w:p>
        </w:tc>
        <w:tc>
          <w:tcPr>
            <w:tcW w:w="755" w:type="pct"/>
            <w:vMerge/>
          </w:tcPr>
          <w:p w14:paraId="5B4E2AAF"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4DC95B04" w14:textId="77777777" w:rsidTr="00FF68D3">
        <w:trPr>
          <w:trHeight w:val="20"/>
        </w:trPr>
        <w:tc>
          <w:tcPr>
            <w:tcW w:w="3583" w:type="pct"/>
            <w:gridSpan w:val="3"/>
          </w:tcPr>
          <w:p w14:paraId="7FBE1DF8" w14:textId="77777777" w:rsidR="00FF68D3" w:rsidRPr="00FF68D3" w:rsidRDefault="00FF68D3" w:rsidP="00F65E36">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 xml:space="preserve">Раздел 6. </w:t>
            </w:r>
            <w:r w:rsidR="00F65E36">
              <w:rPr>
                <w:rFonts w:ascii="Times New Roman" w:eastAsia="Times New Roman" w:hAnsi="Times New Roman" w:cs="Times New Roman"/>
                <w:b/>
                <w:bCs/>
                <w:lang w:eastAsia="ru-RU"/>
              </w:rPr>
              <w:t>Настольный теннис</w:t>
            </w:r>
          </w:p>
        </w:tc>
        <w:tc>
          <w:tcPr>
            <w:tcW w:w="662" w:type="pct"/>
          </w:tcPr>
          <w:p w14:paraId="3B90BE89"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38/38</w:t>
            </w:r>
          </w:p>
        </w:tc>
        <w:tc>
          <w:tcPr>
            <w:tcW w:w="755" w:type="pct"/>
          </w:tcPr>
          <w:p w14:paraId="3AEA68F5"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62A5B5E5" w14:textId="77777777" w:rsidTr="00FF68D3">
        <w:trPr>
          <w:trHeight w:val="20"/>
        </w:trPr>
        <w:tc>
          <w:tcPr>
            <w:tcW w:w="745" w:type="pct"/>
            <w:vMerge w:val="restart"/>
          </w:tcPr>
          <w:p w14:paraId="40B58464" w14:textId="77777777" w:rsidR="00FF68D3" w:rsidRPr="00FF68D3" w:rsidRDefault="00FF68D3" w:rsidP="00F65E36">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Тема 6.</w:t>
            </w:r>
            <w:proofErr w:type="gramStart"/>
            <w:r w:rsidRPr="00FF68D3">
              <w:rPr>
                <w:rFonts w:ascii="Times New Roman" w:eastAsia="Times New Roman" w:hAnsi="Times New Roman" w:cs="Times New Roman"/>
                <w:b/>
                <w:bCs/>
                <w:lang w:eastAsia="ru-RU"/>
              </w:rPr>
              <w:t>1.</w:t>
            </w:r>
            <w:r w:rsidR="00F65E36">
              <w:rPr>
                <w:rFonts w:ascii="Times New Roman" w:eastAsia="Times New Roman" w:hAnsi="Times New Roman" w:cs="Times New Roman"/>
                <w:bCs/>
                <w:lang w:eastAsia="ru-RU"/>
              </w:rPr>
              <w:t>Настольный</w:t>
            </w:r>
            <w:proofErr w:type="gramEnd"/>
            <w:r w:rsidR="00F65E36">
              <w:rPr>
                <w:rFonts w:ascii="Times New Roman" w:eastAsia="Times New Roman" w:hAnsi="Times New Roman" w:cs="Times New Roman"/>
                <w:bCs/>
                <w:lang w:eastAsia="ru-RU"/>
              </w:rPr>
              <w:t xml:space="preserve"> теннис</w:t>
            </w:r>
          </w:p>
        </w:tc>
        <w:tc>
          <w:tcPr>
            <w:tcW w:w="2838" w:type="pct"/>
            <w:gridSpan w:val="2"/>
          </w:tcPr>
          <w:p w14:paraId="0EA4C54D"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 xml:space="preserve">Содержание учебного материала </w:t>
            </w:r>
          </w:p>
        </w:tc>
        <w:tc>
          <w:tcPr>
            <w:tcW w:w="662" w:type="pct"/>
            <w:vMerge w:val="restart"/>
          </w:tcPr>
          <w:p w14:paraId="6231CDB3" w14:textId="77777777" w:rsidR="00FF68D3" w:rsidRPr="00FF68D3" w:rsidRDefault="00FF68D3" w:rsidP="00FF68D3">
            <w:pPr>
              <w:spacing w:after="0" w:line="276" w:lineRule="auto"/>
              <w:jc w:val="center"/>
              <w:rPr>
                <w:rFonts w:ascii="Times New Roman" w:eastAsia="Times New Roman" w:hAnsi="Times New Roman" w:cs="Times New Roman"/>
                <w:b/>
                <w:lang w:eastAsia="ru-RU"/>
              </w:rPr>
            </w:pPr>
          </w:p>
          <w:p w14:paraId="2BAD24BE"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w:t>
            </w:r>
          </w:p>
        </w:tc>
        <w:tc>
          <w:tcPr>
            <w:tcW w:w="755" w:type="pct"/>
            <w:vMerge w:val="restart"/>
          </w:tcPr>
          <w:p w14:paraId="2C676943" w14:textId="77777777" w:rsidR="00FF68D3" w:rsidRPr="00FF68D3" w:rsidRDefault="00FF68D3" w:rsidP="00FF6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F68D3">
              <w:rPr>
                <w:rFonts w:ascii="Times New Roman" w:eastAsia="Times New Roman" w:hAnsi="Times New Roman" w:cs="Times New Roman"/>
                <w:sz w:val="24"/>
                <w:szCs w:val="24"/>
                <w:lang w:eastAsia="ru-RU"/>
              </w:rPr>
              <w:t>ОК</w:t>
            </w:r>
            <w:r>
              <w:rPr>
                <w:rFonts w:ascii="Times New Roman" w:eastAsia="Times New Roman" w:hAnsi="Times New Roman" w:cs="Times New Roman"/>
                <w:sz w:val="24"/>
                <w:szCs w:val="24"/>
                <w:lang w:eastAsia="ru-RU"/>
              </w:rPr>
              <w:t xml:space="preserve"> 04, </w:t>
            </w:r>
            <w:r w:rsidRPr="00FF68D3">
              <w:rPr>
                <w:rFonts w:ascii="Times New Roman" w:eastAsia="Times New Roman" w:hAnsi="Times New Roman" w:cs="Times New Roman"/>
                <w:sz w:val="24"/>
                <w:szCs w:val="24"/>
                <w:lang w:eastAsia="ru-RU"/>
              </w:rPr>
              <w:t>ОК 08</w:t>
            </w:r>
            <w:r w:rsidRPr="00FF68D3">
              <w:rPr>
                <w:rFonts w:ascii="Times New Roman" w:eastAsia="Times New Roman" w:hAnsi="Times New Roman" w:cs="Times New Roman"/>
                <w:i/>
                <w:sz w:val="24"/>
                <w:szCs w:val="24"/>
                <w:lang w:eastAsia="ru-RU"/>
              </w:rPr>
              <w:t>.</w:t>
            </w:r>
          </w:p>
          <w:p w14:paraId="163DF9D2" w14:textId="77777777" w:rsidR="00FF68D3" w:rsidRPr="00FF68D3" w:rsidRDefault="00FF68D3" w:rsidP="00FF68D3">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lang w:eastAsia="ru-RU"/>
              </w:rPr>
            </w:pPr>
          </w:p>
        </w:tc>
      </w:tr>
      <w:tr w:rsidR="00FF68D3" w:rsidRPr="00FF68D3" w14:paraId="1C9F6E27" w14:textId="77777777" w:rsidTr="00FF68D3">
        <w:trPr>
          <w:trHeight w:val="20"/>
        </w:trPr>
        <w:tc>
          <w:tcPr>
            <w:tcW w:w="745" w:type="pct"/>
            <w:vMerge/>
          </w:tcPr>
          <w:p w14:paraId="0A3FEC69"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515D1FEE" w14:textId="77777777" w:rsidR="00FF68D3" w:rsidRPr="00FF68D3" w:rsidRDefault="00F65E36" w:rsidP="00FF68D3">
            <w:pPr>
              <w:spacing w:after="0" w:line="276" w:lineRule="auto"/>
              <w:rPr>
                <w:rFonts w:ascii="Times New Roman" w:eastAsia="Times New Roman" w:hAnsi="Times New Roman" w:cs="Times New Roman"/>
                <w:b/>
                <w:bCs/>
                <w:lang w:eastAsia="ru-RU"/>
              </w:rPr>
            </w:pPr>
            <w:r w:rsidRPr="00F65E36">
              <w:rPr>
                <w:rFonts w:ascii="Times New Roman" w:eastAsia="Times New Roman" w:hAnsi="Times New Roman" w:cs="Times New Roman"/>
                <w:lang w:eastAsia="ru-RU"/>
              </w:rPr>
              <w:t>Техника безопасности по настольному теннису. Изучение элементов стола и ракетки. Обучение тактическим и техническим действиям, подаче. Игра</w:t>
            </w:r>
          </w:p>
        </w:tc>
        <w:tc>
          <w:tcPr>
            <w:tcW w:w="662" w:type="pct"/>
            <w:vMerge/>
          </w:tcPr>
          <w:p w14:paraId="7C9ED89B"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p>
        </w:tc>
        <w:tc>
          <w:tcPr>
            <w:tcW w:w="755" w:type="pct"/>
            <w:vMerge/>
          </w:tcPr>
          <w:p w14:paraId="74E8A8C4"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FF68D3" w:rsidRPr="00FF68D3" w14:paraId="18264D1C" w14:textId="77777777" w:rsidTr="00FF68D3">
        <w:trPr>
          <w:trHeight w:val="20"/>
        </w:trPr>
        <w:tc>
          <w:tcPr>
            <w:tcW w:w="745" w:type="pct"/>
            <w:vMerge/>
          </w:tcPr>
          <w:p w14:paraId="2B5186E4"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71B09F8F" w14:textId="77777777" w:rsidR="00FF68D3" w:rsidRPr="00FF68D3" w:rsidRDefault="00FF68D3" w:rsidP="00FF68D3">
            <w:pPr>
              <w:spacing w:after="0" w:line="276" w:lineRule="auto"/>
              <w:rPr>
                <w:rFonts w:ascii="Times New Roman" w:eastAsia="Times New Roman" w:hAnsi="Times New Roman" w:cs="Times New Roman"/>
                <w:b/>
                <w:lang w:eastAsia="ru-RU"/>
              </w:rPr>
            </w:pPr>
            <w:r w:rsidRPr="00FF68D3">
              <w:rPr>
                <w:rFonts w:ascii="Times New Roman" w:eastAsia="Times New Roman" w:hAnsi="Times New Roman" w:cs="Times New Roman"/>
                <w:b/>
                <w:bCs/>
                <w:lang w:eastAsia="ru-RU"/>
              </w:rPr>
              <w:t>В том числе, практических занятий и лабораторных работ</w:t>
            </w:r>
          </w:p>
        </w:tc>
        <w:tc>
          <w:tcPr>
            <w:tcW w:w="662" w:type="pct"/>
          </w:tcPr>
          <w:p w14:paraId="1FE61CC6"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38</w:t>
            </w:r>
          </w:p>
        </w:tc>
        <w:tc>
          <w:tcPr>
            <w:tcW w:w="755" w:type="pct"/>
            <w:vMerge/>
          </w:tcPr>
          <w:p w14:paraId="59EA9A17"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916408" w:rsidRPr="00FF68D3" w14:paraId="0DEA43AE" w14:textId="77777777" w:rsidTr="00022CB5">
        <w:trPr>
          <w:trHeight w:val="20"/>
        </w:trPr>
        <w:tc>
          <w:tcPr>
            <w:tcW w:w="745" w:type="pct"/>
            <w:vMerge/>
          </w:tcPr>
          <w:p w14:paraId="1068DC1A" w14:textId="77777777" w:rsidR="00916408" w:rsidRPr="00FF68D3" w:rsidRDefault="00916408" w:rsidP="00916408">
            <w:pPr>
              <w:spacing w:after="0" w:line="276" w:lineRule="auto"/>
              <w:rPr>
                <w:rFonts w:ascii="Times New Roman" w:eastAsia="Times New Roman" w:hAnsi="Times New Roman" w:cs="Times New Roman"/>
                <w:b/>
                <w:bCs/>
                <w:lang w:eastAsia="ru-RU"/>
              </w:rPr>
            </w:pPr>
          </w:p>
        </w:tc>
        <w:tc>
          <w:tcPr>
            <w:tcW w:w="2838" w:type="pct"/>
            <w:gridSpan w:val="2"/>
            <w:tcBorders>
              <w:top w:val="single" w:sz="4" w:space="0" w:color="000000"/>
              <w:left w:val="single" w:sz="4" w:space="0" w:color="000000"/>
              <w:bottom w:val="single" w:sz="4" w:space="0" w:color="auto"/>
              <w:right w:val="single" w:sz="4" w:space="0" w:color="000000"/>
            </w:tcBorders>
            <w:shd w:val="clear" w:color="auto" w:fill="FFFFFF" w:themeFill="background1"/>
            <w:vAlign w:val="bottom"/>
          </w:tcPr>
          <w:p w14:paraId="21D09C60" w14:textId="77777777" w:rsidR="00916408" w:rsidRDefault="00916408" w:rsidP="00916408">
            <w:pPr>
              <w:spacing w:after="0" w:line="276" w:lineRule="auto"/>
              <w:jc w:val="both"/>
              <w:rPr>
                <w:rFonts w:ascii="Times New Roman" w:hAnsi="Times New Roman"/>
                <w:sz w:val="24"/>
              </w:rPr>
            </w:pPr>
            <w:r>
              <w:rPr>
                <w:rFonts w:ascii="Times New Roman" w:hAnsi="Times New Roman"/>
                <w:sz w:val="24"/>
              </w:rPr>
              <w:t>Техника безопасности на занятиях. Освоение и совершенствование техники выполнения, п</w:t>
            </w:r>
            <w:r w:rsidRPr="0081402B">
              <w:rPr>
                <w:rFonts w:ascii="Times New Roman" w:hAnsi="Times New Roman"/>
                <w:sz w:val="24"/>
              </w:rPr>
              <w:t xml:space="preserve">одача и приём. </w:t>
            </w:r>
          </w:p>
        </w:tc>
        <w:tc>
          <w:tcPr>
            <w:tcW w:w="662" w:type="pct"/>
            <w:vMerge w:val="restart"/>
          </w:tcPr>
          <w:p w14:paraId="5B0BDAED" w14:textId="77777777" w:rsidR="00916408" w:rsidRPr="00FF68D3" w:rsidRDefault="00916408" w:rsidP="00916408">
            <w:pPr>
              <w:spacing w:after="0" w:line="276" w:lineRule="auto"/>
              <w:jc w:val="center"/>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38</w:t>
            </w:r>
          </w:p>
        </w:tc>
        <w:tc>
          <w:tcPr>
            <w:tcW w:w="755" w:type="pct"/>
            <w:vMerge/>
          </w:tcPr>
          <w:p w14:paraId="70DA9DF2" w14:textId="77777777" w:rsidR="00916408" w:rsidRPr="00FF68D3" w:rsidRDefault="00916408" w:rsidP="00916408">
            <w:pPr>
              <w:spacing w:after="0" w:line="276" w:lineRule="auto"/>
              <w:rPr>
                <w:rFonts w:ascii="Times New Roman" w:eastAsia="Times New Roman" w:hAnsi="Times New Roman" w:cs="Times New Roman"/>
                <w:b/>
                <w:bCs/>
                <w:lang w:eastAsia="ru-RU"/>
              </w:rPr>
            </w:pPr>
          </w:p>
        </w:tc>
      </w:tr>
      <w:tr w:rsidR="00916408" w:rsidRPr="00FF68D3" w14:paraId="3C974B16" w14:textId="77777777" w:rsidTr="00022CB5">
        <w:trPr>
          <w:trHeight w:val="20"/>
        </w:trPr>
        <w:tc>
          <w:tcPr>
            <w:tcW w:w="745" w:type="pct"/>
            <w:vMerge/>
          </w:tcPr>
          <w:p w14:paraId="6F3319F0" w14:textId="77777777" w:rsidR="00916408" w:rsidRPr="00FF68D3" w:rsidRDefault="00916408" w:rsidP="00916408">
            <w:pPr>
              <w:spacing w:after="0" w:line="276" w:lineRule="auto"/>
              <w:rPr>
                <w:rFonts w:ascii="Times New Roman" w:eastAsia="Times New Roman" w:hAnsi="Times New Roman" w:cs="Times New Roman"/>
                <w:b/>
                <w:bCs/>
                <w:lang w:eastAsia="ru-RU"/>
              </w:rPr>
            </w:pPr>
          </w:p>
        </w:tc>
        <w:tc>
          <w:tcPr>
            <w:tcW w:w="2838" w:type="pct"/>
            <w:gridSpan w:val="2"/>
            <w:tcBorders>
              <w:top w:val="single" w:sz="4" w:space="0" w:color="auto"/>
              <w:left w:val="single" w:sz="4" w:space="0" w:color="000000"/>
              <w:bottom w:val="single" w:sz="4" w:space="0" w:color="000000"/>
              <w:right w:val="single" w:sz="4" w:space="0" w:color="000000"/>
            </w:tcBorders>
            <w:shd w:val="clear" w:color="auto" w:fill="FFFFFF" w:themeFill="background1"/>
            <w:vAlign w:val="bottom"/>
          </w:tcPr>
          <w:p w14:paraId="16770114" w14:textId="77777777" w:rsidR="00916408" w:rsidRDefault="00916408" w:rsidP="00916408">
            <w:pPr>
              <w:spacing w:after="0" w:line="276" w:lineRule="auto"/>
              <w:jc w:val="both"/>
              <w:rPr>
                <w:rFonts w:ascii="Times New Roman" w:hAnsi="Times New Roman"/>
                <w:sz w:val="24"/>
              </w:rPr>
            </w:pPr>
            <w:r w:rsidRPr="0081402B">
              <w:rPr>
                <w:rFonts w:ascii="Times New Roman" w:hAnsi="Times New Roman"/>
                <w:sz w:val="24"/>
              </w:rPr>
              <w:t>Подбрасывание</w:t>
            </w:r>
            <w:r>
              <w:rPr>
                <w:rFonts w:ascii="Times New Roman" w:hAnsi="Times New Roman"/>
                <w:sz w:val="24"/>
              </w:rPr>
              <w:t xml:space="preserve"> </w:t>
            </w:r>
            <w:r w:rsidRPr="0081402B">
              <w:rPr>
                <w:rFonts w:ascii="Times New Roman" w:hAnsi="Times New Roman"/>
                <w:sz w:val="24"/>
              </w:rPr>
              <w:t>мяча и удар по нему у тренировочной стены. Подача мяча над столом. Приём выбор позиции.</w:t>
            </w:r>
          </w:p>
        </w:tc>
        <w:tc>
          <w:tcPr>
            <w:tcW w:w="662" w:type="pct"/>
            <w:vMerge/>
          </w:tcPr>
          <w:p w14:paraId="6E711D87" w14:textId="77777777" w:rsidR="00916408" w:rsidRPr="00FF68D3" w:rsidRDefault="00916408" w:rsidP="00916408">
            <w:pPr>
              <w:spacing w:after="0" w:line="276" w:lineRule="auto"/>
              <w:jc w:val="center"/>
              <w:rPr>
                <w:rFonts w:ascii="Times New Roman" w:eastAsia="Times New Roman" w:hAnsi="Times New Roman" w:cs="Times New Roman"/>
                <w:b/>
                <w:bCs/>
                <w:lang w:eastAsia="ru-RU"/>
              </w:rPr>
            </w:pPr>
          </w:p>
        </w:tc>
        <w:tc>
          <w:tcPr>
            <w:tcW w:w="755" w:type="pct"/>
            <w:vMerge/>
          </w:tcPr>
          <w:p w14:paraId="0486A5E7" w14:textId="77777777" w:rsidR="00916408" w:rsidRPr="00FF68D3" w:rsidRDefault="00916408" w:rsidP="00916408">
            <w:pPr>
              <w:spacing w:after="0" w:line="276" w:lineRule="auto"/>
              <w:rPr>
                <w:rFonts w:ascii="Times New Roman" w:eastAsia="Times New Roman" w:hAnsi="Times New Roman" w:cs="Times New Roman"/>
                <w:b/>
                <w:bCs/>
                <w:lang w:eastAsia="ru-RU"/>
              </w:rPr>
            </w:pPr>
          </w:p>
        </w:tc>
      </w:tr>
      <w:tr w:rsidR="00916408" w:rsidRPr="00FF68D3" w14:paraId="1E22E9A8" w14:textId="77777777" w:rsidTr="00022CB5">
        <w:trPr>
          <w:trHeight w:val="20"/>
        </w:trPr>
        <w:tc>
          <w:tcPr>
            <w:tcW w:w="745" w:type="pct"/>
            <w:vMerge/>
          </w:tcPr>
          <w:p w14:paraId="13285F5D" w14:textId="77777777" w:rsidR="00916408" w:rsidRPr="00FF68D3" w:rsidRDefault="00916408" w:rsidP="00916408">
            <w:pPr>
              <w:spacing w:after="0" w:line="276" w:lineRule="auto"/>
              <w:rPr>
                <w:rFonts w:ascii="Times New Roman" w:eastAsia="Times New Roman" w:hAnsi="Times New Roman" w:cs="Times New Roman"/>
                <w:b/>
                <w:bCs/>
                <w:lang w:eastAsia="ru-RU"/>
              </w:rPr>
            </w:pPr>
          </w:p>
        </w:tc>
        <w:tc>
          <w:tcPr>
            <w:tcW w:w="2838" w:type="pct"/>
            <w:gridSpan w:val="2"/>
            <w:tcBorders>
              <w:top w:val="single" w:sz="4" w:space="0" w:color="000000"/>
              <w:left w:val="single" w:sz="4" w:space="0" w:color="000000"/>
              <w:bottom w:val="single" w:sz="4" w:space="0" w:color="000000"/>
              <w:right w:val="single" w:sz="4" w:space="0" w:color="000000"/>
            </w:tcBorders>
          </w:tcPr>
          <w:p w14:paraId="0EDF3A7F" w14:textId="77777777" w:rsidR="00916408" w:rsidRPr="0081402B" w:rsidRDefault="00916408" w:rsidP="00916408">
            <w:pPr>
              <w:spacing w:after="0" w:line="276" w:lineRule="auto"/>
              <w:jc w:val="both"/>
              <w:rPr>
                <w:rFonts w:ascii="Times New Roman" w:hAnsi="Times New Roman"/>
                <w:sz w:val="24"/>
                <w:szCs w:val="24"/>
              </w:rPr>
            </w:pPr>
            <w:r w:rsidRPr="0081402B">
              <w:rPr>
                <w:rFonts w:ascii="Times New Roman" w:hAnsi="Times New Roman"/>
                <w:sz w:val="24"/>
                <w:szCs w:val="24"/>
              </w:rPr>
              <w:t xml:space="preserve">Имитация перемещений с выполнением ударов. Отработка ударов </w:t>
            </w:r>
          </w:p>
        </w:tc>
        <w:tc>
          <w:tcPr>
            <w:tcW w:w="662" w:type="pct"/>
            <w:vMerge/>
          </w:tcPr>
          <w:p w14:paraId="24D3C718" w14:textId="77777777" w:rsidR="00916408" w:rsidRPr="00FF68D3" w:rsidRDefault="00916408" w:rsidP="00916408">
            <w:pPr>
              <w:spacing w:after="0" w:line="276" w:lineRule="auto"/>
              <w:jc w:val="center"/>
              <w:rPr>
                <w:rFonts w:ascii="Times New Roman" w:eastAsia="Times New Roman" w:hAnsi="Times New Roman" w:cs="Times New Roman"/>
                <w:b/>
                <w:bCs/>
                <w:lang w:eastAsia="ru-RU"/>
              </w:rPr>
            </w:pPr>
          </w:p>
        </w:tc>
        <w:tc>
          <w:tcPr>
            <w:tcW w:w="755" w:type="pct"/>
            <w:vMerge/>
          </w:tcPr>
          <w:p w14:paraId="6B89BCF5" w14:textId="77777777" w:rsidR="00916408" w:rsidRPr="00FF68D3" w:rsidRDefault="00916408" w:rsidP="00916408">
            <w:pPr>
              <w:spacing w:after="0" w:line="276" w:lineRule="auto"/>
              <w:rPr>
                <w:rFonts w:ascii="Times New Roman" w:eastAsia="Times New Roman" w:hAnsi="Times New Roman" w:cs="Times New Roman"/>
                <w:b/>
                <w:bCs/>
                <w:lang w:eastAsia="ru-RU"/>
              </w:rPr>
            </w:pPr>
          </w:p>
        </w:tc>
      </w:tr>
      <w:tr w:rsidR="00916408" w:rsidRPr="00FF68D3" w14:paraId="3A3168B7" w14:textId="77777777" w:rsidTr="00022CB5">
        <w:trPr>
          <w:trHeight w:val="20"/>
        </w:trPr>
        <w:tc>
          <w:tcPr>
            <w:tcW w:w="745" w:type="pct"/>
            <w:vMerge/>
          </w:tcPr>
          <w:p w14:paraId="3C6AA62D" w14:textId="77777777" w:rsidR="00916408" w:rsidRPr="00FF68D3" w:rsidRDefault="00916408" w:rsidP="00916408">
            <w:pPr>
              <w:spacing w:after="0" w:line="276" w:lineRule="auto"/>
              <w:rPr>
                <w:rFonts w:ascii="Times New Roman" w:eastAsia="Times New Roman" w:hAnsi="Times New Roman" w:cs="Times New Roman"/>
                <w:b/>
                <w:bCs/>
                <w:lang w:eastAsia="ru-RU"/>
              </w:rPr>
            </w:pPr>
          </w:p>
        </w:tc>
        <w:tc>
          <w:tcPr>
            <w:tcW w:w="2838" w:type="pct"/>
            <w:gridSpan w:val="2"/>
            <w:tcBorders>
              <w:top w:val="single" w:sz="4" w:space="0" w:color="000000"/>
              <w:left w:val="single" w:sz="4" w:space="0" w:color="000000"/>
              <w:bottom w:val="single" w:sz="4" w:space="0" w:color="000000"/>
              <w:right w:val="single" w:sz="4" w:space="0" w:color="000000"/>
            </w:tcBorders>
          </w:tcPr>
          <w:p w14:paraId="6275E583" w14:textId="77777777" w:rsidR="00916408" w:rsidRPr="0081402B" w:rsidRDefault="00916408" w:rsidP="00916408">
            <w:pPr>
              <w:spacing w:after="0" w:line="276" w:lineRule="auto"/>
              <w:jc w:val="both"/>
              <w:rPr>
                <w:rFonts w:ascii="Times New Roman" w:hAnsi="Times New Roman"/>
                <w:sz w:val="24"/>
                <w:szCs w:val="24"/>
              </w:rPr>
            </w:pPr>
            <w:r w:rsidRPr="0081402B">
              <w:rPr>
                <w:rFonts w:ascii="Times New Roman" w:hAnsi="Times New Roman"/>
                <w:sz w:val="24"/>
                <w:szCs w:val="24"/>
              </w:rPr>
              <w:t>Техника перемещений близко у стола и</w:t>
            </w:r>
            <w:r>
              <w:rPr>
                <w:rFonts w:ascii="Times New Roman" w:hAnsi="Times New Roman"/>
                <w:sz w:val="24"/>
                <w:szCs w:val="24"/>
              </w:rPr>
              <w:t xml:space="preserve"> в средней </w:t>
            </w:r>
            <w:r w:rsidRPr="0081402B">
              <w:rPr>
                <w:rFonts w:ascii="Times New Roman" w:hAnsi="Times New Roman"/>
                <w:sz w:val="24"/>
                <w:szCs w:val="24"/>
              </w:rPr>
              <w:t xml:space="preserve">зоне. </w:t>
            </w:r>
          </w:p>
        </w:tc>
        <w:tc>
          <w:tcPr>
            <w:tcW w:w="662" w:type="pct"/>
            <w:vMerge/>
          </w:tcPr>
          <w:p w14:paraId="5FF2B246" w14:textId="77777777" w:rsidR="00916408" w:rsidRPr="00FF68D3" w:rsidRDefault="00916408" w:rsidP="00916408">
            <w:pPr>
              <w:spacing w:after="0" w:line="276" w:lineRule="auto"/>
              <w:jc w:val="center"/>
              <w:rPr>
                <w:rFonts w:ascii="Times New Roman" w:eastAsia="Times New Roman" w:hAnsi="Times New Roman" w:cs="Times New Roman"/>
                <w:b/>
                <w:bCs/>
                <w:lang w:eastAsia="ru-RU"/>
              </w:rPr>
            </w:pPr>
          </w:p>
        </w:tc>
        <w:tc>
          <w:tcPr>
            <w:tcW w:w="755" w:type="pct"/>
            <w:vMerge/>
          </w:tcPr>
          <w:p w14:paraId="7CADFF8B" w14:textId="77777777" w:rsidR="00916408" w:rsidRPr="00FF68D3" w:rsidRDefault="00916408" w:rsidP="00916408">
            <w:pPr>
              <w:spacing w:after="0" w:line="276" w:lineRule="auto"/>
              <w:rPr>
                <w:rFonts w:ascii="Times New Roman" w:eastAsia="Times New Roman" w:hAnsi="Times New Roman" w:cs="Times New Roman"/>
                <w:b/>
                <w:bCs/>
                <w:lang w:eastAsia="ru-RU"/>
              </w:rPr>
            </w:pPr>
          </w:p>
        </w:tc>
      </w:tr>
      <w:tr w:rsidR="00916408" w:rsidRPr="00FF68D3" w14:paraId="5675CBCD" w14:textId="77777777" w:rsidTr="00022CB5">
        <w:trPr>
          <w:trHeight w:val="20"/>
        </w:trPr>
        <w:tc>
          <w:tcPr>
            <w:tcW w:w="745" w:type="pct"/>
            <w:vMerge/>
          </w:tcPr>
          <w:p w14:paraId="148AF9A4" w14:textId="77777777" w:rsidR="00916408" w:rsidRPr="00FF68D3" w:rsidRDefault="00916408" w:rsidP="00916408">
            <w:pPr>
              <w:spacing w:after="0" w:line="276" w:lineRule="auto"/>
              <w:rPr>
                <w:rFonts w:ascii="Times New Roman" w:eastAsia="Times New Roman" w:hAnsi="Times New Roman" w:cs="Times New Roman"/>
                <w:b/>
                <w:bCs/>
                <w:lang w:eastAsia="ru-RU"/>
              </w:rPr>
            </w:pPr>
          </w:p>
        </w:tc>
        <w:tc>
          <w:tcPr>
            <w:tcW w:w="2838" w:type="pct"/>
            <w:gridSpan w:val="2"/>
            <w:tcBorders>
              <w:top w:val="single" w:sz="4" w:space="0" w:color="000000"/>
              <w:left w:val="single" w:sz="4" w:space="0" w:color="000000"/>
              <w:bottom w:val="single" w:sz="4" w:space="0" w:color="000000"/>
              <w:right w:val="single" w:sz="4" w:space="0" w:color="000000"/>
            </w:tcBorders>
          </w:tcPr>
          <w:p w14:paraId="3297D528" w14:textId="77777777" w:rsidR="00916408" w:rsidRPr="0081402B" w:rsidRDefault="00916408" w:rsidP="00916408">
            <w:pPr>
              <w:spacing w:after="0" w:line="276" w:lineRule="auto"/>
              <w:jc w:val="both"/>
              <w:rPr>
                <w:rFonts w:ascii="Times New Roman" w:hAnsi="Times New Roman"/>
                <w:sz w:val="24"/>
                <w:szCs w:val="24"/>
              </w:rPr>
            </w:pPr>
            <w:r w:rsidRPr="0081402B">
              <w:rPr>
                <w:rFonts w:ascii="Times New Roman" w:hAnsi="Times New Roman"/>
                <w:color w:val="333333"/>
                <w:sz w:val="24"/>
                <w:szCs w:val="24"/>
              </w:rPr>
              <w:t>Совершенствование технических приемов игры. Учебно-тренировочные игры.</w:t>
            </w:r>
            <w:r w:rsidRPr="0081402B">
              <w:rPr>
                <w:rFonts w:ascii="Times New Roman" w:hAnsi="Times New Roman"/>
                <w:sz w:val="24"/>
                <w:szCs w:val="24"/>
              </w:rPr>
              <w:t xml:space="preserve"> </w:t>
            </w:r>
          </w:p>
        </w:tc>
        <w:tc>
          <w:tcPr>
            <w:tcW w:w="662" w:type="pct"/>
            <w:vMerge/>
          </w:tcPr>
          <w:p w14:paraId="05D92B70" w14:textId="77777777" w:rsidR="00916408" w:rsidRPr="00FF68D3" w:rsidRDefault="00916408" w:rsidP="00916408">
            <w:pPr>
              <w:spacing w:after="0" w:line="276" w:lineRule="auto"/>
              <w:jc w:val="center"/>
              <w:rPr>
                <w:rFonts w:ascii="Times New Roman" w:eastAsia="Times New Roman" w:hAnsi="Times New Roman" w:cs="Times New Roman"/>
                <w:b/>
                <w:bCs/>
                <w:lang w:eastAsia="ru-RU"/>
              </w:rPr>
            </w:pPr>
          </w:p>
        </w:tc>
        <w:tc>
          <w:tcPr>
            <w:tcW w:w="755" w:type="pct"/>
            <w:vMerge/>
          </w:tcPr>
          <w:p w14:paraId="77641B3C" w14:textId="77777777" w:rsidR="00916408" w:rsidRPr="00FF68D3" w:rsidRDefault="00916408" w:rsidP="00916408">
            <w:pPr>
              <w:spacing w:after="0" w:line="276" w:lineRule="auto"/>
              <w:rPr>
                <w:rFonts w:ascii="Times New Roman" w:eastAsia="Times New Roman" w:hAnsi="Times New Roman" w:cs="Times New Roman"/>
                <w:b/>
                <w:bCs/>
                <w:lang w:eastAsia="ru-RU"/>
              </w:rPr>
            </w:pPr>
          </w:p>
        </w:tc>
      </w:tr>
      <w:tr w:rsidR="00916408" w:rsidRPr="00FF68D3" w14:paraId="433E8F55" w14:textId="77777777" w:rsidTr="00022CB5">
        <w:trPr>
          <w:trHeight w:val="20"/>
        </w:trPr>
        <w:tc>
          <w:tcPr>
            <w:tcW w:w="745" w:type="pct"/>
            <w:vMerge/>
          </w:tcPr>
          <w:p w14:paraId="00184CD2" w14:textId="77777777" w:rsidR="00916408" w:rsidRPr="00FF68D3" w:rsidRDefault="00916408" w:rsidP="00916408">
            <w:pPr>
              <w:spacing w:after="0" w:line="276" w:lineRule="auto"/>
              <w:rPr>
                <w:rFonts w:ascii="Times New Roman" w:eastAsia="Times New Roman" w:hAnsi="Times New Roman" w:cs="Times New Roman"/>
                <w:b/>
                <w:bCs/>
                <w:lang w:eastAsia="ru-RU"/>
              </w:rPr>
            </w:pPr>
          </w:p>
        </w:tc>
        <w:tc>
          <w:tcPr>
            <w:tcW w:w="2838" w:type="pct"/>
            <w:gridSpan w:val="2"/>
            <w:tcBorders>
              <w:top w:val="single" w:sz="4" w:space="0" w:color="000000"/>
              <w:left w:val="single" w:sz="4" w:space="0" w:color="000000"/>
              <w:bottom w:val="single" w:sz="4" w:space="0" w:color="000000"/>
              <w:right w:val="single" w:sz="4" w:space="0" w:color="000000"/>
            </w:tcBorders>
          </w:tcPr>
          <w:p w14:paraId="3F47C37F" w14:textId="77777777" w:rsidR="00916408" w:rsidRPr="0081402B" w:rsidRDefault="00916408" w:rsidP="00916408">
            <w:pPr>
              <w:spacing w:after="0" w:line="276" w:lineRule="auto"/>
              <w:jc w:val="both"/>
              <w:rPr>
                <w:rFonts w:ascii="Times New Roman" w:hAnsi="Times New Roman"/>
                <w:sz w:val="24"/>
                <w:szCs w:val="24"/>
              </w:rPr>
            </w:pPr>
            <w:r w:rsidRPr="0081402B">
              <w:rPr>
                <w:rFonts w:ascii="Times New Roman" w:hAnsi="Times New Roman"/>
                <w:sz w:val="24"/>
                <w:szCs w:val="24"/>
              </w:rPr>
              <w:t xml:space="preserve">Учебно-тренировочные игры. </w:t>
            </w:r>
          </w:p>
        </w:tc>
        <w:tc>
          <w:tcPr>
            <w:tcW w:w="662" w:type="pct"/>
            <w:vMerge/>
          </w:tcPr>
          <w:p w14:paraId="3F23A340" w14:textId="77777777" w:rsidR="00916408" w:rsidRPr="00FF68D3" w:rsidRDefault="00916408" w:rsidP="00916408">
            <w:pPr>
              <w:spacing w:after="0" w:line="276" w:lineRule="auto"/>
              <w:jc w:val="center"/>
              <w:rPr>
                <w:rFonts w:ascii="Times New Roman" w:eastAsia="Times New Roman" w:hAnsi="Times New Roman" w:cs="Times New Roman"/>
                <w:b/>
                <w:bCs/>
                <w:lang w:eastAsia="ru-RU"/>
              </w:rPr>
            </w:pPr>
          </w:p>
        </w:tc>
        <w:tc>
          <w:tcPr>
            <w:tcW w:w="755" w:type="pct"/>
            <w:vMerge/>
          </w:tcPr>
          <w:p w14:paraId="553A93A2" w14:textId="77777777" w:rsidR="00916408" w:rsidRPr="00FF68D3" w:rsidRDefault="00916408" w:rsidP="00916408">
            <w:pPr>
              <w:spacing w:after="0" w:line="276" w:lineRule="auto"/>
              <w:rPr>
                <w:rFonts w:ascii="Times New Roman" w:eastAsia="Times New Roman" w:hAnsi="Times New Roman" w:cs="Times New Roman"/>
                <w:b/>
                <w:bCs/>
                <w:lang w:eastAsia="ru-RU"/>
              </w:rPr>
            </w:pPr>
          </w:p>
        </w:tc>
      </w:tr>
      <w:tr w:rsidR="00FF68D3" w:rsidRPr="00FF68D3" w14:paraId="0DF7F825" w14:textId="77777777" w:rsidTr="00FF68D3">
        <w:trPr>
          <w:trHeight w:val="20"/>
        </w:trPr>
        <w:tc>
          <w:tcPr>
            <w:tcW w:w="745" w:type="pct"/>
            <w:vMerge/>
          </w:tcPr>
          <w:p w14:paraId="520D95C8"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c>
          <w:tcPr>
            <w:tcW w:w="2838" w:type="pct"/>
            <w:gridSpan w:val="2"/>
          </w:tcPr>
          <w:p w14:paraId="6E37F4B1" w14:textId="77777777" w:rsidR="00FF68D3" w:rsidRPr="00FF68D3" w:rsidRDefault="00FF68D3" w:rsidP="00FF68D3">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 xml:space="preserve">Самостоятельная работа обучающихся примерная </w:t>
            </w:r>
          </w:p>
        </w:tc>
        <w:tc>
          <w:tcPr>
            <w:tcW w:w="662" w:type="pct"/>
          </w:tcPr>
          <w:p w14:paraId="73B31EBD" w14:textId="77777777" w:rsidR="00FF68D3" w:rsidRPr="00FF68D3" w:rsidRDefault="00FF68D3" w:rsidP="00FF68D3">
            <w:pPr>
              <w:spacing w:after="0" w:line="276" w:lineRule="auto"/>
              <w:jc w:val="center"/>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w:t>
            </w:r>
          </w:p>
        </w:tc>
        <w:tc>
          <w:tcPr>
            <w:tcW w:w="755" w:type="pct"/>
            <w:vMerge/>
          </w:tcPr>
          <w:p w14:paraId="39AF1CFD" w14:textId="77777777" w:rsidR="00FF68D3" w:rsidRPr="00FF68D3" w:rsidRDefault="00FF68D3" w:rsidP="00FF68D3">
            <w:pPr>
              <w:spacing w:after="0" w:line="276" w:lineRule="auto"/>
              <w:rPr>
                <w:rFonts w:ascii="Times New Roman" w:eastAsia="Times New Roman" w:hAnsi="Times New Roman" w:cs="Times New Roman"/>
                <w:b/>
                <w:bCs/>
                <w:lang w:eastAsia="ru-RU"/>
              </w:rPr>
            </w:pPr>
          </w:p>
        </w:tc>
      </w:tr>
      <w:tr w:rsidR="00A74C2B" w:rsidRPr="00FF68D3" w14:paraId="079663A6" w14:textId="77777777" w:rsidTr="00022CB5">
        <w:trPr>
          <w:trHeight w:val="20"/>
        </w:trPr>
        <w:tc>
          <w:tcPr>
            <w:tcW w:w="3583" w:type="pct"/>
            <w:gridSpan w:val="3"/>
            <w:tcBorders>
              <w:top w:val="single" w:sz="4" w:space="0" w:color="000000"/>
              <w:left w:val="single" w:sz="4" w:space="0" w:color="000000"/>
              <w:bottom w:val="single" w:sz="4" w:space="0" w:color="000000"/>
              <w:right w:val="single" w:sz="4" w:space="0" w:color="000000"/>
            </w:tcBorders>
          </w:tcPr>
          <w:p w14:paraId="7CF75BEF" w14:textId="77777777" w:rsidR="00A74C2B" w:rsidRPr="00A74C2B" w:rsidRDefault="00A74C2B" w:rsidP="00A74C2B">
            <w:pPr>
              <w:contextualSpacing/>
              <w:rPr>
                <w:rFonts w:ascii="Times New Roman" w:hAnsi="Times New Roman" w:cs="Times New Roman"/>
                <w:b/>
                <w:spacing w:val="-3"/>
                <w:sz w:val="24"/>
                <w:szCs w:val="24"/>
              </w:rPr>
            </w:pPr>
            <w:r w:rsidRPr="00A74C2B">
              <w:rPr>
                <w:rFonts w:ascii="Times New Roman" w:hAnsi="Times New Roman" w:cs="Times New Roman"/>
                <w:b/>
                <w:sz w:val="24"/>
                <w:szCs w:val="24"/>
              </w:rPr>
              <w:t xml:space="preserve">Раздел </w:t>
            </w:r>
            <w:r>
              <w:rPr>
                <w:rFonts w:ascii="Times New Roman" w:hAnsi="Times New Roman" w:cs="Times New Roman"/>
                <w:b/>
                <w:sz w:val="24"/>
                <w:szCs w:val="24"/>
              </w:rPr>
              <w:t>7</w:t>
            </w:r>
            <w:r w:rsidRPr="00A74C2B">
              <w:rPr>
                <w:rFonts w:ascii="Times New Roman" w:hAnsi="Times New Roman" w:cs="Times New Roman"/>
                <w:b/>
                <w:sz w:val="24"/>
                <w:szCs w:val="24"/>
              </w:rPr>
              <w:t>. Профессионально-прикладная физическая подготовка (ППФП)</w:t>
            </w:r>
          </w:p>
        </w:tc>
        <w:tc>
          <w:tcPr>
            <w:tcW w:w="662" w:type="pct"/>
          </w:tcPr>
          <w:p w14:paraId="388EDE61" w14:textId="095F8707" w:rsidR="00A74C2B" w:rsidRPr="00FF68D3" w:rsidRDefault="00925B84" w:rsidP="00A74C2B">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10/14</w:t>
            </w:r>
          </w:p>
        </w:tc>
        <w:tc>
          <w:tcPr>
            <w:tcW w:w="755" w:type="pct"/>
          </w:tcPr>
          <w:p w14:paraId="5BF60122" w14:textId="77777777" w:rsidR="00A74C2B" w:rsidRPr="00FF68D3" w:rsidRDefault="00A74C2B" w:rsidP="00A74C2B">
            <w:pPr>
              <w:spacing w:after="0" w:line="276" w:lineRule="auto"/>
              <w:rPr>
                <w:rFonts w:ascii="Times New Roman" w:eastAsia="Times New Roman" w:hAnsi="Times New Roman" w:cs="Times New Roman"/>
                <w:b/>
                <w:bCs/>
                <w:lang w:eastAsia="ru-RU"/>
              </w:rPr>
            </w:pPr>
          </w:p>
        </w:tc>
      </w:tr>
      <w:tr w:rsidR="00A74C2B" w:rsidRPr="00FF68D3" w14:paraId="171A3556" w14:textId="77777777" w:rsidTr="00A74C2B">
        <w:trPr>
          <w:trHeight w:val="209"/>
        </w:trPr>
        <w:tc>
          <w:tcPr>
            <w:tcW w:w="745" w:type="pct"/>
            <w:vMerge w:val="restart"/>
          </w:tcPr>
          <w:p w14:paraId="2F79992B" w14:textId="77777777" w:rsidR="00A74C2B" w:rsidRPr="00A74C2B" w:rsidRDefault="00A74C2B" w:rsidP="00A74C2B">
            <w:pPr>
              <w:rPr>
                <w:rFonts w:ascii="Times New Roman" w:hAnsi="Times New Roman" w:cs="Times New Roman"/>
                <w:sz w:val="24"/>
                <w:szCs w:val="24"/>
              </w:rPr>
            </w:pPr>
            <w:r>
              <w:rPr>
                <w:rFonts w:ascii="Times New Roman" w:hAnsi="Times New Roman" w:cs="Times New Roman"/>
                <w:sz w:val="24"/>
                <w:szCs w:val="24"/>
              </w:rPr>
              <w:t xml:space="preserve">Тема 7.1 </w:t>
            </w:r>
            <w:r w:rsidRPr="00A74C2B">
              <w:rPr>
                <w:rFonts w:ascii="Times New Roman" w:hAnsi="Times New Roman" w:cs="Times New Roman"/>
                <w:sz w:val="24"/>
                <w:szCs w:val="24"/>
              </w:rPr>
              <w:t>Сущность и содержание ППФП в достижении высоких профессиональных результатов</w:t>
            </w:r>
          </w:p>
        </w:tc>
        <w:tc>
          <w:tcPr>
            <w:tcW w:w="2838" w:type="pct"/>
            <w:gridSpan w:val="2"/>
          </w:tcPr>
          <w:p w14:paraId="66F5D37F" w14:textId="77777777" w:rsidR="00A74C2B" w:rsidRPr="00A74C2B" w:rsidRDefault="00A74C2B" w:rsidP="00A74C2B">
            <w:pPr>
              <w:rPr>
                <w:rFonts w:ascii="Times New Roman" w:hAnsi="Times New Roman" w:cs="Times New Roman"/>
                <w:b/>
                <w:sz w:val="24"/>
                <w:szCs w:val="24"/>
              </w:rPr>
            </w:pPr>
            <w:r w:rsidRPr="00A74C2B">
              <w:rPr>
                <w:rFonts w:ascii="Times New Roman" w:hAnsi="Times New Roman" w:cs="Times New Roman"/>
                <w:b/>
                <w:sz w:val="24"/>
                <w:szCs w:val="24"/>
              </w:rPr>
              <w:t>Содержание учебного материала</w:t>
            </w:r>
          </w:p>
        </w:tc>
        <w:tc>
          <w:tcPr>
            <w:tcW w:w="662" w:type="pct"/>
            <w:vMerge w:val="restart"/>
          </w:tcPr>
          <w:p w14:paraId="7FBF96E9" w14:textId="77777777" w:rsidR="00A74C2B" w:rsidRDefault="00A74C2B" w:rsidP="00A74C2B">
            <w:pPr>
              <w:spacing w:after="0" w:line="276" w:lineRule="auto"/>
              <w:jc w:val="center"/>
              <w:rPr>
                <w:rFonts w:ascii="Times New Roman" w:eastAsia="Times New Roman" w:hAnsi="Times New Roman" w:cs="Times New Roman"/>
                <w:b/>
                <w:bCs/>
                <w:lang w:eastAsia="ru-RU"/>
              </w:rPr>
            </w:pPr>
          </w:p>
          <w:p w14:paraId="740D586F" w14:textId="77777777" w:rsidR="007A219B" w:rsidRDefault="007A219B" w:rsidP="00A74C2B">
            <w:pPr>
              <w:spacing w:after="0" w:line="276" w:lineRule="auto"/>
              <w:jc w:val="center"/>
              <w:rPr>
                <w:rFonts w:ascii="Times New Roman" w:eastAsia="Times New Roman" w:hAnsi="Times New Roman" w:cs="Times New Roman"/>
                <w:b/>
                <w:bCs/>
                <w:lang w:eastAsia="ru-RU"/>
              </w:rPr>
            </w:pPr>
          </w:p>
          <w:p w14:paraId="3F069AD4" w14:textId="30CBC5A0" w:rsidR="007A219B" w:rsidRDefault="00925B84" w:rsidP="00A74C2B">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4</w:t>
            </w:r>
          </w:p>
          <w:p w14:paraId="28A6DCAC" w14:textId="77777777" w:rsidR="007A219B" w:rsidRDefault="007A219B" w:rsidP="00A74C2B">
            <w:pPr>
              <w:spacing w:after="0" w:line="276" w:lineRule="auto"/>
              <w:jc w:val="center"/>
              <w:rPr>
                <w:rFonts w:ascii="Times New Roman" w:eastAsia="Times New Roman" w:hAnsi="Times New Roman" w:cs="Times New Roman"/>
                <w:b/>
                <w:bCs/>
                <w:lang w:eastAsia="ru-RU"/>
              </w:rPr>
            </w:pPr>
          </w:p>
          <w:p w14:paraId="73477E36" w14:textId="77777777" w:rsidR="00925B84" w:rsidRDefault="00925B84" w:rsidP="00A74C2B">
            <w:pPr>
              <w:spacing w:after="0" w:line="276" w:lineRule="auto"/>
              <w:jc w:val="center"/>
              <w:rPr>
                <w:rFonts w:ascii="Times New Roman" w:eastAsia="Times New Roman" w:hAnsi="Times New Roman" w:cs="Times New Roman"/>
                <w:b/>
                <w:bCs/>
                <w:lang w:eastAsia="ru-RU"/>
              </w:rPr>
            </w:pPr>
          </w:p>
          <w:p w14:paraId="5C70E0C3" w14:textId="77777777" w:rsidR="00925B84" w:rsidRDefault="00925B84" w:rsidP="00A74C2B">
            <w:pPr>
              <w:spacing w:after="0" w:line="276" w:lineRule="auto"/>
              <w:jc w:val="center"/>
              <w:rPr>
                <w:rFonts w:ascii="Times New Roman" w:eastAsia="Times New Roman" w:hAnsi="Times New Roman" w:cs="Times New Roman"/>
                <w:b/>
                <w:bCs/>
                <w:lang w:eastAsia="ru-RU"/>
              </w:rPr>
            </w:pPr>
          </w:p>
          <w:p w14:paraId="43AADCE8" w14:textId="77777777" w:rsidR="00925B84" w:rsidRDefault="00925B84" w:rsidP="00A74C2B">
            <w:pPr>
              <w:spacing w:after="0" w:line="276" w:lineRule="auto"/>
              <w:jc w:val="center"/>
              <w:rPr>
                <w:rFonts w:ascii="Times New Roman" w:eastAsia="Times New Roman" w:hAnsi="Times New Roman" w:cs="Times New Roman"/>
                <w:b/>
                <w:bCs/>
                <w:lang w:eastAsia="ru-RU"/>
              </w:rPr>
            </w:pPr>
          </w:p>
          <w:p w14:paraId="76BAD50D" w14:textId="77777777" w:rsidR="00925B84" w:rsidRDefault="00925B84" w:rsidP="00A74C2B">
            <w:pPr>
              <w:spacing w:after="0" w:line="276" w:lineRule="auto"/>
              <w:jc w:val="center"/>
              <w:rPr>
                <w:rFonts w:ascii="Times New Roman" w:eastAsia="Times New Roman" w:hAnsi="Times New Roman" w:cs="Times New Roman"/>
                <w:b/>
                <w:bCs/>
                <w:lang w:eastAsia="ru-RU"/>
              </w:rPr>
            </w:pPr>
          </w:p>
          <w:p w14:paraId="39238C5D" w14:textId="77777777" w:rsidR="00925B84" w:rsidRDefault="00925B84" w:rsidP="00A74C2B">
            <w:pPr>
              <w:spacing w:after="0" w:line="276" w:lineRule="auto"/>
              <w:jc w:val="center"/>
              <w:rPr>
                <w:rFonts w:ascii="Times New Roman" w:eastAsia="Times New Roman" w:hAnsi="Times New Roman" w:cs="Times New Roman"/>
                <w:b/>
                <w:bCs/>
                <w:lang w:eastAsia="ru-RU"/>
              </w:rPr>
            </w:pPr>
          </w:p>
          <w:p w14:paraId="7D56B8A8" w14:textId="77777777" w:rsidR="00925B84" w:rsidRDefault="00925B84" w:rsidP="00A74C2B">
            <w:pPr>
              <w:spacing w:after="0" w:line="276" w:lineRule="auto"/>
              <w:jc w:val="center"/>
              <w:rPr>
                <w:rFonts w:ascii="Times New Roman" w:eastAsia="Times New Roman" w:hAnsi="Times New Roman" w:cs="Times New Roman"/>
                <w:b/>
                <w:bCs/>
                <w:lang w:eastAsia="ru-RU"/>
              </w:rPr>
            </w:pPr>
          </w:p>
          <w:p w14:paraId="56FB7E4A" w14:textId="77777777" w:rsidR="00925B84" w:rsidRDefault="00925B84" w:rsidP="00A74C2B">
            <w:pPr>
              <w:spacing w:after="0" w:line="276" w:lineRule="auto"/>
              <w:jc w:val="center"/>
              <w:rPr>
                <w:rFonts w:ascii="Times New Roman" w:eastAsia="Times New Roman" w:hAnsi="Times New Roman" w:cs="Times New Roman"/>
                <w:b/>
                <w:bCs/>
                <w:lang w:eastAsia="ru-RU"/>
              </w:rPr>
            </w:pPr>
          </w:p>
          <w:p w14:paraId="7941A807" w14:textId="77777777" w:rsidR="00925B84" w:rsidRDefault="00925B84" w:rsidP="00A74C2B">
            <w:pPr>
              <w:spacing w:after="0" w:line="276" w:lineRule="auto"/>
              <w:jc w:val="center"/>
              <w:rPr>
                <w:rFonts w:ascii="Times New Roman" w:eastAsia="Times New Roman" w:hAnsi="Times New Roman" w:cs="Times New Roman"/>
                <w:b/>
                <w:bCs/>
                <w:lang w:eastAsia="ru-RU"/>
              </w:rPr>
            </w:pPr>
          </w:p>
          <w:p w14:paraId="07DD94F4" w14:textId="77777777" w:rsidR="00925B84" w:rsidRDefault="00925B84" w:rsidP="00A74C2B">
            <w:pPr>
              <w:spacing w:after="0" w:line="276" w:lineRule="auto"/>
              <w:jc w:val="center"/>
              <w:rPr>
                <w:rFonts w:ascii="Times New Roman" w:eastAsia="Times New Roman" w:hAnsi="Times New Roman" w:cs="Times New Roman"/>
                <w:b/>
                <w:bCs/>
                <w:lang w:eastAsia="ru-RU"/>
              </w:rPr>
            </w:pPr>
          </w:p>
          <w:p w14:paraId="78F93356" w14:textId="77777777" w:rsidR="00925B84" w:rsidRDefault="00925B84" w:rsidP="00A74C2B">
            <w:pPr>
              <w:spacing w:after="0" w:line="276" w:lineRule="auto"/>
              <w:jc w:val="center"/>
              <w:rPr>
                <w:rFonts w:ascii="Times New Roman" w:eastAsia="Times New Roman" w:hAnsi="Times New Roman" w:cs="Times New Roman"/>
                <w:b/>
                <w:bCs/>
                <w:lang w:eastAsia="ru-RU"/>
              </w:rPr>
            </w:pPr>
          </w:p>
          <w:p w14:paraId="4FD1FA5D" w14:textId="77777777" w:rsidR="00925B84" w:rsidRDefault="00925B84" w:rsidP="00A74C2B">
            <w:pPr>
              <w:spacing w:after="0" w:line="276" w:lineRule="auto"/>
              <w:jc w:val="center"/>
              <w:rPr>
                <w:rFonts w:ascii="Times New Roman" w:eastAsia="Times New Roman" w:hAnsi="Times New Roman" w:cs="Times New Roman"/>
                <w:b/>
                <w:bCs/>
                <w:lang w:eastAsia="ru-RU"/>
              </w:rPr>
            </w:pPr>
          </w:p>
          <w:p w14:paraId="25223AEE" w14:textId="77777777" w:rsidR="00925B84" w:rsidRDefault="00925B84" w:rsidP="00A74C2B">
            <w:pPr>
              <w:spacing w:after="0" w:line="276" w:lineRule="auto"/>
              <w:jc w:val="center"/>
              <w:rPr>
                <w:rFonts w:ascii="Times New Roman" w:eastAsia="Times New Roman" w:hAnsi="Times New Roman" w:cs="Times New Roman"/>
                <w:b/>
                <w:bCs/>
                <w:lang w:eastAsia="ru-RU"/>
              </w:rPr>
            </w:pPr>
          </w:p>
          <w:p w14:paraId="7B6E7E45" w14:textId="5CCEF585" w:rsidR="00925B84" w:rsidRPr="00FF68D3" w:rsidRDefault="00925B84" w:rsidP="00A74C2B">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lastRenderedPageBreak/>
              <w:t>10</w:t>
            </w:r>
          </w:p>
        </w:tc>
        <w:tc>
          <w:tcPr>
            <w:tcW w:w="755" w:type="pct"/>
            <w:vMerge w:val="restart"/>
          </w:tcPr>
          <w:p w14:paraId="58EF134D" w14:textId="77777777" w:rsidR="000105D1" w:rsidRPr="00FF68D3" w:rsidRDefault="000105D1" w:rsidP="000105D1">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eastAsia="ru-RU"/>
              </w:rPr>
            </w:pPr>
            <w:r w:rsidRPr="00FF68D3">
              <w:rPr>
                <w:rFonts w:ascii="Times New Roman" w:eastAsia="Times New Roman" w:hAnsi="Times New Roman" w:cs="Times New Roman"/>
                <w:sz w:val="24"/>
                <w:szCs w:val="24"/>
                <w:lang w:eastAsia="ru-RU"/>
              </w:rPr>
              <w:lastRenderedPageBreak/>
              <w:t>ОК</w:t>
            </w:r>
            <w:r>
              <w:rPr>
                <w:rFonts w:ascii="Times New Roman" w:eastAsia="Times New Roman" w:hAnsi="Times New Roman" w:cs="Times New Roman"/>
                <w:sz w:val="24"/>
                <w:szCs w:val="24"/>
                <w:lang w:eastAsia="ru-RU"/>
              </w:rPr>
              <w:t xml:space="preserve"> 04, </w:t>
            </w:r>
            <w:r w:rsidRPr="00FF68D3">
              <w:rPr>
                <w:rFonts w:ascii="Times New Roman" w:eastAsia="Times New Roman" w:hAnsi="Times New Roman" w:cs="Times New Roman"/>
                <w:sz w:val="24"/>
                <w:szCs w:val="24"/>
                <w:lang w:eastAsia="ru-RU"/>
              </w:rPr>
              <w:t>ОК 08</w:t>
            </w:r>
            <w:r w:rsidRPr="00FF68D3">
              <w:rPr>
                <w:rFonts w:ascii="Times New Roman" w:eastAsia="Times New Roman" w:hAnsi="Times New Roman" w:cs="Times New Roman"/>
                <w:i/>
                <w:sz w:val="24"/>
                <w:szCs w:val="24"/>
                <w:lang w:eastAsia="ru-RU"/>
              </w:rPr>
              <w:t>.</w:t>
            </w:r>
          </w:p>
          <w:p w14:paraId="66C46316" w14:textId="77777777" w:rsidR="00A74C2B" w:rsidRPr="00FF68D3" w:rsidRDefault="00A74C2B" w:rsidP="00A74C2B">
            <w:pPr>
              <w:spacing w:after="0" w:line="276" w:lineRule="auto"/>
              <w:rPr>
                <w:rFonts w:ascii="Times New Roman" w:eastAsia="Times New Roman" w:hAnsi="Times New Roman" w:cs="Times New Roman"/>
                <w:b/>
                <w:bCs/>
                <w:lang w:eastAsia="ru-RU"/>
              </w:rPr>
            </w:pPr>
          </w:p>
        </w:tc>
      </w:tr>
      <w:tr w:rsidR="00A74C2B" w:rsidRPr="00FF68D3" w14:paraId="161A889B" w14:textId="77777777" w:rsidTr="00022CB5">
        <w:trPr>
          <w:trHeight w:val="3734"/>
        </w:trPr>
        <w:tc>
          <w:tcPr>
            <w:tcW w:w="745" w:type="pct"/>
            <w:vMerge/>
            <w:tcBorders>
              <w:bottom w:val="single" w:sz="4" w:space="0" w:color="auto"/>
            </w:tcBorders>
          </w:tcPr>
          <w:p w14:paraId="637CDEC2" w14:textId="77777777" w:rsidR="00A74C2B" w:rsidRPr="00A74C2B" w:rsidRDefault="00A74C2B" w:rsidP="00A74C2B">
            <w:pPr>
              <w:rPr>
                <w:rFonts w:ascii="Times New Roman" w:hAnsi="Times New Roman" w:cs="Times New Roman"/>
                <w:sz w:val="24"/>
                <w:szCs w:val="24"/>
              </w:rPr>
            </w:pPr>
          </w:p>
        </w:tc>
        <w:tc>
          <w:tcPr>
            <w:tcW w:w="2838" w:type="pct"/>
            <w:gridSpan w:val="2"/>
            <w:tcBorders>
              <w:bottom w:val="single" w:sz="4" w:space="0" w:color="auto"/>
            </w:tcBorders>
          </w:tcPr>
          <w:p w14:paraId="487AB35C" w14:textId="77777777" w:rsidR="00A74C2B" w:rsidRPr="00A74C2B" w:rsidRDefault="00A74C2B" w:rsidP="00A74C2B">
            <w:pPr>
              <w:rPr>
                <w:rFonts w:ascii="Times New Roman" w:hAnsi="Times New Roman" w:cs="Times New Roman"/>
                <w:sz w:val="24"/>
                <w:szCs w:val="24"/>
              </w:rPr>
            </w:pPr>
            <w:r w:rsidRPr="00A74C2B">
              <w:rPr>
                <w:rFonts w:ascii="Times New Roman" w:hAnsi="Times New Roman" w:cs="Times New Roman"/>
                <w:sz w:val="24"/>
                <w:szCs w:val="24"/>
              </w:rPr>
              <w:t xml:space="preserve">Значение психофизической подготовки человека к профессиональной деятельности. Социально-экономическая обусловленность необходимости подготовки человека к профессиональной деятельности. Основные факторы и дополнительные факторы, определяющие конкретное содержание ППФП обучающихся с учетом специфики будущей профессиональной деятельности. Цели и задачи ППФП с учетом специфики будущей профессиональной деятельности. Профессиональные риски, обусловленные спецификой труда. Анализ </w:t>
            </w:r>
            <w:proofErr w:type="spellStart"/>
            <w:r w:rsidRPr="00A74C2B">
              <w:rPr>
                <w:rFonts w:ascii="Times New Roman" w:hAnsi="Times New Roman" w:cs="Times New Roman"/>
                <w:sz w:val="24"/>
                <w:szCs w:val="24"/>
              </w:rPr>
              <w:t>профессиограммы</w:t>
            </w:r>
            <w:proofErr w:type="spellEnd"/>
            <w:r w:rsidRPr="00A74C2B">
              <w:rPr>
                <w:rFonts w:ascii="Times New Roman" w:hAnsi="Times New Roman" w:cs="Times New Roman"/>
                <w:sz w:val="24"/>
                <w:szCs w:val="24"/>
              </w:rPr>
              <w:t xml:space="preserve">. Задания с профессиональной направленностью для 1-4 групп труда.                                           </w:t>
            </w:r>
            <w:r w:rsidR="007A219B">
              <w:rPr>
                <w:rFonts w:ascii="Times New Roman" w:hAnsi="Times New Roman" w:cs="Times New Roman"/>
                <w:sz w:val="24"/>
                <w:szCs w:val="24"/>
              </w:rPr>
              <w:t xml:space="preserve">                                                       </w:t>
            </w:r>
            <w:r w:rsidRPr="00A74C2B">
              <w:rPr>
                <w:rFonts w:ascii="Times New Roman" w:hAnsi="Times New Roman" w:cs="Times New Roman"/>
                <w:sz w:val="24"/>
                <w:szCs w:val="24"/>
              </w:rPr>
              <w:t xml:space="preserve"> Средства, методы и методики формирования устойчивости к заболеваниям профессиональной деятельности.                                                                                      Прикладные виды спорта. Прикладные умения и навыки. Оценка эффективности ППФП.</w:t>
            </w:r>
          </w:p>
        </w:tc>
        <w:tc>
          <w:tcPr>
            <w:tcW w:w="662" w:type="pct"/>
            <w:vMerge/>
            <w:tcBorders>
              <w:bottom w:val="single" w:sz="4" w:space="0" w:color="auto"/>
            </w:tcBorders>
          </w:tcPr>
          <w:p w14:paraId="263FA611" w14:textId="77777777" w:rsidR="00A74C2B" w:rsidRPr="00FF68D3" w:rsidRDefault="00A74C2B" w:rsidP="00A74C2B">
            <w:pPr>
              <w:spacing w:after="0" w:line="276" w:lineRule="auto"/>
              <w:jc w:val="center"/>
              <w:rPr>
                <w:rFonts w:ascii="Times New Roman" w:eastAsia="Times New Roman" w:hAnsi="Times New Roman" w:cs="Times New Roman"/>
                <w:b/>
                <w:bCs/>
                <w:lang w:eastAsia="ru-RU"/>
              </w:rPr>
            </w:pPr>
          </w:p>
        </w:tc>
        <w:tc>
          <w:tcPr>
            <w:tcW w:w="755" w:type="pct"/>
            <w:vMerge/>
            <w:tcBorders>
              <w:bottom w:val="single" w:sz="4" w:space="0" w:color="auto"/>
            </w:tcBorders>
          </w:tcPr>
          <w:p w14:paraId="72D2A540" w14:textId="77777777" w:rsidR="00A74C2B" w:rsidRPr="00FF68D3" w:rsidRDefault="00A74C2B" w:rsidP="00A74C2B">
            <w:pPr>
              <w:spacing w:after="0" w:line="276" w:lineRule="auto"/>
              <w:rPr>
                <w:rFonts w:ascii="Times New Roman" w:eastAsia="Times New Roman" w:hAnsi="Times New Roman" w:cs="Times New Roman"/>
                <w:b/>
                <w:bCs/>
                <w:lang w:eastAsia="ru-RU"/>
              </w:rPr>
            </w:pPr>
          </w:p>
        </w:tc>
      </w:tr>
      <w:tr w:rsidR="00A74C2B" w:rsidRPr="00FF68D3" w14:paraId="1A66D594" w14:textId="77777777" w:rsidTr="00FF68D3">
        <w:trPr>
          <w:trHeight w:val="20"/>
        </w:trPr>
        <w:tc>
          <w:tcPr>
            <w:tcW w:w="745" w:type="pct"/>
            <w:vMerge/>
          </w:tcPr>
          <w:p w14:paraId="12F75BA2" w14:textId="77777777" w:rsidR="00A74C2B" w:rsidRPr="00A74C2B" w:rsidRDefault="00A74C2B" w:rsidP="00A74C2B">
            <w:pPr>
              <w:rPr>
                <w:rFonts w:ascii="Times New Roman" w:hAnsi="Times New Roman" w:cs="Times New Roman"/>
                <w:sz w:val="24"/>
                <w:szCs w:val="24"/>
              </w:rPr>
            </w:pPr>
          </w:p>
        </w:tc>
        <w:tc>
          <w:tcPr>
            <w:tcW w:w="2838" w:type="pct"/>
            <w:gridSpan w:val="2"/>
          </w:tcPr>
          <w:p w14:paraId="3683079B" w14:textId="77777777" w:rsidR="00A74C2B" w:rsidRPr="00FF68D3" w:rsidRDefault="00A74C2B" w:rsidP="00A74C2B">
            <w:pPr>
              <w:spacing w:after="0" w:line="276" w:lineRule="auto"/>
              <w:rPr>
                <w:rFonts w:ascii="Times New Roman" w:eastAsia="Times New Roman" w:hAnsi="Times New Roman" w:cs="Times New Roman"/>
                <w:b/>
                <w:lang w:eastAsia="ru-RU"/>
              </w:rPr>
            </w:pPr>
            <w:r w:rsidRPr="00FF68D3">
              <w:rPr>
                <w:rFonts w:ascii="Times New Roman" w:eastAsia="Times New Roman" w:hAnsi="Times New Roman" w:cs="Times New Roman"/>
                <w:b/>
                <w:bCs/>
                <w:lang w:eastAsia="ru-RU"/>
              </w:rPr>
              <w:t>В том числе, практических занятий и лабораторных работ</w:t>
            </w:r>
          </w:p>
        </w:tc>
        <w:tc>
          <w:tcPr>
            <w:tcW w:w="662" w:type="pct"/>
            <w:vMerge/>
          </w:tcPr>
          <w:p w14:paraId="5BC79029" w14:textId="77777777" w:rsidR="00A74C2B" w:rsidRPr="00FF68D3" w:rsidRDefault="00A74C2B" w:rsidP="00A74C2B">
            <w:pPr>
              <w:spacing w:after="0" w:line="276" w:lineRule="auto"/>
              <w:jc w:val="center"/>
              <w:rPr>
                <w:rFonts w:ascii="Times New Roman" w:eastAsia="Times New Roman" w:hAnsi="Times New Roman" w:cs="Times New Roman"/>
                <w:b/>
                <w:bCs/>
                <w:lang w:eastAsia="ru-RU"/>
              </w:rPr>
            </w:pPr>
          </w:p>
        </w:tc>
        <w:tc>
          <w:tcPr>
            <w:tcW w:w="755" w:type="pct"/>
            <w:vMerge/>
          </w:tcPr>
          <w:p w14:paraId="11F26058" w14:textId="77777777" w:rsidR="00A74C2B" w:rsidRPr="00FF68D3" w:rsidRDefault="00A74C2B" w:rsidP="00A74C2B">
            <w:pPr>
              <w:spacing w:after="0" w:line="276" w:lineRule="auto"/>
              <w:rPr>
                <w:rFonts w:ascii="Times New Roman" w:eastAsia="Times New Roman" w:hAnsi="Times New Roman" w:cs="Times New Roman"/>
                <w:b/>
                <w:bCs/>
                <w:lang w:eastAsia="ru-RU"/>
              </w:rPr>
            </w:pPr>
          </w:p>
        </w:tc>
      </w:tr>
      <w:tr w:rsidR="00A74C2B" w:rsidRPr="00FF68D3" w14:paraId="6E7446CA" w14:textId="77777777" w:rsidTr="00FF68D3">
        <w:trPr>
          <w:trHeight w:val="20"/>
        </w:trPr>
        <w:tc>
          <w:tcPr>
            <w:tcW w:w="745" w:type="pct"/>
            <w:vMerge/>
          </w:tcPr>
          <w:p w14:paraId="761C5EC9" w14:textId="77777777" w:rsidR="00A74C2B" w:rsidRPr="00A74C2B" w:rsidRDefault="00A74C2B" w:rsidP="00A74C2B">
            <w:pPr>
              <w:rPr>
                <w:rFonts w:ascii="Times New Roman" w:hAnsi="Times New Roman" w:cs="Times New Roman"/>
                <w:sz w:val="24"/>
                <w:szCs w:val="24"/>
              </w:rPr>
            </w:pPr>
          </w:p>
        </w:tc>
        <w:tc>
          <w:tcPr>
            <w:tcW w:w="2838" w:type="pct"/>
            <w:gridSpan w:val="2"/>
          </w:tcPr>
          <w:p w14:paraId="396D44EC" w14:textId="77777777" w:rsidR="00A74C2B" w:rsidRPr="00A74C2B" w:rsidRDefault="00A74C2B" w:rsidP="00A74C2B">
            <w:pPr>
              <w:rPr>
                <w:rFonts w:ascii="Times New Roman" w:hAnsi="Times New Roman" w:cs="Times New Roman"/>
                <w:sz w:val="24"/>
                <w:szCs w:val="24"/>
              </w:rPr>
            </w:pPr>
            <w:r w:rsidRPr="00A74C2B">
              <w:rPr>
                <w:rFonts w:ascii="Times New Roman" w:hAnsi="Times New Roman" w:cs="Times New Roman"/>
                <w:sz w:val="24"/>
                <w:szCs w:val="24"/>
              </w:rPr>
              <w:t>Разучивание, закрепление и совершенствование профессионально значимых двигательных действий для различных групп труда.</w:t>
            </w:r>
          </w:p>
        </w:tc>
        <w:tc>
          <w:tcPr>
            <w:tcW w:w="662" w:type="pct"/>
            <w:vMerge/>
          </w:tcPr>
          <w:p w14:paraId="2FF9EDF9" w14:textId="77777777" w:rsidR="00A74C2B" w:rsidRPr="00FF68D3" w:rsidRDefault="00A74C2B" w:rsidP="00A74C2B">
            <w:pPr>
              <w:spacing w:after="0" w:line="276" w:lineRule="auto"/>
              <w:jc w:val="center"/>
              <w:rPr>
                <w:rFonts w:ascii="Times New Roman" w:eastAsia="Times New Roman" w:hAnsi="Times New Roman" w:cs="Times New Roman"/>
                <w:b/>
                <w:bCs/>
                <w:lang w:eastAsia="ru-RU"/>
              </w:rPr>
            </w:pPr>
          </w:p>
        </w:tc>
        <w:tc>
          <w:tcPr>
            <w:tcW w:w="755" w:type="pct"/>
            <w:vMerge/>
          </w:tcPr>
          <w:p w14:paraId="222B33F0" w14:textId="77777777" w:rsidR="00A74C2B" w:rsidRPr="00FF68D3" w:rsidRDefault="00A74C2B" w:rsidP="00A74C2B">
            <w:pPr>
              <w:spacing w:after="0" w:line="276" w:lineRule="auto"/>
              <w:rPr>
                <w:rFonts w:ascii="Times New Roman" w:eastAsia="Times New Roman" w:hAnsi="Times New Roman" w:cs="Times New Roman"/>
                <w:b/>
                <w:bCs/>
                <w:lang w:eastAsia="ru-RU"/>
              </w:rPr>
            </w:pPr>
          </w:p>
        </w:tc>
      </w:tr>
      <w:tr w:rsidR="00A74C2B" w:rsidRPr="00FF68D3" w14:paraId="0DDEE4E6" w14:textId="77777777" w:rsidTr="00FF68D3">
        <w:trPr>
          <w:trHeight w:val="20"/>
        </w:trPr>
        <w:tc>
          <w:tcPr>
            <w:tcW w:w="745" w:type="pct"/>
            <w:vMerge/>
          </w:tcPr>
          <w:p w14:paraId="7DCCB3F5" w14:textId="77777777" w:rsidR="00A74C2B" w:rsidRPr="00A74C2B" w:rsidRDefault="00A74C2B" w:rsidP="00A74C2B">
            <w:pPr>
              <w:rPr>
                <w:rFonts w:ascii="Times New Roman" w:hAnsi="Times New Roman" w:cs="Times New Roman"/>
                <w:sz w:val="24"/>
                <w:szCs w:val="24"/>
              </w:rPr>
            </w:pPr>
          </w:p>
        </w:tc>
        <w:tc>
          <w:tcPr>
            <w:tcW w:w="2838" w:type="pct"/>
            <w:gridSpan w:val="2"/>
          </w:tcPr>
          <w:p w14:paraId="3120B285" w14:textId="77777777" w:rsidR="00A74C2B" w:rsidRPr="00A74C2B" w:rsidRDefault="00A74C2B" w:rsidP="00A74C2B">
            <w:pPr>
              <w:rPr>
                <w:rFonts w:ascii="Times New Roman" w:hAnsi="Times New Roman" w:cs="Times New Roman"/>
                <w:sz w:val="24"/>
                <w:szCs w:val="24"/>
              </w:rPr>
            </w:pPr>
            <w:r w:rsidRPr="00A74C2B">
              <w:rPr>
                <w:rFonts w:ascii="Times New Roman" w:hAnsi="Times New Roman" w:cs="Times New Roman"/>
                <w:sz w:val="24"/>
                <w:szCs w:val="24"/>
              </w:rPr>
              <w:t>Формирование профессионально значимых физических качеств</w:t>
            </w:r>
          </w:p>
        </w:tc>
        <w:tc>
          <w:tcPr>
            <w:tcW w:w="662" w:type="pct"/>
            <w:vMerge/>
          </w:tcPr>
          <w:p w14:paraId="4E6D5D2D" w14:textId="77777777" w:rsidR="00A74C2B" w:rsidRPr="00FF68D3" w:rsidRDefault="00A74C2B" w:rsidP="00A74C2B">
            <w:pPr>
              <w:spacing w:after="0" w:line="276" w:lineRule="auto"/>
              <w:jc w:val="center"/>
              <w:rPr>
                <w:rFonts w:ascii="Times New Roman" w:eastAsia="Times New Roman" w:hAnsi="Times New Roman" w:cs="Times New Roman"/>
                <w:b/>
                <w:bCs/>
                <w:lang w:eastAsia="ru-RU"/>
              </w:rPr>
            </w:pPr>
          </w:p>
        </w:tc>
        <w:tc>
          <w:tcPr>
            <w:tcW w:w="755" w:type="pct"/>
            <w:vMerge/>
          </w:tcPr>
          <w:p w14:paraId="549C5E6A" w14:textId="77777777" w:rsidR="00A74C2B" w:rsidRPr="00FF68D3" w:rsidRDefault="00A74C2B" w:rsidP="00A74C2B">
            <w:pPr>
              <w:spacing w:after="0" w:line="276" w:lineRule="auto"/>
              <w:rPr>
                <w:rFonts w:ascii="Times New Roman" w:eastAsia="Times New Roman" w:hAnsi="Times New Roman" w:cs="Times New Roman"/>
                <w:b/>
                <w:bCs/>
                <w:lang w:eastAsia="ru-RU"/>
              </w:rPr>
            </w:pPr>
          </w:p>
        </w:tc>
      </w:tr>
      <w:tr w:rsidR="00A74C2B" w:rsidRPr="00FF68D3" w14:paraId="71FFC037" w14:textId="77777777" w:rsidTr="00022CB5">
        <w:trPr>
          <w:trHeight w:val="20"/>
        </w:trPr>
        <w:tc>
          <w:tcPr>
            <w:tcW w:w="745" w:type="pct"/>
            <w:vMerge/>
          </w:tcPr>
          <w:p w14:paraId="3AFFFD9C" w14:textId="77777777" w:rsidR="00A74C2B" w:rsidRPr="00A74C2B" w:rsidRDefault="00A74C2B" w:rsidP="00A74C2B">
            <w:pPr>
              <w:rPr>
                <w:rFonts w:ascii="Times New Roman" w:hAnsi="Times New Roman" w:cs="Times New Roman"/>
                <w:sz w:val="24"/>
                <w:szCs w:val="24"/>
              </w:rPr>
            </w:pPr>
          </w:p>
        </w:tc>
        <w:tc>
          <w:tcPr>
            <w:tcW w:w="2838" w:type="pct"/>
            <w:gridSpan w:val="2"/>
            <w:tcBorders>
              <w:top w:val="single" w:sz="4" w:space="0" w:color="000000"/>
              <w:left w:val="single" w:sz="4" w:space="0" w:color="000000"/>
              <w:bottom w:val="single" w:sz="4" w:space="0" w:color="000000"/>
              <w:right w:val="single" w:sz="4" w:space="0" w:color="000000"/>
            </w:tcBorders>
          </w:tcPr>
          <w:p w14:paraId="09B10A0A" w14:textId="77777777" w:rsidR="00A74C2B" w:rsidRPr="00A74C2B" w:rsidRDefault="00A74C2B" w:rsidP="00A74C2B">
            <w:pPr>
              <w:contextualSpacing/>
              <w:jc w:val="both"/>
              <w:rPr>
                <w:rFonts w:ascii="Times New Roman" w:hAnsi="Times New Roman" w:cs="Times New Roman"/>
                <w:spacing w:val="-3"/>
                <w:sz w:val="24"/>
                <w:szCs w:val="24"/>
              </w:rPr>
            </w:pPr>
            <w:r w:rsidRPr="00A74C2B">
              <w:rPr>
                <w:rFonts w:ascii="Times New Roman" w:hAnsi="Times New Roman" w:cs="Times New Roman"/>
                <w:spacing w:val="-3"/>
                <w:sz w:val="24"/>
                <w:szCs w:val="24"/>
              </w:rPr>
              <w:t>Самостоятельное проведение студентом комплексов профессионально- прикладной физической культуры в режиме дня специалиста</w:t>
            </w:r>
          </w:p>
        </w:tc>
        <w:tc>
          <w:tcPr>
            <w:tcW w:w="662" w:type="pct"/>
            <w:vMerge/>
          </w:tcPr>
          <w:p w14:paraId="67DAD63B" w14:textId="77777777" w:rsidR="00A74C2B" w:rsidRPr="00FF68D3" w:rsidRDefault="00A74C2B" w:rsidP="00A74C2B">
            <w:pPr>
              <w:spacing w:after="0" w:line="276" w:lineRule="auto"/>
              <w:jc w:val="center"/>
              <w:rPr>
                <w:rFonts w:ascii="Times New Roman" w:eastAsia="Times New Roman" w:hAnsi="Times New Roman" w:cs="Times New Roman"/>
                <w:b/>
                <w:bCs/>
                <w:lang w:eastAsia="ru-RU"/>
              </w:rPr>
            </w:pPr>
          </w:p>
        </w:tc>
        <w:tc>
          <w:tcPr>
            <w:tcW w:w="755" w:type="pct"/>
            <w:vMerge/>
          </w:tcPr>
          <w:p w14:paraId="515982E7" w14:textId="77777777" w:rsidR="00A74C2B" w:rsidRPr="00FF68D3" w:rsidRDefault="00A74C2B" w:rsidP="00A74C2B">
            <w:pPr>
              <w:spacing w:after="0" w:line="276" w:lineRule="auto"/>
              <w:rPr>
                <w:rFonts w:ascii="Times New Roman" w:eastAsia="Times New Roman" w:hAnsi="Times New Roman" w:cs="Times New Roman"/>
                <w:b/>
                <w:bCs/>
                <w:lang w:eastAsia="ru-RU"/>
              </w:rPr>
            </w:pPr>
          </w:p>
        </w:tc>
      </w:tr>
      <w:tr w:rsidR="00A74C2B" w:rsidRPr="00FF68D3" w14:paraId="482528A4" w14:textId="77777777" w:rsidTr="00022CB5">
        <w:trPr>
          <w:trHeight w:val="20"/>
        </w:trPr>
        <w:tc>
          <w:tcPr>
            <w:tcW w:w="745" w:type="pct"/>
            <w:vMerge/>
          </w:tcPr>
          <w:p w14:paraId="7B7DF82F" w14:textId="77777777" w:rsidR="00A74C2B" w:rsidRPr="00A74C2B" w:rsidRDefault="00A74C2B" w:rsidP="00A74C2B">
            <w:pPr>
              <w:rPr>
                <w:rFonts w:ascii="Times New Roman" w:hAnsi="Times New Roman" w:cs="Times New Roman"/>
                <w:sz w:val="24"/>
                <w:szCs w:val="24"/>
              </w:rPr>
            </w:pPr>
          </w:p>
        </w:tc>
        <w:tc>
          <w:tcPr>
            <w:tcW w:w="2838" w:type="pct"/>
            <w:gridSpan w:val="2"/>
            <w:tcBorders>
              <w:top w:val="single" w:sz="4" w:space="0" w:color="000000"/>
              <w:left w:val="single" w:sz="4" w:space="0" w:color="000000"/>
              <w:bottom w:val="single" w:sz="4" w:space="0" w:color="000000"/>
              <w:right w:val="single" w:sz="4" w:space="0" w:color="000000"/>
            </w:tcBorders>
          </w:tcPr>
          <w:p w14:paraId="2AA72D2B" w14:textId="77777777" w:rsidR="00A74C2B" w:rsidRPr="00A74C2B" w:rsidRDefault="00A74C2B" w:rsidP="00A74C2B">
            <w:pPr>
              <w:contextualSpacing/>
              <w:jc w:val="both"/>
              <w:rPr>
                <w:rFonts w:ascii="Times New Roman" w:hAnsi="Times New Roman" w:cs="Times New Roman"/>
                <w:spacing w:val="-3"/>
                <w:sz w:val="24"/>
                <w:szCs w:val="24"/>
              </w:rPr>
            </w:pPr>
            <w:r w:rsidRPr="00A74C2B">
              <w:rPr>
                <w:rFonts w:ascii="Times New Roman" w:hAnsi="Times New Roman" w:cs="Times New Roman"/>
                <w:spacing w:val="-3"/>
                <w:sz w:val="24"/>
                <w:szCs w:val="24"/>
              </w:rPr>
              <w:t>Техника выполнения упражнений с предметами и без предметов</w:t>
            </w:r>
          </w:p>
        </w:tc>
        <w:tc>
          <w:tcPr>
            <w:tcW w:w="662" w:type="pct"/>
            <w:vMerge/>
          </w:tcPr>
          <w:p w14:paraId="6A7C9B77" w14:textId="77777777" w:rsidR="00A74C2B" w:rsidRPr="00FF68D3" w:rsidRDefault="00A74C2B" w:rsidP="00A74C2B">
            <w:pPr>
              <w:spacing w:after="0" w:line="276" w:lineRule="auto"/>
              <w:jc w:val="center"/>
              <w:rPr>
                <w:rFonts w:ascii="Times New Roman" w:eastAsia="Times New Roman" w:hAnsi="Times New Roman" w:cs="Times New Roman"/>
                <w:b/>
                <w:bCs/>
                <w:lang w:eastAsia="ru-RU"/>
              </w:rPr>
            </w:pPr>
          </w:p>
        </w:tc>
        <w:tc>
          <w:tcPr>
            <w:tcW w:w="755" w:type="pct"/>
            <w:vMerge/>
          </w:tcPr>
          <w:p w14:paraId="4965240F" w14:textId="77777777" w:rsidR="00A74C2B" w:rsidRPr="00FF68D3" w:rsidRDefault="00A74C2B" w:rsidP="00A74C2B">
            <w:pPr>
              <w:spacing w:after="0" w:line="276" w:lineRule="auto"/>
              <w:rPr>
                <w:rFonts w:ascii="Times New Roman" w:eastAsia="Times New Roman" w:hAnsi="Times New Roman" w:cs="Times New Roman"/>
                <w:b/>
                <w:bCs/>
                <w:lang w:eastAsia="ru-RU"/>
              </w:rPr>
            </w:pPr>
          </w:p>
        </w:tc>
      </w:tr>
      <w:tr w:rsidR="00A74C2B" w:rsidRPr="00FF68D3" w14:paraId="7E96C60D" w14:textId="77777777" w:rsidTr="00022CB5">
        <w:trPr>
          <w:trHeight w:val="20"/>
        </w:trPr>
        <w:tc>
          <w:tcPr>
            <w:tcW w:w="745" w:type="pct"/>
            <w:vMerge/>
          </w:tcPr>
          <w:p w14:paraId="54950992" w14:textId="77777777" w:rsidR="00A74C2B" w:rsidRPr="00A74C2B" w:rsidRDefault="00A74C2B" w:rsidP="00A74C2B">
            <w:pPr>
              <w:rPr>
                <w:rFonts w:ascii="Times New Roman" w:hAnsi="Times New Roman" w:cs="Times New Roman"/>
                <w:sz w:val="24"/>
                <w:szCs w:val="24"/>
              </w:rPr>
            </w:pPr>
          </w:p>
        </w:tc>
        <w:tc>
          <w:tcPr>
            <w:tcW w:w="2838" w:type="pct"/>
            <w:gridSpan w:val="2"/>
            <w:tcBorders>
              <w:top w:val="single" w:sz="4" w:space="0" w:color="000000"/>
              <w:left w:val="single" w:sz="4" w:space="0" w:color="000000"/>
              <w:bottom w:val="single" w:sz="4" w:space="0" w:color="000000"/>
              <w:right w:val="single" w:sz="4" w:space="0" w:color="000000"/>
            </w:tcBorders>
          </w:tcPr>
          <w:p w14:paraId="749D18C0" w14:textId="77777777" w:rsidR="00A74C2B" w:rsidRPr="00A74C2B" w:rsidRDefault="00A74C2B" w:rsidP="00A74C2B">
            <w:pPr>
              <w:contextualSpacing/>
              <w:jc w:val="both"/>
              <w:rPr>
                <w:rFonts w:ascii="Times New Roman" w:hAnsi="Times New Roman" w:cs="Times New Roman"/>
                <w:spacing w:val="-3"/>
                <w:sz w:val="24"/>
                <w:szCs w:val="24"/>
              </w:rPr>
            </w:pPr>
            <w:r w:rsidRPr="00A74C2B">
              <w:rPr>
                <w:rFonts w:ascii="Times New Roman" w:hAnsi="Times New Roman" w:cs="Times New Roman"/>
                <w:spacing w:val="-3"/>
                <w:sz w:val="24"/>
                <w:szCs w:val="24"/>
              </w:rPr>
              <w:t>Специальные упражнения для развития основных мышечных групп</w:t>
            </w:r>
          </w:p>
        </w:tc>
        <w:tc>
          <w:tcPr>
            <w:tcW w:w="662" w:type="pct"/>
            <w:vMerge/>
          </w:tcPr>
          <w:p w14:paraId="49CB8179" w14:textId="77777777" w:rsidR="00A74C2B" w:rsidRPr="00FF68D3" w:rsidRDefault="00A74C2B" w:rsidP="00A74C2B">
            <w:pPr>
              <w:spacing w:after="0" w:line="276" w:lineRule="auto"/>
              <w:jc w:val="center"/>
              <w:rPr>
                <w:rFonts w:ascii="Times New Roman" w:eastAsia="Times New Roman" w:hAnsi="Times New Roman" w:cs="Times New Roman"/>
                <w:b/>
                <w:bCs/>
                <w:lang w:eastAsia="ru-RU"/>
              </w:rPr>
            </w:pPr>
          </w:p>
        </w:tc>
        <w:tc>
          <w:tcPr>
            <w:tcW w:w="755" w:type="pct"/>
            <w:vMerge/>
          </w:tcPr>
          <w:p w14:paraId="1F32E563" w14:textId="77777777" w:rsidR="00A74C2B" w:rsidRPr="00FF68D3" w:rsidRDefault="00A74C2B" w:rsidP="00A74C2B">
            <w:pPr>
              <w:spacing w:after="0" w:line="276" w:lineRule="auto"/>
              <w:rPr>
                <w:rFonts w:ascii="Times New Roman" w:eastAsia="Times New Roman" w:hAnsi="Times New Roman" w:cs="Times New Roman"/>
                <w:b/>
                <w:bCs/>
                <w:lang w:eastAsia="ru-RU"/>
              </w:rPr>
            </w:pPr>
          </w:p>
        </w:tc>
      </w:tr>
      <w:tr w:rsidR="00A74C2B" w:rsidRPr="00FF68D3" w14:paraId="2EB1ABE9" w14:textId="77777777" w:rsidTr="00FF68D3">
        <w:trPr>
          <w:trHeight w:val="20"/>
        </w:trPr>
        <w:tc>
          <w:tcPr>
            <w:tcW w:w="3583" w:type="pct"/>
            <w:gridSpan w:val="3"/>
          </w:tcPr>
          <w:p w14:paraId="7938DEAD" w14:textId="77777777" w:rsidR="00A74C2B" w:rsidRPr="00FF68D3" w:rsidRDefault="00A74C2B" w:rsidP="00A74C2B">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Промежуточная аттестация</w:t>
            </w:r>
            <w:r>
              <w:rPr>
                <w:rFonts w:ascii="Times New Roman" w:eastAsia="Times New Roman" w:hAnsi="Times New Roman" w:cs="Times New Roman"/>
                <w:b/>
                <w:bCs/>
                <w:lang w:eastAsia="ru-RU"/>
              </w:rPr>
              <w:t xml:space="preserve"> дифференцированный зачет</w:t>
            </w:r>
          </w:p>
        </w:tc>
        <w:tc>
          <w:tcPr>
            <w:tcW w:w="662" w:type="pct"/>
          </w:tcPr>
          <w:p w14:paraId="15C379BA" w14:textId="04BC6839" w:rsidR="00A74C2B" w:rsidRPr="00FF68D3" w:rsidRDefault="00AA0D01" w:rsidP="00A74C2B">
            <w:pPr>
              <w:spacing w:after="0" w:line="276"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p>
        </w:tc>
        <w:tc>
          <w:tcPr>
            <w:tcW w:w="755" w:type="pct"/>
          </w:tcPr>
          <w:p w14:paraId="0721972F" w14:textId="77777777" w:rsidR="00A74C2B" w:rsidRPr="00FF68D3" w:rsidRDefault="00A74C2B" w:rsidP="00A74C2B">
            <w:pPr>
              <w:spacing w:after="0" w:line="276" w:lineRule="auto"/>
              <w:rPr>
                <w:rFonts w:ascii="Times New Roman" w:eastAsia="Times New Roman" w:hAnsi="Times New Roman" w:cs="Times New Roman"/>
                <w:b/>
                <w:bCs/>
                <w:lang w:eastAsia="ru-RU"/>
              </w:rPr>
            </w:pPr>
          </w:p>
        </w:tc>
      </w:tr>
      <w:tr w:rsidR="00A74C2B" w:rsidRPr="00FF68D3" w14:paraId="3C2E4308" w14:textId="77777777" w:rsidTr="00FF68D3">
        <w:trPr>
          <w:trHeight w:val="20"/>
        </w:trPr>
        <w:tc>
          <w:tcPr>
            <w:tcW w:w="3583" w:type="pct"/>
            <w:gridSpan w:val="3"/>
          </w:tcPr>
          <w:p w14:paraId="711CC835" w14:textId="77777777" w:rsidR="00A74C2B" w:rsidRPr="00FF68D3" w:rsidRDefault="00A74C2B" w:rsidP="00A74C2B">
            <w:pPr>
              <w:spacing w:after="0" w:line="276" w:lineRule="auto"/>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Всего:</w:t>
            </w:r>
          </w:p>
        </w:tc>
        <w:tc>
          <w:tcPr>
            <w:tcW w:w="662" w:type="pct"/>
          </w:tcPr>
          <w:p w14:paraId="78398CCA" w14:textId="77777777" w:rsidR="00A74C2B" w:rsidRPr="00FF68D3" w:rsidRDefault="00A74C2B" w:rsidP="00A74C2B">
            <w:pPr>
              <w:spacing w:after="0" w:line="276" w:lineRule="auto"/>
              <w:jc w:val="center"/>
              <w:rPr>
                <w:rFonts w:ascii="Times New Roman" w:eastAsia="Times New Roman" w:hAnsi="Times New Roman" w:cs="Times New Roman"/>
                <w:b/>
                <w:bCs/>
                <w:lang w:eastAsia="ru-RU"/>
              </w:rPr>
            </w:pPr>
            <w:r w:rsidRPr="00FF68D3">
              <w:rPr>
                <w:rFonts w:ascii="Times New Roman" w:eastAsia="Times New Roman" w:hAnsi="Times New Roman" w:cs="Times New Roman"/>
                <w:b/>
                <w:bCs/>
                <w:lang w:eastAsia="ru-RU"/>
              </w:rPr>
              <w:t>176</w:t>
            </w:r>
          </w:p>
        </w:tc>
        <w:tc>
          <w:tcPr>
            <w:tcW w:w="755" w:type="pct"/>
          </w:tcPr>
          <w:p w14:paraId="52DB252E" w14:textId="77777777" w:rsidR="00A74C2B" w:rsidRPr="00FF68D3" w:rsidRDefault="00A74C2B" w:rsidP="00A74C2B">
            <w:pPr>
              <w:spacing w:after="0" w:line="276" w:lineRule="auto"/>
              <w:rPr>
                <w:rFonts w:ascii="Times New Roman" w:eastAsia="Times New Roman" w:hAnsi="Times New Roman" w:cs="Times New Roman"/>
                <w:b/>
                <w:bCs/>
                <w:lang w:eastAsia="ru-RU"/>
              </w:rPr>
            </w:pPr>
          </w:p>
        </w:tc>
      </w:tr>
    </w:tbl>
    <w:p w14:paraId="55CE6445" w14:textId="77777777" w:rsidR="00FF68D3" w:rsidRPr="00FF68D3" w:rsidRDefault="00FF68D3" w:rsidP="00FF68D3">
      <w:pPr>
        <w:spacing w:after="200" w:line="276" w:lineRule="auto"/>
        <w:ind w:firstLine="709"/>
        <w:rPr>
          <w:rFonts w:ascii="Times New Roman" w:eastAsia="Times New Roman" w:hAnsi="Times New Roman" w:cs="Times New Roman"/>
          <w:i/>
          <w:sz w:val="24"/>
          <w:szCs w:val="24"/>
          <w:lang w:eastAsia="ru-RU"/>
        </w:rPr>
        <w:sectPr w:rsidR="00FF68D3" w:rsidRPr="00FF68D3" w:rsidSect="00FF68D3">
          <w:pgSz w:w="16840" w:h="11907" w:orient="landscape"/>
          <w:pgMar w:top="851" w:right="1134" w:bottom="851" w:left="992" w:header="709" w:footer="709" w:gutter="0"/>
          <w:cols w:space="720"/>
        </w:sectPr>
      </w:pPr>
    </w:p>
    <w:p w14:paraId="69E98727" w14:textId="77777777" w:rsidR="00FF68D3" w:rsidRPr="00FF68D3" w:rsidRDefault="00FF68D3" w:rsidP="00FF68D3">
      <w:pPr>
        <w:spacing w:after="200" w:line="276" w:lineRule="auto"/>
        <w:ind w:left="851"/>
        <w:jc w:val="center"/>
        <w:rPr>
          <w:rFonts w:ascii="Times New Roman" w:eastAsia="Times New Roman" w:hAnsi="Times New Roman" w:cs="Times New Roman"/>
          <w:b/>
          <w:bCs/>
          <w:sz w:val="24"/>
          <w:szCs w:val="24"/>
          <w:lang w:eastAsia="ru-RU"/>
        </w:rPr>
      </w:pPr>
      <w:r w:rsidRPr="00FF68D3">
        <w:rPr>
          <w:rFonts w:ascii="Times New Roman" w:eastAsia="Times New Roman" w:hAnsi="Times New Roman" w:cs="Times New Roman"/>
          <w:b/>
          <w:bCs/>
          <w:sz w:val="24"/>
          <w:szCs w:val="24"/>
          <w:lang w:eastAsia="ru-RU"/>
        </w:rPr>
        <w:lastRenderedPageBreak/>
        <w:t>3. УСЛОВИЯ РЕАЛИЗАЦИИ УЧЕБНОЙ ДИСЦИПЛИНЫ</w:t>
      </w:r>
    </w:p>
    <w:p w14:paraId="3EF2C613" w14:textId="77777777" w:rsidR="00FF68D3" w:rsidRPr="00FF68D3" w:rsidRDefault="00FF68D3" w:rsidP="00FF68D3">
      <w:pPr>
        <w:suppressAutoHyphens/>
        <w:spacing w:after="200" w:line="276" w:lineRule="auto"/>
        <w:ind w:firstLine="709"/>
        <w:jc w:val="both"/>
        <w:rPr>
          <w:rFonts w:ascii="Times New Roman" w:eastAsia="Times New Roman" w:hAnsi="Times New Roman" w:cs="Times New Roman"/>
          <w:b/>
          <w:bCs/>
          <w:sz w:val="24"/>
          <w:szCs w:val="24"/>
          <w:lang w:eastAsia="ru-RU"/>
        </w:rPr>
      </w:pPr>
      <w:r w:rsidRPr="00FF68D3">
        <w:rPr>
          <w:rFonts w:ascii="Times New Roman" w:eastAsia="Times New Roman" w:hAnsi="Times New Roman" w:cs="Times New Roman"/>
          <w:b/>
          <w:bCs/>
          <w:sz w:val="24"/>
          <w:szCs w:val="24"/>
          <w:lang w:eastAsia="ru-RU"/>
        </w:rPr>
        <w:t>3.1.</w:t>
      </w:r>
      <w:r w:rsidRPr="00FF68D3">
        <w:rPr>
          <w:rFonts w:ascii="Times New Roman" w:eastAsia="Times New Roman" w:hAnsi="Times New Roman" w:cs="Times New Roman"/>
          <w:bCs/>
          <w:sz w:val="24"/>
          <w:szCs w:val="24"/>
          <w:lang w:eastAsia="ru-RU"/>
        </w:rPr>
        <w:t xml:space="preserve"> </w:t>
      </w:r>
      <w:r w:rsidRPr="00FF68D3">
        <w:rPr>
          <w:rFonts w:ascii="Times New Roman" w:eastAsia="Times New Roman" w:hAnsi="Times New Roman" w:cs="Times New Roman"/>
          <w:b/>
          <w:bCs/>
          <w:sz w:val="24"/>
          <w:szCs w:val="24"/>
          <w:lang w:eastAsia="ru-RU"/>
        </w:rPr>
        <w:t>Для реализации программы учебной дисциплины должны быть предусмотрены следующие специальные помещения:</w:t>
      </w:r>
    </w:p>
    <w:p w14:paraId="02A597C1" w14:textId="77777777" w:rsidR="00FF68D3" w:rsidRPr="00FF68D3" w:rsidRDefault="00FF68D3" w:rsidP="00FF68D3">
      <w:pPr>
        <w:suppressAutoHyphens/>
        <w:autoSpaceDE w:val="0"/>
        <w:autoSpaceDN w:val="0"/>
        <w:adjustRightInd w:val="0"/>
        <w:spacing w:after="0" w:line="276" w:lineRule="auto"/>
        <w:ind w:firstLine="709"/>
        <w:jc w:val="both"/>
        <w:rPr>
          <w:rFonts w:ascii="Times New Roman" w:eastAsia="Calibri" w:hAnsi="Times New Roman" w:cs="Times New Roman"/>
          <w:sz w:val="24"/>
          <w:szCs w:val="24"/>
        </w:rPr>
      </w:pPr>
      <w:r w:rsidRPr="00FF68D3">
        <w:rPr>
          <w:rFonts w:ascii="Times New Roman" w:eastAsia="Times New Roman" w:hAnsi="Times New Roman" w:cs="Times New Roman"/>
          <w:bCs/>
          <w:sz w:val="24"/>
          <w:szCs w:val="24"/>
          <w:lang w:eastAsia="ru-RU"/>
        </w:rPr>
        <w:t>Спортивный зал</w:t>
      </w:r>
      <w:r w:rsidRPr="00FF68D3">
        <w:rPr>
          <w:rFonts w:ascii="Times New Roman" w:eastAsia="Calibri" w:hAnsi="Times New Roman" w:cs="Times New Roman"/>
          <w:sz w:val="24"/>
          <w:szCs w:val="24"/>
        </w:rPr>
        <w:t>,</w:t>
      </w:r>
    </w:p>
    <w:p w14:paraId="25BB7A37" w14:textId="77777777" w:rsidR="00FF68D3" w:rsidRPr="00FF68D3" w:rsidRDefault="00FF68D3" w:rsidP="00FF68D3">
      <w:pPr>
        <w:suppressAutoHyphens/>
        <w:autoSpaceDE w:val="0"/>
        <w:autoSpaceDN w:val="0"/>
        <w:adjustRightInd w:val="0"/>
        <w:spacing w:after="0" w:line="276" w:lineRule="auto"/>
        <w:jc w:val="both"/>
        <w:rPr>
          <w:rFonts w:ascii="Times New Roman" w:eastAsia="Calibri" w:hAnsi="Times New Roman" w:cs="Times New Roman"/>
          <w:sz w:val="24"/>
          <w:szCs w:val="24"/>
        </w:rPr>
      </w:pPr>
      <w:r w:rsidRPr="00FF68D3">
        <w:rPr>
          <w:rFonts w:ascii="Times New Roman" w:eastAsia="Calibri" w:hAnsi="Times New Roman" w:cs="Times New Roman"/>
          <w:sz w:val="24"/>
          <w:szCs w:val="24"/>
        </w:rPr>
        <w:t>оснащенный о</w:t>
      </w:r>
      <w:r w:rsidRPr="00FF68D3">
        <w:rPr>
          <w:rFonts w:ascii="Times New Roman" w:eastAsia="Calibri" w:hAnsi="Times New Roman" w:cs="Times New Roman"/>
          <w:bCs/>
          <w:sz w:val="24"/>
          <w:szCs w:val="24"/>
        </w:rPr>
        <w:t xml:space="preserve">борудованием: </w:t>
      </w:r>
      <w:r w:rsidRPr="00FF68D3">
        <w:rPr>
          <w:rFonts w:ascii="Times New Roman" w:eastAsia="Calibri" w:hAnsi="Times New Roman" w:cs="Times New Roman"/>
          <w:sz w:val="24"/>
          <w:szCs w:val="24"/>
        </w:rPr>
        <w:t xml:space="preserve">баскетбольные, футбольные, волейбольные мячи; щиты, ворота, корзины, сетки, стойки, антенны; сетки для игры в бадминтон, ракетки для игры в бадминтон,  оборудование для силовых упражнений (например: гантели, утяжелители, резина, штанги с комплектом различных отягощений, </w:t>
      </w:r>
      <w:proofErr w:type="spellStart"/>
      <w:r w:rsidRPr="00FF68D3">
        <w:rPr>
          <w:rFonts w:ascii="Times New Roman" w:eastAsia="Calibri" w:hAnsi="Times New Roman" w:cs="Times New Roman"/>
          <w:sz w:val="24"/>
          <w:szCs w:val="24"/>
        </w:rPr>
        <w:t>бодибары</w:t>
      </w:r>
      <w:proofErr w:type="spellEnd"/>
      <w:r w:rsidRPr="00FF68D3">
        <w:rPr>
          <w:rFonts w:ascii="Times New Roman" w:eastAsia="Calibri" w:hAnsi="Times New Roman" w:cs="Times New Roman"/>
          <w:sz w:val="24"/>
          <w:szCs w:val="24"/>
        </w:rPr>
        <w:t xml:space="preserve">); оборудование для занятий аэробикой (например, степ-платформы, скакалки, гимнастические коврики, </w:t>
      </w:r>
      <w:proofErr w:type="spellStart"/>
      <w:r w:rsidRPr="00FF68D3">
        <w:rPr>
          <w:rFonts w:ascii="Times New Roman" w:eastAsia="Calibri" w:hAnsi="Times New Roman" w:cs="Times New Roman"/>
          <w:sz w:val="24"/>
          <w:szCs w:val="24"/>
        </w:rPr>
        <w:t>фитболы</w:t>
      </w:r>
      <w:proofErr w:type="spellEnd"/>
      <w:r w:rsidRPr="00FF68D3">
        <w:rPr>
          <w:rFonts w:ascii="Times New Roman" w:eastAsia="Calibri" w:hAnsi="Times New Roman" w:cs="Times New Roman"/>
          <w:sz w:val="24"/>
          <w:szCs w:val="24"/>
        </w:rPr>
        <w:t>), гимнастическая перекладина, шведская стенка, секундомеры, мячи для тенниса, дорожка резиновая разметочная для прыжков и метания; оборудование, необходимое для реализации части по профессионально-прикладной физической подготовке.</w:t>
      </w:r>
      <w:r w:rsidRPr="00FF68D3">
        <w:rPr>
          <w:rFonts w:ascii="Times New Roman" w:eastAsia="Times New Roman" w:hAnsi="Times New Roman" w:cs="Times New Roman"/>
          <w:sz w:val="24"/>
          <w:szCs w:val="24"/>
          <w:lang w:eastAsia="ru-RU"/>
        </w:rPr>
        <w:t xml:space="preserve"> </w:t>
      </w:r>
      <w:r w:rsidRPr="00FF68D3">
        <w:rPr>
          <w:rFonts w:ascii="Times New Roman" w:eastAsia="Calibri" w:hAnsi="Times New Roman" w:cs="Times New Roman"/>
          <w:sz w:val="24"/>
          <w:szCs w:val="24"/>
        </w:rPr>
        <w:t xml:space="preserve">лыжные базы с лыжехранилищами, мастерскими для мелкого ремонта лыжного инвентаря и теплыми раздевалками; учебно-тренировочные лыжни и трассы спусков на склонах, отвечающие требованиям безопасности; лыжный инвентарь (лыжи, ботинки, лыжные палки, лыжные мази </w:t>
      </w:r>
      <w:proofErr w:type="spellStart"/>
      <w:r w:rsidRPr="00FF68D3">
        <w:rPr>
          <w:rFonts w:ascii="Times New Roman" w:eastAsia="Calibri" w:hAnsi="Times New Roman" w:cs="Times New Roman"/>
          <w:sz w:val="24"/>
          <w:szCs w:val="24"/>
        </w:rPr>
        <w:t>и.т.п</w:t>
      </w:r>
      <w:proofErr w:type="spellEnd"/>
      <w:r w:rsidRPr="00FF68D3">
        <w:rPr>
          <w:rFonts w:ascii="Times New Roman" w:eastAsia="Calibri" w:hAnsi="Times New Roman" w:cs="Times New Roman"/>
          <w:sz w:val="24"/>
          <w:szCs w:val="24"/>
        </w:rPr>
        <w:t>.)</w:t>
      </w:r>
      <w:r w:rsidRPr="00FF68D3">
        <w:rPr>
          <w:rFonts w:ascii="Times New Roman" w:eastAsia="Times New Roman" w:hAnsi="Times New Roman" w:cs="Times New Roman"/>
          <w:bCs/>
          <w:sz w:val="24"/>
          <w:szCs w:val="24"/>
          <w:lang w:eastAsia="ru-RU"/>
        </w:rPr>
        <w:t>;</w:t>
      </w:r>
      <w:r w:rsidRPr="00FF68D3">
        <w:rPr>
          <w:rFonts w:ascii="Times New Roman" w:eastAsia="Times New Roman" w:hAnsi="Times New Roman" w:cs="Times New Roman"/>
          <w:bCs/>
          <w:i/>
          <w:sz w:val="24"/>
          <w:szCs w:val="24"/>
          <w:lang w:eastAsia="ru-RU"/>
        </w:rPr>
        <w:t xml:space="preserve"> </w:t>
      </w:r>
      <w:r w:rsidRPr="00FF68D3">
        <w:rPr>
          <w:rFonts w:ascii="Times New Roman" w:eastAsia="Calibri" w:hAnsi="Times New Roman" w:cs="Times New Roman"/>
          <w:sz w:val="24"/>
          <w:szCs w:val="24"/>
        </w:rPr>
        <w:t>т</w:t>
      </w:r>
      <w:r w:rsidRPr="00FF68D3">
        <w:rPr>
          <w:rFonts w:ascii="Times New Roman" w:eastAsia="Calibri" w:hAnsi="Times New Roman" w:cs="Times New Roman"/>
          <w:bCs/>
          <w:sz w:val="24"/>
          <w:szCs w:val="24"/>
        </w:rPr>
        <w:t xml:space="preserve">ехническими средствами обучения: </w:t>
      </w:r>
      <w:r w:rsidRPr="00FF68D3">
        <w:rPr>
          <w:rFonts w:ascii="Times New Roman" w:eastAsia="Calibri" w:hAnsi="Times New Roman" w:cs="Times New Roman"/>
          <w:sz w:val="24"/>
          <w:szCs w:val="24"/>
        </w:rPr>
        <w:t>музыкальный центр, выносные колонки, микрофон, компьютер, мультимедийный проектор, экран для обеспечения возможности демонстрации комплексов упражнений; электронные носители с записями комплексов упражнений для демонстрации на экране.</w:t>
      </w:r>
    </w:p>
    <w:p w14:paraId="244C652E" w14:textId="77777777" w:rsidR="00FF68D3" w:rsidRPr="00FF68D3" w:rsidRDefault="00FF68D3" w:rsidP="00FF68D3">
      <w:pPr>
        <w:spacing w:after="200" w:line="276" w:lineRule="auto"/>
        <w:ind w:left="1353"/>
        <w:rPr>
          <w:rFonts w:ascii="Times New Roman" w:eastAsia="Times New Roman" w:hAnsi="Times New Roman" w:cs="Times New Roman"/>
          <w:b/>
          <w:bCs/>
          <w:lang w:eastAsia="ru-RU"/>
        </w:rPr>
      </w:pPr>
    </w:p>
    <w:p w14:paraId="21D24DFC" w14:textId="77777777" w:rsidR="00FF68D3" w:rsidRPr="00FF68D3" w:rsidRDefault="00FF68D3" w:rsidP="00FF68D3">
      <w:pPr>
        <w:suppressAutoHyphens/>
        <w:spacing w:after="200" w:line="276" w:lineRule="auto"/>
        <w:ind w:firstLine="709"/>
        <w:jc w:val="both"/>
        <w:rPr>
          <w:rFonts w:ascii="Times New Roman" w:eastAsia="Times New Roman" w:hAnsi="Times New Roman" w:cs="Times New Roman"/>
          <w:b/>
          <w:bCs/>
          <w:sz w:val="24"/>
          <w:szCs w:val="24"/>
          <w:lang w:eastAsia="ru-RU"/>
        </w:rPr>
      </w:pPr>
      <w:r w:rsidRPr="00FF68D3">
        <w:rPr>
          <w:rFonts w:ascii="Times New Roman" w:eastAsia="Times New Roman" w:hAnsi="Times New Roman" w:cs="Times New Roman"/>
          <w:b/>
          <w:bCs/>
          <w:sz w:val="24"/>
          <w:szCs w:val="24"/>
          <w:lang w:eastAsia="ru-RU"/>
        </w:rPr>
        <w:t>3.2. Информационное обеспечение реализации программы</w:t>
      </w:r>
    </w:p>
    <w:p w14:paraId="1C067FD6" w14:textId="77777777" w:rsidR="00FF68D3" w:rsidRPr="00FF68D3" w:rsidRDefault="00FF68D3" w:rsidP="00FF68D3">
      <w:pPr>
        <w:suppressAutoHyphens/>
        <w:spacing w:after="0" w:line="276" w:lineRule="auto"/>
        <w:ind w:firstLine="709"/>
        <w:jc w:val="both"/>
        <w:rPr>
          <w:rFonts w:ascii="Times New Roman" w:eastAsia="Times New Roman" w:hAnsi="Times New Roman" w:cs="Times New Roman"/>
          <w:bCs/>
          <w:sz w:val="24"/>
          <w:szCs w:val="24"/>
          <w:lang w:eastAsia="ru-RU"/>
        </w:rPr>
      </w:pPr>
      <w:r w:rsidRPr="00FF68D3">
        <w:rPr>
          <w:rFonts w:ascii="Times New Roman" w:eastAsia="Times New Roman" w:hAnsi="Times New Roman" w:cs="Times New Roman"/>
          <w:bCs/>
          <w:sz w:val="24"/>
          <w:szCs w:val="24"/>
          <w:lang w:eastAsia="ru-RU"/>
        </w:rPr>
        <w:t>Для реализации программы библиотечный фонд образовательной организации должен иметь п</w:t>
      </w:r>
      <w:r w:rsidRPr="00FF68D3">
        <w:rPr>
          <w:rFonts w:ascii="Times New Roman" w:eastAsia="Times New Roman" w:hAnsi="Times New Roman" w:cs="Times New Roman"/>
          <w:sz w:val="24"/>
          <w:szCs w:val="24"/>
          <w:lang w:eastAsia="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F68D3">
        <w:rPr>
          <w:rFonts w:ascii="Times New Roman" w:eastAsia="Times New Roman" w:hAnsi="Times New Roman" w:cs="Times New Roman"/>
          <w:bCs/>
          <w:sz w:val="24"/>
          <w:szCs w:val="24"/>
          <w:lang w:eastAsia="ru-RU"/>
        </w:rPr>
        <w:t>библиотечного фонда образовательной организацией выбирается не менее одного издания из перечисленных ниже печатных и (или) электронных изданий в качестве основного, при этом список может быть дополнен другими изданиями.</w:t>
      </w:r>
    </w:p>
    <w:p w14:paraId="4062EC90" w14:textId="77777777" w:rsidR="00FF68D3" w:rsidRPr="00FF68D3" w:rsidRDefault="00FF68D3" w:rsidP="00FF68D3">
      <w:pPr>
        <w:spacing w:after="0" w:line="240" w:lineRule="auto"/>
        <w:ind w:firstLine="709"/>
        <w:contextualSpacing/>
        <w:jc w:val="both"/>
        <w:rPr>
          <w:rFonts w:ascii="Times New Roman" w:eastAsia="Times New Roman" w:hAnsi="Times New Roman" w:cs="Times New Roman"/>
          <w:sz w:val="24"/>
          <w:szCs w:val="24"/>
          <w:lang w:eastAsia="ru-RU"/>
        </w:rPr>
      </w:pPr>
    </w:p>
    <w:p w14:paraId="2E7B6576" w14:textId="77777777" w:rsidR="00FA5869" w:rsidRDefault="00FF68D3" w:rsidP="00FF68D3">
      <w:pPr>
        <w:spacing w:after="0" w:line="240" w:lineRule="auto"/>
        <w:ind w:firstLine="709"/>
        <w:contextualSpacing/>
        <w:jc w:val="both"/>
        <w:rPr>
          <w:rFonts w:ascii="Times New Roman" w:eastAsia="Times New Roman" w:hAnsi="Times New Roman" w:cs="Times New Roman"/>
          <w:b/>
          <w:sz w:val="24"/>
          <w:szCs w:val="24"/>
          <w:lang w:eastAsia="ru-RU"/>
        </w:rPr>
      </w:pPr>
      <w:r w:rsidRPr="00FF68D3">
        <w:rPr>
          <w:rFonts w:ascii="Times New Roman" w:eastAsia="Times New Roman" w:hAnsi="Times New Roman" w:cs="Times New Roman"/>
          <w:b/>
          <w:sz w:val="24"/>
          <w:szCs w:val="24"/>
          <w:lang w:eastAsia="ru-RU"/>
        </w:rPr>
        <w:t xml:space="preserve">3.2.1. </w:t>
      </w:r>
    </w:p>
    <w:p w14:paraId="3C38892C" w14:textId="77777777" w:rsidR="00FA5869" w:rsidRPr="00FA5869" w:rsidRDefault="00FA5869" w:rsidP="00FA5869">
      <w:pPr>
        <w:spacing w:after="0" w:line="240" w:lineRule="auto"/>
        <w:ind w:firstLine="709"/>
        <w:contextualSpacing/>
        <w:jc w:val="both"/>
        <w:rPr>
          <w:rFonts w:ascii="Times New Roman" w:eastAsia="Times New Roman" w:hAnsi="Times New Roman" w:cs="Times New Roman"/>
          <w:b/>
          <w:sz w:val="24"/>
          <w:szCs w:val="24"/>
          <w:lang w:eastAsia="ru-RU"/>
        </w:rPr>
      </w:pPr>
      <w:r w:rsidRPr="00FA5869">
        <w:rPr>
          <w:rFonts w:ascii="Times New Roman" w:eastAsia="Times New Roman" w:hAnsi="Times New Roman" w:cs="Times New Roman"/>
          <w:b/>
          <w:sz w:val="24"/>
          <w:szCs w:val="24"/>
          <w:lang w:eastAsia="ru-RU"/>
        </w:rPr>
        <w:t>Основные источники:</w:t>
      </w:r>
    </w:p>
    <w:p w14:paraId="6CC975A1" w14:textId="3374B9E1" w:rsidR="00FA5869" w:rsidRDefault="00FA5869" w:rsidP="00FA5869">
      <w:pPr>
        <w:spacing w:after="0" w:line="240" w:lineRule="auto"/>
        <w:ind w:firstLine="709"/>
        <w:contextualSpacing/>
        <w:jc w:val="both"/>
        <w:rPr>
          <w:rFonts w:ascii="Times New Roman" w:eastAsia="Times New Roman" w:hAnsi="Times New Roman" w:cs="Times New Roman"/>
          <w:b/>
          <w:sz w:val="24"/>
          <w:szCs w:val="24"/>
          <w:lang w:eastAsia="ru-RU"/>
        </w:rPr>
      </w:pPr>
      <w:r w:rsidRPr="00FA5869">
        <w:rPr>
          <w:rFonts w:ascii="Times New Roman" w:eastAsia="Times New Roman" w:hAnsi="Times New Roman" w:cs="Times New Roman"/>
          <w:b/>
          <w:sz w:val="24"/>
          <w:szCs w:val="24"/>
          <w:lang w:eastAsia="ru-RU"/>
        </w:rPr>
        <w:t>1.</w:t>
      </w:r>
      <w:r w:rsidRPr="00FA5869">
        <w:rPr>
          <w:rFonts w:ascii="Times New Roman" w:eastAsia="Times New Roman" w:hAnsi="Times New Roman" w:cs="Times New Roman"/>
          <w:b/>
          <w:sz w:val="24"/>
          <w:szCs w:val="24"/>
          <w:lang w:eastAsia="ru-RU"/>
        </w:rPr>
        <w:tab/>
      </w:r>
      <w:r w:rsidRPr="007D4FC5">
        <w:rPr>
          <w:rFonts w:ascii="Times New Roman" w:eastAsia="Times New Roman" w:hAnsi="Times New Roman" w:cs="Times New Roman"/>
          <w:bCs/>
          <w:sz w:val="24"/>
          <w:szCs w:val="24"/>
          <w:lang w:eastAsia="ru-RU"/>
        </w:rPr>
        <w:t>Физическая культура. Лях В.И., «Просвещение» 202</w:t>
      </w:r>
      <w:r w:rsidR="007D4FC5">
        <w:rPr>
          <w:rFonts w:ascii="Times New Roman" w:eastAsia="Times New Roman" w:hAnsi="Times New Roman" w:cs="Times New Roman"/>
          <w:bCs/>
          <w:sz w:val="24"/>
          <w:szCs w:val="24"/>
          <w:lang w:eastAsia="ru-RU"/>
        </w:rPr>
        <w:t>4</w:t>
      </w:r>
    </w:p>
    <w:p w14:paraId="2E1A3684" w14:textId="71A016B0" w:rsidR="00FF68D3" w:rsidRPr="00FF68D3" w:rsidRDefault="00FA5869" w:rsidP="00FF68D3">
      <w:pPr>
        <w:spacing w:after="0" w:line="240" w:lineRule="auto"/>
        <w:ind w:firstLine="709"/>
        <w:contextualSpacing/>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Дополнитель</w:t>
      </w:r>
      <w:r w:rsidR="00FF68D3" w:rsidRPr="00FF68D3">
        <w:rPr>
          <w:rFonts w:ascii="Times New Roman" w:eastAsia="Times New Roman" w:hAnsi="Times New Roman" w:cs="Times New Roman"/>
          <w:b/>
          <w:sz w:val="24"/>
          <w:szCs w:val="24"/>
          <w:lang w:eastAsia="ru-RU"/>
        </w:rPr>
        <w:t>ные печатные издания</w:t>
      </w:r>
    </w:p>
    <w:p w14:paraId="3EAA3680" w14:textId="77777777" w:rsidR="00FF68D3" w:rsidRPr="00FF68D3" w:rsidRDefault="00FF68D3" w:rsidP="00FF68D3">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FF68D3">
        <w:rPr>
          <w:rFonts w:ascii="Times New Roman" w:eastAsia="Times New Roman" w:hAnsi="Times New Roman" w:cs="Times New Roman"/>
          <w:sz w:val="24"/>
          <w:szCs w:val="24"/>
          <w:lang w:eastAsia="ru-RU"/>
        </w:rPr>
        <w:t xml:space="preserve">1. Садовникова, Л. А. Физическая культура для студентов, занимающихся в специальной медицинской группе: учебное пособие / Л. А. Садовникова. — Санкт-Петербург: Лань, 2021. — 60 с. — ISBN 978-5-8114-7201-7.  </w:t>
      </w:r>
    </w:p>
    <w:p w14:paraId="22F9B075" w14:textId="77777777" w:rsidR="00FF68D3" w:rsidRPr="00FF68D3" w:rsidRDefault="00FF68D3" w:rsidP="00FF68D3">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FF68D3">
        <w:rPr>
          <w:rFonts w:ascii="Times New Roman" w:eastAsia="Times New Roman" w:hAnsi="Times New Roman" w:cs="Times New Roman"/>
          <w:color w:val="000000"/>
          <w:sz w:val="24"/>
          <w:szCs w:val="24"/>
          <w:lang w:eastAsia="ru-RU"/>
        </w:rPr>
        <w:t xml:space="preserve">2. Орлова, Л. Т. Настольный теннис: учебное пособие для </w:t>
      </w:r>
      <w:proofErr w:type="spellStart"/>
      <w:r w:rsidRPr="00FF68D3">
        <w:rPr>
          <w:rFonts w:ascii="Times New Roman" w:eastAsia="Times New Roman" w:hAnsi="Times New Roman" w:cs="Times New Roman"/>
          <w:color w:val="000000"/>
          <w:sz w:val="24"/>
          <w:szCs w:val="24"/>
          <w:lang w:eastAsia="ru-RU"/>
        </w:rPr>
        <w:t>спо</w:t>
      </w:r>
      <w:proofErr w:type="spellEnd"/>
      <w:r w:rsidRPr="00FF68D3">
        <w:rPr>
          <w:rFonts w:ascii="Times New Roman" w:eastAsia="Times New Roman" w:hAnsi="Times New Roman" w:cs="Times New Roman"/>
          <w:color w:val="000000"/>
          <w:sz w:val="24"/>
          <w:szCs w:val="24"/>
          <w:lang w:eastAsia="ru-RU"/>
        </w:rPr>
        <w:t xml:space="preserve"> / Л. Т. Орлова, А. Ю. Марков. — Санкт-Петербург: Лань, 2020. — 40 с. — ISBN 978-5-8114-6670-2. </w:t>
      </w:r>
    </w:p>
    <w:p w14:paraId="5FF337D1" w14:textId="77777777" w:rsidR="00FF68D3" w:rsidRPr="00FF68D3" w:rsidRDefault="00FF68D3" w:rsidP="00FF68D3">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FF68D3">
        <w:rPr>
          <w:rFonts w:ascii="Times New Roman" w:eastAsia="Times New Roman" w:hAnsi="Times New Roman" w:cs="Times New Roman"/>
          <w:color w:val="000000"/>
          <w:sz w:val="24"/>
          <w:szCs w:val="24"/>
          <w:lang w:eastAsia="ru-RU"/>
        </w:rPr>
        <w:t xml:space="preserve">3. Журин, А. В. Волейбол. Техника игры: учебное пособие для </w:t>
      </w:r>
      <w:proofErr w:type="spellStart"/>
      <w:r w:rsidRPr="00FF68D3">
        <w:rPr>
          <w:rFonts w:ascii="Times New Roman" w:eastAsia="Times New Roman" w:hAnsi="Times New Roman" w:cs="Times New Roman"/>
          <w:color w:val="000000"/>
          <w:sz w:val="24"/>
          <w:szCs w:val="24"/>
          <w:lang w:eastAsia="ru-RU"/>
        </w:rPr>
        <w:t>спо</w:t>
      </w:r>
      <w:proofErr w:type="spellEnd"/>
      <w:r w:rsidRPr="00FF68D3">
        <w:rPr>
          <w:rFonts w:ascii="Times New Roman" w:eastAsia="Times New Roman" w:hAnsi="Times New Roman" w:cs="Times New Roman"/>
          <w:color w:val="000000"/>
          <w:sz w:val="24"/>
          <w:szCs w:val="24"/>
          <w:lang w:eastAsia="ru-RU"/>
        </w:rPr>
        <w:t xml:space="preserve"> / А. В. Журин. — Санкт-Петербург: Лань, 2021. — 56 с. — ISBN 978-5-8114-5849-3. </w:t>
      </w:r>
    </w:p>
    <w:p w14:paraId="10B1396D" w14:textId="77777777" w:rsidR="00FF68D3" w:rsidRPr="00FF68D3" w:rsidRDefault="00FF68D3" w:rsidP="00FF68D3">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FF68D3">
        <w:rPr>
          <w:rFonts w:ascii="Times New Roman" w:eastAsia="Times New Roman" w:hAnsi="Times New Roman" w:cs="Times New Roman"/>
          <w:color w:val="000000"/>
          <w:sz w:val="24"/>
          <w:szCs w:val="24"/>
          <w:lang w:eastAsia="ru-RU"/>
        </w:rPr>
        <w:t xml:space="preserve">4. </w:t>
      </w:r>
      <w:proofErr w:type="spellStart"/>
      <w:r w:rsidRPr="00FF68D3">
        <w:rPr>
          <w:rFonts w:ascii="Times New Roman" w:eastAsia="Times New Roman" w:hAnsi="Times New Roman" w:cs="Times New Roman"/>
          <w:color w:val="000000"/>
          <w:sz w:val="24"/>
          <w:szCs w:val="24"/>
          <w:lang w:eastAsia="ru-RU"/>
        </w:rPr>
        <w:t>Зобкова</w:t>
      </w:r>
      <w:proofErr w:type="spellEnd"/>
      <w:r w:rsidRPr="00FF68D3">
        <w:rPr>
          <w:rFonts w:ascii="Times New Roman" w:eastAsia="Times New Roman" w:hAnsi="Times New Roman" w:cs="Times New Roman"/>
          <w:color w:val="000000"/>
          <w:sz w:val="24"/>
          <w:szCs w:val="24"/>
          <w:lang w:eastAsia="ru-RU"/>
        </w:rPr>
        <w:t xml:space="preserve">, Е. А. Основы спортивной тренировки: учебное пособие для </w:t>
      </w:r>
      <w:proofErr w:type="spellStart"/>
      <w:r w:rsidRPr="00FF68D3">
        <w:rPr>
          <w:rFonts w:ascii="Times New Roman" w:eastAsia="Times New Roman" w:hAnsi="Times New Roman" w:cs="Times New Roman"/>
          <w:color w:val="000000"/>
          <w:sz w:val="24"/>
          <w:szCs w:val="24"/>
          <w:lang w:eastAsia="ru-RU"/>
        </w:rPr>
        <w:t>спо</w:t>
      </w:r>
      <w:proofErr w:type="spellEnd"/>
      <w:r w:rsidRPr="00FF68D3">
        <w:rPr>
          <w:rFonts w:ascii="Times New Roman" w:eastAsia="Times New Roman" w:hAnsi="Times New Roman" w:cs="Times New Roman"/>
          <w:color w:val="000000"/>
          <w:sz w:val="24"/>
          <w:szCs w:val="24"/>
          <w:lang w:eastAsia="ru-RU"/>
        </w:rPr>
        <w:t xml:space="preserve"> / Е. А. </w:t>
      </w:r>
      <w:proofErr w:type="spellStart"/>
      <w:r w:rsidRPr="00FF68D3">
        <w:rPr>
          <w:rFonts w:ascii="Times New Roman" w:eastAsia="Times New Roman" w:hAnsi="Times New Roman" w:cs="Times New Roman"/>
          <w:color w:val="000000"/>
          <w:sz w:val="24"/>
          <w:szCs w:val="24"/>
          <w:lang w:eastAsia="ru-RU"/>
        </w:rPr>
        <w:t>Зобкова</w:t>
      </w:r>
      <w:proofErr w:type="spellEnd"/>
      <w:r w:rsidRPr="00FF68D3">
        <w:rPr>
          <w:rFonts w:ascii="Times New Roman" w:eastAsia="Times New Roman" w:hAnsi="Times New Roman" w:cs="Times New Roman"/>
          <w:color w:val="000000"/>
          <w:sz w:val="24"/>
          <w:szCs w:val="24"/>
          <w:lang w:eastAsia="ru-RU"/>
        </w:rPr>
        <w:t>. — Санкт-Петербург: Лань, 2021. — 44 с. — ISBN 978-5-8114-7549-0.</w:t>
      </w:r>
    </w:p>
    <w:p w14:paraId="79F4BEAB" w14:textId="77777777" w:rsidR="00FF68D3" w:rsidRPr="00FF68D3" w:rsidRDefault="00FF68D3" w:rsidP="00FF68D3">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FF68D3">
        <w:rPr>
          <w:rFonts w:ascii="Times New Roman" w:eastAsia="Times New Roman" w:hAnsi="Times New Roman" w:cs="Times New Roman"/>
          <w:color w:val="000000"/>
          <w:sz w:val="24"/>
          <w:szCs w:val="24"/>
          <w:lang w:eastAsia="ru-RU"/>
        </w:rPr>
        <w:t xml:space="preserve">5. Агеева, Г. Ф. Теория и методика физической культуры и спорта: учебное пособие для </w:t>
      </w:r>
      <w:proofErr w:type="spellStart"/>
      <w:r w:rsidRPr="00FF68D3">
        <w:rPr>
          <w:rFonts w:ascii="Times New Roman" w:eastAsia="Times New Roman" w:hAnsi="Times New Roman" w:cs="Times New Roman"/>
          <w:color w:val="000000"/>
          <w:sz w:val="24"/>
          <w:szCs w:val="24"/>
          <w:lang w:eastAsia="ru-RU"/>
        </w:rPr>
        <w:t>спо</w:t>
      </w:r>
      <w:proofErr w:type="spellEnd"/>
      <w:r w:rsidRPr="00FF68D3">
        <w:rPr>
          <w:rFonts w:ascii="Times New Roman" w:eastAsia="Times New Roman" w:hAnsi="Times New Roman" w:cs="Times New Roman"/>
          <w:color w:val="000000"/>
          <w:sz w:val="24"/>
          <w:szCs w:val="24"/>
          <w:lang w:eastAsia="ru-RU"/>
        </w:rPr>
        <w:t xml:space="preserve"> / Г. Ф. Агеева, Е. Н. </w:t>
      </w:r>
      <w:proofErr w:type="spellStart"/>
      <w:r w:rsidRPr="00FF68D3">
        <w:rPr>
          <w:rFonts w:ascii="Times New Roman" w:eastAsia="Times New Roman" w:hAnsi="Times New Roman" w:cs="Times New Roman"/>
          <w:color w:val="000000"/>
          <w:sz w:val="24"/>
          <w:szCs w:val="24"/>
          <w:lang w:eastAsia="ru-RU"/>
        </w:rPr>
        <w:t>Карпенкова</w:t>
      </w:r>
      <w:proofErr w:type="spellEnd"/>
      <w:r w:rsidRPr="00FF68D3">
        <w:rPr>
          <w:rFonts w:ascii="Times New Roman" w:eastAsia="Times New Roman" w:hAnsi="Times New Roman" w:cs="Times New Roman"/>
          <w:color w:val="000000"/>
          <w:sz w:val="24"/>
          <w:szCs w:val="24"/>
          <w:lang w:eastAsia="ru-RU"/>
        </w:rPr>
        <w:t>. — Санкт-Петербург: Лань, 2021. — 68 с. — ISBN 978-5-8114-7558-2. </w:t>
      </w:r>
    </w:p>
    <w:p w14:paraId="3D43AF8A" w14:textId="77777777" w:rsidR="00FF68D3" w:rsidRPr="00FF68D3" w:rsidRDefault="00FF68D3" w:rsidP="00FF68D3">
      <w:pPr>
        <w:shd w:val="clear" w:color="auto" w:fill="FFFFFF"/>
        <w:spacing w:after="0" w:line="240" w:lineRule="auto"/>
        <w:ind w:firstLine="709"/>
        <w:jc w:val="both"/>
        <w:rPr>
          <w:rFonts w:ascii="Times New Roman" w:eastAsia="Times New Roman" w:hAnsi="Times New Roman" w:cs="Times New Roman"/>
          <w:color w:val="000000"/>
          <w:sz w:val="24"/>
          <w:szCs w:val="24"/>
          <w:lang w:eastAsia="ru-RU"/>
        </w:rPr>
      </w:pPr>
      <w:r w:rsidRPr="00FF68D3">
        <w:rPr>
          <w:rFonts w:ascii="Times New Roman" w:eastAsia="Times New Roman" w:hAnsi="Times New Roman" w:cs="Times New Roman"/>
          <w:color w:val="000000"/>
          <w:sz w:val="24"/>
          <w:szCs w:val="24"/>
          <w:lang w:eastAsia="ru-RU"/>
        </w:rPr>
        <w:lastRenderedPageBreak/>
        <w:t xml:space="preserve">6. </w:t>
      </w:r>
      <w:proofErr w:type="spellStart"/>
      <w:r w:rsidRPr="00FF68D3">
        <w:rPr>
          <w:rFonts w:ascii="Times New Roman" w:eastAsia="Times New Roman" w:hAnsi="Times New Roman" w:cs="Times New Roman"/>
          <w:color w:val="000000"/>
          <w:sz w:val="24"/>
          <w:szCs w:val="24"/>
          <w:lang w:eastAsia="ru-RU"/>
        </w:rPr>
        <w:t>Зобкова</w:t>
      </w:r>
      <w:proofErr w:type="spellEnd"/>
      <w:r w:rsidRPr="00FF68D3">
        <w:rPr>
          <w:rFonts w:ascii="Times New Roman" w:eastAsia="Times New Roman" w:hAnsi="Times New Roman" w:cs="Times New Roman"/>
          <w:color w:val="000000"/>
          <w:sz w:val="24"/>
          <w:szCs w:val="24"/>
          <w:lang w:eastAsia="ru-RU"/>
        </w:rPr>
        <w:t xml:space="preserve">, Е. А. Менеджмент спортивных соревнований: учебное пособие для </w:t>
      </w:r>
      <w:proofErr w:type="spellStart"/>
      <w:r w:rsidRPr="00FF68D3">
        <w:rPr>
          <w:rFonts w:ascii="Times New Roman" w:eastAsia="Times New Roman" w:hAnsi="Times New Roman" w:cs="Times New Roman"/>
          <w:color w:val="000000"/>
          <w:sz w:val="24"/>
          <w:szCs w:val="24"/>
          <w:lang w:eastAsia="ru-RU"/>
        </w:rPr>
        <w:t>спо</w:t>
      </w:r>
      <w:proofErr w:type="spellEnd"/>
      <w:r w:rsidRPr="00FF68D3">
        <w:rPr>
          <w:rFonts w:ascii="Times New Roman" w:eastAsia="Times New Roman" w:hAnsi="Times New Roman" w:cs="Times New Roman"/>
          <w:color w:val="000000"/>
          <w:sz w:val="24"/>
          <w:szCs w:val="24"/>
          <w:lang w:eastAsia="ru-RU"/>
        </w:rPr>
        <w:t xml:space="preserve"> / Е. А. </w:t>
      </w:r>
      <w:proofErr w:type="spellStart"/>
      <w:r w:rsidRPr="00FF68D3">
        <w:rPr>
          <w:rFonts w:ascii="Times New Roman" w:eastAsia="Times New Roman" w:hAnsi="Times New Roman" w:cs="Times New Roman"/>
          <w:color w:val="000000"/>
          <w:sz w:val="24"/>
          <w:szCs w:val="24"/>
          <w:lang w:eastAsia="ru-RU"/>
        </w:rPr>
        <w:t>Зобкова</w:t>
      </w:r>
      <w:proofErr w:type="spellEnd"/>
      <w:r w:rsidRPr="00FF68D3">
        <w:rPr>
          <w:rFonts w:ascii="Times New Roman" w:eastAsia="Times New Roman" w:hAnsi="Times New Roman" w:cs="Times New Roman"/>
          <w:color w:val="000000"/>
          <w:sz w:val="24"/>
          <w:szCs w:val="24"/>
          <w:lang w:eastAsia="ru-RU"/>
        </w:rPr>
        <w:t xml:space="preserve">. — Санкт-Петербург: Лань, 2021. — 38 с. — ISBN 978-5-8114-7548-3.  </w:t>
      </w:r>
    </w:p>
    <w:p w14:paraId="68B22011" w14:textId="77777777" w:rsidR="00FF68D3" w:rsidRPr="00FF68D3" w:rsidRDefault="00FF68D3" w:rsidP="00FF68D3">
      <w:pPr>
        <w:spacing w:after="0" w:line="240" w:lineRule="auto"/>
        <w:ind w:firstLine="709"/>
        <w:contextualSpacing/>
        <w:jc w:val="both"/>
        <w:rPr>
          <w:rFonts w:ascii="Times New Roman" w:eastAsia="Times New Roman" w:hAnsi="Times New Roman" w:cs="Times New Roman"/>
          <w:b/>
          <w:sz w:val="24"/>
          <w:szCs w:val="24"/>
          <w:lang w:eastAsia="ru-RU"/>
        </w:rPr>
      </w:pPr>
    </w:p>
    <w:p w14:paraId="14850B56" w14:textId="77777777" w:rsidR="00FF68D3" w:rsidRPr="00FF68D3" w:rsidRDefault="00FF68D3" w:rsidP="00FF68D3">
      <w:pPr>
        <w:spacing w:after="0" w:line="240" w:lineRule="auto"/>
        <w:ind w:firstLine="709"/>
        <w:contextualSpacing/>
        <w:jc w:val="both"/>
        <w:rPr>
          <w:rFonts w:ascii="Times New Roman" w:eastAsia="Times New Roman" w:hAnsi="Times New Roman" w:cs="Times New Roman"/>
          <w:b/>
          <w:sz w:val="24"/>
          <w:szCs w:val="24"/>
          <w:lang w:eastAsia="ru-RU"/>
        </w:rPr>
      </w:pPr>
    </w:p>
    <w:p w14:paraId="4F10AFF1" w14:textId="74254FD8" w:rsidR="00FF68D3" w:rsidRPr="00FF68D3" w:rsidRDefault="00FF68D3" w:rsidP="00FF68D3">
      <w:pPr>
        <w:spacing w:after="0" w:line="240" w:lineRule="auto"/>
        <w:ind w:firstLine="709"/>
        <w:contextualSpacing/>
        <w:jc w:val="both"/>
        <w:rPr>
          <w:rFonts w:ascii="Times New Roman" w:eastAsia="Times New Roman" w:hAnsi="Times New Roman" w:cs="Times New Roman"/>
          <w:b/>
          <w:sz w:val="24"/>
          <w:szCs w:val="24"/>
          <w:lang w:eastAsia="ru-RU"/>
        </w:rPr>
      </w:pPr>
      <w:r w:rsidRPr="00FF68D3">
        <w:rPr>
          <w:rFonts w:ascii="Times New Roman" w:eastAsia="Times New Roman" w:hAnsi="Times New Roman" w:cs="Times New Roman"/>
          <w:b/>
          <w:sz w:val="24"/>
          <w:szCs w:val="24"/>
          <w:lang w:eastAsia="ru-RU"/>
        </w:rPr>
        <w:t xml:space="preserve">3.2.2. </w:t>
      </w:r>
      <w:r w:rsidR="00FA5869">
        <w:rPr>
          <w:rFonts w:ascii="Times New Roman" w:eastAsia="Times New Roman" w:hAnsi="Times New Roman" w:cs="Times New Roman"/>
          <w:b/>
          <w:sz w:val="24"/>
          <w:szCs w:val="24"/>
          <w:lang w:eastAsia="ru-RU"/>
        </w:rPr>
        <w:t>Э</w:t>
      </w:r>
      <w:r w:rsidRPr="00FF68D3">
        <w:rPr>
          <w:rFonts w:ascii="Times New Roman" w:eastAsia="Times New Roman" w:hAnsi="Times New Roman" w:cs="Times New Roman"/>
          <w:b/>
          <w:sz w:val="24"/>
          <w:szCs w:val="24"/>
          <w:lang w:eastAsia="ru-RU"/>
        </w:rPr>
        <w:t>лектронные издания</w:t>
      </w:r>
    </w:p>
    <w:p w14:paraId="4E3A9840" w14:textId="77777777" w:rsidR="00FF68D3" w:rsidRPr="00FF68D3" w:rsidRDefault="00FF68D3" w:rsidP="00FF68D3">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FF68D3">
        <w:rPr>
          <w:rFonts w:ascii="Times New Roman" w:eastAsia="Times New Roman" w:hAnsi="Times New Roman" w:cs="Times New Roman"/>
          <w:sz w:val="24"/>
          <w:szCs w:val="24"/>
          <w:lang w:eastAsia="ru-RU"/>
        </w:rPr>
        <w:t xml:space="preserve">1. Садовникова, Л. А. Физическая культура для студентов, занимающихся в специальной медицинской группе: учебное пособие / Л. А. Садовникова. — Санкт-Петербург: Лань, 2021. — 60 с. — ISBN 978-5-8114-7201-7. — Текст: электронный // Лань: электронно-библиотечная система. — URL: </w:t>
      </w:r>
      <w:hyperlink r:id="rId9" w:history="1">
        <w:r w:rsidRPr="00FF68D3">
          <w:rPr>
            <w:rFonts w:ascii="Times New Roman" w:eastAsia="Times New Roman" w:hAnsi="Times New Roman" w:cs="Times New Roman"/>
            <w:color w:val="0000FF"/>
            <w:sz w:val="24"/>
            <w:szCs w:val="24"/>
            <w:u w:val="single"/>
            <w:lang w:eastAsia="ru-RU"/>
          </w:rPr>
          <w:t>https://e.lanbook.com/book/156380</w:t>
        </w:r>
      </w:hyperlink>
      <w:r w:rsidRPr="00FF68D3">
        <w:rPr>
          <w:rFonts w:ascii="Times New Roman" w:eastAsia="Times New Roman" w:hAnsi="Times New Roman" w:cs="Times New Roman"/>
          <w:sz w:val="24"/>
          <w:szCs w:val="24"/>
          <w:lang w:eastAsia="ru-RU"/>
        </w:rPr>
        <w:t xml:space="preserve">  </w:t>
      </w:r>
    </w:p>
    <w:p w14:paraId="38EFB813" w14:textId="77777777" w:rsidR="00FF68D3" w:rsidRPr="00FF68D3" w:rsidRDefault="00FF68D3" w:rsidP="00FF68D3">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FF68D3">
        <w:rPr>
          <w:rFonts w:ascii="Times New Roman" w:eastAsia="Times New Roman" w:hAnsi="Times New Roman" w:cs="Times New Roman"/>
          <w:sz w:val="24"/>
          <w:szCs w:val="24"/>
          <w:lang w:eastAsia="ru-RU"/>
        </w:rPr>
        <w:t xml:space="preserve">2. Орлова, Л. Т. Настольный теннис: учебное пособие для </w:t>
      </w:r>
      <w:proofErr w:type="spellStart"/>
      <w:r w:rsidRPr="00FF68D3">
        <w:rPr>
          <w:rFonts w:ascii="Times New Roman" w:eastAsia="Times New Roman" w:hAnsi="Times New Roman" w:cs="Times New Roman"/>
          <w:sz w:val="24"/>
          <w:szCs w:val="24"/>
          <w:lang w:eastAsia="ru-RU"/>
        </w:rPr>
        <w:t>спо</w:t>
      </w:r>
      <w:proofErr w:type="spellEnd"/>
      <w:r w:rsidRPr="00FF68D3">
        <w:rPr>
          <w:rFonts w:ascii="Times New Roman" w:eastAsia="Times New Roman" w:hAnsi="Times New Roman" w:cs="Times New Roman"/>
          <w:sz w:val="24"/>
          <w:szCs w:val="24"/>
          <w:lang w:eastAsia="ru-RU"/>
        </w:rPr>
        <w:t xml:space="preserve"> / Л. Т. Орлова, А. Ю. Марков. — Санкт-Петербург: Лань, 2020. — 40 с. — ISBN 978-5-8114-6670-2. — Текст: электронный // Лань: электронно-библиотечная система. — URL: </w:t>
      </w:r>
      <w:hyperlink r:id="rId10" w:history="1">
        <w:r w:rsidRPr="00FF68D3">
          <w:rPr>
            <w:rFonts w:ascii="Times New Roman" w:eastAsia="Times New Roman" w:hAnsi="Times New Roman" w:cs="Times New Roman"/>
            <w:color w:val="0000FF"/>
            <w:sz w:val="24"/>
            <w:szCs w:val="24"/>
            <w:u w:val="single"/>
            <w:lang w:eastAsia="ru-RU"/>
          </w:rPr>
          <w:t>https://e.lanbook.com/book/151215</w:t>
        </w:r>
      </w:hyperlink>
      <w:r w:rsidRPr="00FF68D3">
        <w:rPr>
          <w:rFonts w:ascii="Times New Roman" w:eastAsia="Times New Roman" w:hAnsi="Times New Roman" w:cs="Times New Roman"/>
          <w:sz w:val="24"/>
          <w:szCs w:val="24"/>
          <w:lang w:eastAsia="ru-RU"/>
        </w:rPr>
        <w:t xml:space="preserve">  </w:t>
      </w:r>
    </w:p>
    <w:p w14:paraId="5F758F29" w14:textId="77777777" w:rsidR="00FF68D3" w:rsidRPr="00FF68D3" w:rsidRDefault="00FF68D3" w:rsidP="00FF68D3">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FF68D3">
        <w:rPr>
          <w:rFonts w:ascii="Times New Roman" w:eastAsia="Times New Roman" w:hAnsi="Times New Roman" w:cs="Times New Roman"/>
          <w:sz w:val="24"/>
          <w:szCs w:val="24"/>
          <w:lang w:eastAsia="ru-RU"/>
        </w:rPr>
        <w:t xml:space="preserve">3. Журин, А. В. Волейбол. Техника игры: учебное пособие для </w:t>
      </w:r>
      <w:proofErr w:type="spellStart"/>
      <w:r w:rsidRPr="00FF68D3">
        <w:rPr>
          <w:rFonts w:ascii="Times New Roman" w:eastAsia="Times New Roman" w:hAnsi="Times New Roman" w:cs="Times New Roman"/>
          <w:sz w:val="24"/>
          <w:szCs w:val="24"/>
          <w:lang w:eastAsia="ru-RU"/>
        </w:rPr>
        <w:t>спо</w:t>
      </w:r>
      <w:proofErr w:type="spellEnd"/>
      <w:r w:rsidRPr="00FF68D3">
        <w:rPr>
          <w:rFonts w:ascii="Times New Roman" w:eastAsia="Times New Roman" w:hAnsi="Times New Roman" w:cs="Times New Roman"/>
          <w:sz w:val="24"/>
          <w:szCs w:val="24"/>
          <w:lang w:eastAsia="ru-RU"/>
        </w:rPr>
        <w:t xml:space="preserve"> / А. В. Журин. — Санкт-Петербург: Лань, 2021. — 56 с. — ISBN 978-5-8114-5849-3. — Текст: электронный // Лань: электронно-библиотечная система. — URL: </w:t>
      </w:r>
      <w:hyperlink r:id="rId11" w:history="1">
        <w:r w:rsidRPr="00FF68D3">
          <w:rPr>
            <w:rFonts w:ascii="Times New Roman" w:eastAsia="Times New Roman" w:hAnsi="Times New Roman" w:cs="Times New Roman"/>
            <w:color w:val="0000FF"/>
            <w:sz w:val="24"/>
            <w:szCs w:val="24"/>
            <w:u w:val="single"/>
            <w:lang w:eastAsia="ru-RU"/>
          </w:rPr>
          <w:t>https://e.lanbook.com/book/156624</w:t>
        </w:r>
      </w:hyperlink>
      <w:r w:rsidRPr="00FF68D3">
        <w:rPr>
          <w:rFonts w:ascii="Times New Roman" w:eastAsia="Times New Roman" w:hAnsi="Times New Roman" w:cs="Times New Roman"/>
          <w:sz w:val="24"/>
          <w:szCs w:val="24"/>
          <w:lang w:eastAsia="ru-RU"/>
        </w:rPr>
        <w:t xml:space="preserve">  </w:t>
      </w:r>
    </w:p>
    <w:p w14:paraId="3C020511" w14:textId="77777777" w:rsidR="00FF68D3" w:rsidRPr="00FF68D3" w:rsidRDefault="00FF68D3" w:rsidP="00FF68D3">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FF68D3">
        <w:rPr>
          <w:rFonts w:ascii="Times New Roman" w:eastAsia="Times New Roman" w:hAnsi="Times New Roman" w:cs="Times New Roman"/>
          <w:sz w:val="24"/>
          <w:szCs w:val="24"/>
          <w:lang w:eastAsia="ru-RU"/>
        </w:rPr>
        <w:t xml:space="preserve">4. </w:t>
      </w:r>
      <w:proofErr w:type="spellStart"/>
      <w:r w:rsidRPr="00FF68D3">
        <w:rPr>
          <w:rFonts w:ascii="Times New Roman" w:eastAsia="Times New Roman" w:hAnsi="Times New Roman" w:cs="Times New Roman"/>
          <w:sz w:val="24"/>
          <w:szCs w:val="24"/>
          <w:lang w:eastAsia="ru-RU"/>
        </w:rPr>
        <w:t>Зобкова</w:t>
      </w:r>
      <w:proofErr w:type="spellEnd"/>
      <w:r w:rsidRPr="00FF68D3">
        <w:rPr>
          <w:rFonts w:ascii="Times New Roman" w:eastAsia="Times New Roman" w:hAnsi="Times New Roman" w:cs="Times New Roman"/>
          <w:sz w:val="24"/>
          <w:szCs w:val="24"/>
          <w:lang w:eastAsia="ru-RU"/>
        </w:rPr>
        <w:t xml:space="preserve">, Е. А. Основы спортивной тренировки: учебное пособие для </w:t>
      </w:r>
      <w:proofErr w:type="spellStart"/>
      <w:r w:rsidRPr="00FF68D3">
        <w:rPr>
          <w:rFonts w:ascii="Times New Roman" w:eastAsia="Times New Roman" w:hAnsi="Times New Roman" w:cs="Times New Roman"/>
          <w:sz w:val="24"/>
          <w:szCs w:val="24"/>
          <w:lang w:eastAsia="ru-RU"/>
        </w:rPr>
        <w:t>спо</w:t>
      </w:r>
      <w:proofErr w:type="spellEnd"/>
      <w:r w:rsidRPr="00FF68D3">
        <w:rPr>
          <w:rFonts w:ascii="Times New Roman" w:eastAsia="Times New Roman" w:hAnsi="Times New Roman" w:cs="Times New Roman"/>
          <w:sz w:val="24"/>
          <w:szCs w:val="24"/>
          <w:lang w:eastAsia="ru-RU"/>
        </w:rPr>
        <w:t xml:space="preserve"> / Е. А. </w:t>
      </w:r>
      <w:proofErr w:type="spellStart"/>
      <w:r w:rsidRPr="00FF68D3">
        <w:rPr>
          <w:rFonts w:ascii="Times New Roman" w:eastAsia="Times New Roman" w:hAnsi="Times New Roman" w:cs="Times New Roman"/>
          <w:sz w:val="24"/>
          <w:szCs w:val="24"/>
          <w:lang w:eastAsia="ru-RU"/>
        </w:rPr>
        <w:t>Зобкова</w:t>
      </w:r>
      <w:proofErr w:type="spellEnd"/>
      <w:r w:rsidRPr="00FF68D3">
        <w:rPr>
          <w:rFonts w:ascii="Times New Roman" w:eastAsia="Times New Roman" w:hAnsi="Times New Roman" w:cs="Times New Roman"/>
          <w:sz w:val="24"/>
          <w:szCs w:val="24"/>
          <w:lang w:eastAsia="ru-RU"/>
        </w:rPr>
        <w:t xml:space="preserve">. — Санкт-Петербург: Лань, 2021. — 44 с. — ISBN 978-5-8114-7549-0. — Текст: электронный // Лань: электронно-библиотечная система. — URL: </w:t>
      </w:r>
      <w:hyperlink r:id="rId12" w:history="1">
        <w:r w:rsidRPr="00FF68D3">
          <w:rPr>
            <w:rFonts w:ascii="Times New Roman" w:eastAsia="Times New Roman" w:hAnsi="Times New Roman" w:cs="Times New Roman"/>
            <w:color w:val="0000FF"/>
            <w:sz w:val="24"/>
            <w:szCs w:val="24"/>
            <w:u w:val="single"/>
            <w:lang w:eastAsia="ru-RU"/>
          </w:rPr>
          <w:t>https://e.lanbook.com/book/174986</w:t>
        </w:r>
      </w:hyperlink>
      <w:r w:rsidRPr="00FF68D3">
        <w:rPr>
          <w:rFonts w:ascii="Times New Roman" w:eastAsia="Times New Roman" w:hAnsi="Times New Roman" w:cs="Times New Roman"/>
          <w:sz w:val="24"/>
          <w:szCs w:val="24"/>
          <w:lang w:eastAsia="ru-RU"/>
        </w:rPr>
        <w:t xml:space="preserve">  </w:t>
      </w:r>
    </w:p>
    <w:p w14:paraId="3489299B" w14:textId="77777777" w:rsidR="00FF68D3" w:rsidRPr="00FF68D3" w:rsidRDefault="00FF68D3" w:rsidP="00FF68D3">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FF68D3">
        <w:rPr>
          <w:rFonts w:ascii="Times New Roman" w:eastAsia="Times New Roman" w:hAnsi="Times New Roman" w:cs="Times New Roman"/>
          <w:sz w:val="24"/>
          <w:szCs w:val="24"/>
          <w:lang w:eastAsia="ru-RU"/>
        </w:rPr>
        <w:t xml:space="preserve">5. Агеева, Г. Ф. Теория и методика физической культуры и спорта: учебное пособие для </w:t>
      </w:r>
      <w:proofErr w:type="spellStart"/>
      <w:r w:rsidRPr="00FF68D3">
        <w:rPr>
          <w:rFonts w:ascii="Times New Roman" w:eastAsia="Times New Roman" w:hAnsi="Times New Roman" w:cs="Times New Roman"/>
          <w:sz w:val="24"/>
          <w:szCs w:val="24"/>
          <w:lang w:eastAsia="ru-RU"/>
        </w:rPr>
        <w:t>спо</w:t>
      </w:r>
      <w:proofErr w:type="spellEnd"/>
      <w:r w:rsidRPr="00FF68D3">
        <w:rPr>
          <w:rFonts w:ascii="Times New Roman" w:eastAsia="Times New Roman" w:hAnsi="Times New Roman" w:cs="Times New Roman"/>
          <w:sz w:val="24"/>
          <w:szCs w:val="24"/>
          <w:lang w:eastAsia="ru-RU"/>
        </w:rPr>
        <w:t xml:space="preserve"> / Г. Ф. Агеева, Е. Н. </w:t>
      </w:r>
      <w:proofErr w:type="spellStart"/>
      <w:r w:rsidRPr="00FF68D3">
        <w:rPr>
          <w:rFonts w:ascii="Times New Roman" w:eastAsia="Times New Roman" w:hAnsi="Times New Roman" w:cs="Times New Roman"/>
          <w:sz w:val="24"/>
          <w:szCs w:val="24"/>
          <w:lang w:eastAsia="ru-RU"/>
        </w:rPr>
        <w:t>Карпенкова</w:t>
      </w:r>
      <w:proofErr w:type="spellEnd"/>
      <w:r w:rsidRPr="00FF68D3">
        <w:rPr>
          <w:rFonts w:ascii="Times New Roman" w:eastAsia="Times New Roman" w:hAnsi="Times New Roman" w:cs="Times New Roman"/>
          <w:sz w:val="24"/>
          <w:szCs w:val="24"/>
          <w:lang w:eastAsia="ru-RU"/>
        </w:rPr>
        <w:t xml:space="preserve">. — Санкт-Петербург: Лань, 2021. — 68 с. — ISBN 978-5-8114-7558-2. — Текст: электронный // Лань: электронно-библиотечная система. — URL: </w:t>
      </w:r>
      <w:hyperlink r:id="rId13" w:history="1">
        <w:r w:rsidRPr="00FF68D3">
          <w:rPr>
            <w:rFonts w:ascii="Times New Roman" w:eastAsia="Times New Roman" w:hAnsi="Times New Roman" w:cs="Times New Roman"/>
            <w:color w:val="0000FF"/>
            <w:sz w:val="24"/>
            <w:szCs w:val="24"/>
            <w:u w:val="single"/>
            <w:lang w:eastAsia="ru-RU"/>
          </w:rPr>
          <w:t>https://e.lanbook.com/book/174984</w:t>
        </w:r>
      </w:hyperlink>
      <w:r w:rsidRPr="00FF68D3">
        <w:rPr>
          <w:rFonts w:ascii="Times New Roman" w:eastAsia="Times New Roman" w:hAnsi="Times New Roman" w:cs="Times New Roman"/>
          <w:sz w:val="24"/>
          <w:szCs w:val="24"/>
          <w:lang w:eastAsia="ru-RU"/>
        </w:rPr>
        <w:t xml:space="preserve">  </w:t>
      </w:r>
    </w:p>
    <w:p w14:paraId="0D0DDD47" w14:textId="77777777" w:rsidR="00FF68D3" w:rsidRPr="00FF68D3" w:rsidRDefault="00FF68D3" w:rsidP="00FF68D3">
      <w:pPr>
        <w:shd w:val="clear" w:color="auto" w:fill="FFFFFF"/>
        <w:spacing w:after="0" w:line="240" w:lineRule="auto"/>
        <w:ind w:firstLine="709"/>
        <w:jc w:val="both"/>
        <w:rPr>
          <w:rFonts w:ascii="Times New Roman" w:eastAsia="Times New Roman" w:hAnsi="Times New Roman" w:cs="Times New Roman"/>
          <w:sz w:val="24"/>
          <w:szCs w:val="24"/>
          <w:lang w:eastAsia="ru-RU"/>
        </w:rPr>
      </w:pPr>
      <w:r w:rsidRPr="00FF68D3">
        <w:rPr>
          <w:rFonts w:ascii="Times New Roman" w:eastAsia="Times New Roman" w:hAnsi="Times New Roman" w:cs="Times New Roman"/>
          <w:sz w:val="24"/>
          <w:szCs w:val="24"/>
          <w:lang w:eastAsia="ru-RU"/>
        </w:rPr>
        <w:t xml:space="preserve">6. </w:t>
      </w:r>
      <w:proofErr w:type="spellStart"/>
      <w:r w:rsidRPr="00FF68D3">
        <w:rPr>
          <w:rFonts w:ascii="Times New Roman" w:eastAsia="Times New Roman" w:hAnsi="Times New Roman" w:cs="Times New Roman"/>
          <w:sz w:val="24"/>
          <w:szCs w:val="24"/>
          <w:lang w:eastAsia="ru-RU"/>
        </w:rPr>
        <w:t>Зобкова</w:t>
      </w:r>
      <w:proofErr w:type="spellEnd"/>
      <w:r w:rsidRPr="00FF68D3">
        <w:rPr>
          <w:rFonts w:ascii="Times New Roman" w:eastAsia="Times New Roman" w:hAnsi="Times New Roman" w:cs="Times New Roman"/>
          <w:sz w:val="24"/>
          <w:szCs w:val="24"/>
          <w:lang w:eastAsia="ru-RU"/>
        </w:rPr>
        <w:t xml:space="preserve">, Е. А. Менеджмент спортивных соревнований: учебное пособие для </w:t>
      </w:r>
      <w:proofErr w:type="spellStart"/>
      <w:r w:rsidRPr="00FF68D3">
        <w:rPr>
          <w:rFonts w:ascii="Times New Roman" w:eastAsia="Times New Roman" w:hAnsi="Times New Roman" w:cs="Times New Roman"/>
          <w:sz w:val="24"/>
          <w:szCs w:val="24"/>
          <w:lang w:eastAsia="ru-RU"/>
        </w:rPr>
        <w:t>спо</w:t>
      </w:r>
      <w:proofErr w:type="spellEnd"/>
      <w:r w:rsidRPr="00FF68D3">
        <w:rPr>
          <w:rFonts w:ascii="Times New Roman" w:eastAsia="Times New Roman" w:hAnsi="Times New Roman" w:cs="Times New Roman"/>
          <w:sz w:val="24"/>
          <w:szCs w:val="24"/>
          <w:lang w:eastAsia="ru-RU"/>
        </w:rPr>
        <w:t xml:space="preserve"> / Е. А. </w:t>
      </w:r>
      <w:proofErr w:type="spellStart"/>
      <w:r w:rsidRPr="00FF68D3">
        <w:rPr>
          <w:rFonts w:ascii="Times New Roman" w:eastAsia="Times New Roman" w:hAnsi="Times New Roman" w:cs="Times New Roman"/>
          <w:sz w:val="24"/>
          <w:szCs w:val="24"/>
          <w:lang w:eastAsia="ru-RU"/>
        </w:rPr>
        <w:t>Зобкова</w:t>
      </w:r>
      <w:proofErr w:type="spellEnd"/>
      <w:r w:rsidRPr="00FF68D3">
        <w:rPr>
          <w:rFonts w:ascii="Times New Roman" w:eastAsia="Times New Roman" w:hAnsi="Times New Roman" w:cs="Times New Roman"/>
          <w:sz w:val="24"/>
          <w:szCs w:val="24"/>
          <w:lang w:eastAsia="ru-RU"/>
        </w:rPr>
        <w:t xml:space="preserve">. — Санкт-Петербург: Лань, 2021. — 38 с. — ISBN 978-5-8114-7548-3. — Текст: электронный // Лань: электронно-библиотечная система. — URL: </w:t>
      </w:r>
      <w:hyperlink r:id="rId14" w:history="1">
        <w:r w:rsidRPr="00FF68D3">
          <w:rPr>
            <w:rFonts w:ascii="Times New Roman" w:eastAsia="Times New Roman" w:hAnsi="Times New Roman" w:cs="Times New Roman"/>
            <w:color w:val="0000FF"/>
            <w:sz w:val="24"/>
            <w:szCs w:val="24"/>
            <w:u w:val="single"/>
            <w:lang w:eastAsia="ru-RU"/>
          </w:rPr>
          <w:t>https://e.lanbook.com/book/174985</w:t>
        </w:r>
      </w:hyperlink>
      <w:r w:rsidRPr="00FF68D3">
        <w:rPr>
          <w:rFonts w:ascii="Times New Roman" w:eastAsia="Times New Roman" w:hAnsi="Times New Roman" w:cs="Times New Roman"/>
          <w:sz w:val="24"/>
          <w:szCs w:val="24"/>
          <w:lang w:eastAsia="ru-RU"/>
        </w:rPr>
        <w:t xml:space="preserve">  </w:t>
      </w:r>
    </w:p>
    <w:p w14:paraId="67EEA895" w14:textId="77777777" w:rsidR="00FF68D3" w:rsidRPr="00FF68D3" w:rsidRDefault="00FF68D3" w:rsidP="00FF68D3">
      <w:pPr>
        <w:spacing w:after="0" w:line="240" w:lineRule="auto"/>
        <w:ind w:firstLine="709"/>
        <w:contextualSpacing/>
        <w:jc w:val="both"/>
        <w:rPr>
          <w:rFonts w:ascii="Times New Roman" w:eastAsia="Times New Roman" w:hAnsi="Times New Roman" w:cs="Times New Roman"/>
          <w:sz w:val="24"/>
          <w:szCs w:val="24"/>
          <w:lang w:eastAsia="x-none"/>
        </w:rPr>
      </w:pPr>
      <w:r w:rsidRPr="00FF68D3">
        <w:rPr>
          <w:rFonts w:ascii="Times New Roman" w:eastAsia="Times New Roman" w:hAnsi="Times New Roman" w:cs="Times New Roman"/>
          <w:sz w:val="24"/>
          <w:szCs w:val="24"/>
          <w:lang w:eastAsia="x-none"/>
        </w:rPr>
        <w:t>7. Физическая культура: учебное пособие для среднего профессионального образования / Е. В. </w:t>
      </w:r>
      <w:proofErr w:type="spellStart"/>
      <w:r w:rsidRPr="00FF68D3">
        <w:rPr>
          <w:rFonts w:ascii="Times New Roman" w:eastAsia="Times New Roman" w:hAnsi="Times New Roman" w:cs="Times New Roman"/>
          <w:sz w:val="24"/>
          <w:szCs w:val="24"/>
          <w:lang w:eastAsia="x-none"/>
        </w:rPr>
        <w:t>Конеева</w:t>
      </w:r>
      <w:proofErr w:type="spellEnd"/>
      <w:r w:rsidRPr="00FF68D3">
        <w:rPr>
          <w:rFonts w:ascii="Times New Roman" w:eastAsia="Times New Roman" w:hAnsi="Times New Roman" w:cs="Times New Roman"/>
          <w:sz w:val="24"/>
          <w:szCs w:val="24"/>
          <w:lang w:eastAsia="x-none"/>
        </w:rPr>
        <w:t xml:space="preserve"> [и др.]; под редакцией Е. В. </w:t>
      </w:r>
      <w:proofErr w:type="spellStart"/>
      <w:r w:rsidRPr="00FF68D3">
        <w:rPr>
          <w:rFonts w:ascii="Times New Roman" w:eastAsia="Times New Roman" w:hAnsi="Times New Roman" w:cs="Times New Roman"/>
          <w:sz w:val="24"/>
          <w:szCs w:val="24"/>
          <w:lang w:eastAsia="x-none"/>
        </w:rPr>
        <w:t>Конеевой</w:t>
      </w:r>
      <w:proofErr w:type="spellEnd"/>
      <w:r w:rsidRPr="00FF68D3">
        <w:rPr>
          <w:rFonts w:ascii="Times New Roman" w:eastAsia="Times New Roman" w:hAnsi="Times New Roman" w:cs="Times New Roman"/>
          <w:sz w:val="24"/>
          <w:szCs w:val="24"/>
          <w:lang w:eastAsia="x-none"/>
        </w:rPr>
        <w:t xml:space="preserve">. — 2-е изд., </w:t>
      </w:r>
      <w:proofErr w:type="spellStart"/>
      <w:r w:rsidRPr="00FF68D3">
        <w:rPr>
          <w:rFonts w:ascii="Times New Roman" w:eastAsia="Times New Roman" w:hAnsi="Times New Roman" w:cs="Times New Roman"/>
          <w:sz w:val="24"/>
          <w:szCs w:val="24"/>
          <w:lang w:eastAsia="x-none"/>
        </w:rPr>
        <w:t>перераб</w:t>
      </w:r>
      <w:proofErr w:type="spellEnd"/>
      <w:proofErr w:type="gramStart"/>
      <w:r w:rsidRPr="00FF68D3">
        <w:rPr>
          <w:rFonts w:ascii="Times New Roman" w:eastAsia="Times New Roman" w:hAnsi="Times New Roman" w:cs="Times New Roman"/>
          <w:sz w:val="24"/>
          <w:szCs w:val="24"/>
          <w:lang w:eastAsia="x-none"/>
        </w:rPr>
        <w:t>.</w:t>
      </w:r>
      <w:proofErr w:type="gramEnd"/>
      <w:r w:rsidRPr="00FF68D3">
        <w:rPr>
          <w:rFonts w:ascii="Times New Roman" w:eastAsia="Times New Roman" w:hAnsi="Times New Roman" w:cs="Times New Roman"/>
          <w:sz w:val="24"/>
          <w:szCs w:val="24"/>
          <w:lang w:eastAsia="x-none"/>
        </w:rPr>
        <w:t xml:space="preserve"> и доп. — Москва: Издательство </w:t>
      </w:r>
      <w:proofErr w:type="spellStart"/>
      <w:r w:rsidRPr="00FF68D3">
        <w:rPr>
          <w:rFonts w:ascii="Times New Roman" w:eastAsia="Times New Roman" w:hAnsi="Times New Roman" w:cs="Times New Roman"/>
          <w:sz w:val="24"/>
          <w:szCs w:val="24"/>
          <w:lang w:eastAsia="x-none"/>
        </w:rPr>
        <w:t>Юрайт</w:t>
      </w:r>
      <w:proofErr w:type="spellEnd"/>
      <w:r w:rsidRPr="00FF68D3">
        <w:rPr>
          <w:rFonts w:ascii="Times New Roman" w:eastAsia="Times New Roman" w:hAnsi="Times New Roman" w:cs="Times New Roman"/>
          <w:sz w:val="24"/>
          <w:szCs w:val="24"/>
          <w:lang w:eastAsia="x-none"/>
        </w:rPr>
        <w:t xml:space="preserve">, 2022. — 599 с. — (Профессиональное образование). — ISBN 978-5-534-13554-1. — Текст: электронный // Образовательная платформа </w:t>
      </w:r>
      <w:proofErr w:type="spellStart"/>
      <w:r w:rsidRPr="00FF68D3">
        <w:rPr>
          <w:rFonts w:ascii="Times New Roman" w:eastAsia="Times New Roman" w:hAnsi="Times New Roman" w:cs="Times New Roman"/>
          <w:sz w:val="24"/>
          <w:szCs w:val="24"/>
          <w:lang w:eastAsia="x-none"/>
        </w:rPr>
        <w:t>Юрайт</w:t>
      </w:r>
      <w:proofErr w:type="spellEnd"/>
      <w:r w:rsidRPr="00FF68D3">
        <w:rPr>
          <w:rFonts w:ascii="Times New Roman" w:eastAsia="Times New Roman" w:hAnsi="Times New Roman" w:cs="Times New Roman"/>
          <w:sz w:val="24"/>
          <w:szCs w:val="24"/>
          <w:lang w:eastAsia="x-none"/>
        </w:rPr>
        <w:t xml:space="preserve"> [сайт]. — URL: https://urait.ru/bcode/495018</w:t>
      </w:r>
    </w:p>
    <w:p w14:paraId="49C65A62" w14:textId="77777777" w:rsidR="00FF68D3" w:rsidRPr="00FF68D3" w:rsidRDefault="00FF68D3" w:rsidP="00FF68D3">
      <w:pPr>
        <w:spacing w:after="0" w:line="240" w:lineRule="auto"/>
        <w:ind w:firstLine="709"/>
        <w:contextualSpacing/>
        <w:jc w:val="both"/>
        <w:rPr>
          <w:rFonts w:ascii="Times New Roman" w:eastAsia="Times New Roman" w:hAnsi="Times New Roman" w:cs="Times New Roman"/>
          <w:sz w:val="24"/>
          <w:szCs w:val="24"/>
          <w:lang w:eastAsia="x-none"/>
        </w:rPr>
      </w:pPr>
      <w:r w:rsidRPr="00FF68D3">
        <w:rPr>
          <w:rFonts w:ascii="Times New Roman" w:eastAsia="Times New Roman" w:hAnsi="Times New Roman" w:cs="Times New Roman"/>
          <w:sz w:val="24"/>
          <w:szCs w:val="24"/>
          <w:lang w:eastAsia="x-none"/>
        </w:rPr>
        <w:t xml:space="preserve">8. </w:t>
      </w:r>
      <w:proofErr w:type="spellStart"/>
      <w:r w:rsidRPr="00FF68D3">
        <w:rPr>
          <w:rFonts w:ascii="Times New Roman" w:eastAsia="Times New Roman" w:hAnsi="Times New Roman" w:cs="Times New Roman"/>
          <w:sz w:val="24"/>
          <w:szCs w:val="24"/>
          <w:lang w:eastAsia="x-none"/>
        </w:rPr>
        <w:t>Аллянов</w:t>
      </w:r>
      <w:proofErr w:type="spellEnd"/>
      <w:r w:rsidRPr="00FF68D3">
        <w:rPr>
          <w:rFonts w:ascii="Times New Roman" w:eastAsia="Times New Roman" w:hAnsi="Times New Roman" w:cs="Times New Roman"/>
          <w:sz w:val="24"/>
          <w:szCs w:val="24"/>
          <w:lang w:eastAsia="x-none"/>
        </w:rPr>
        <w:t>, Ю. Н.  Физическая культура: учебник для среднего профессионального образования / Ю. Н. </w:t>
      </w:r>
      <w:proofErr w:type="spellStart"/>
      <w:r w:rsidRPr="00FF68D3">
        <w:rPr>
          <w:rFonts w:ascii="Times New Roman" w:eastAsia="Times New Roman" w:hAnsi="Times New Roman" w:cs="Times New Roman"/>
          <w:sz w:val="24"/>
          <w:szCs w:val="24"/>
          <w:lang w:eastAsia="x-none"/>
        </w:rPr>
        <w:t>Аллянов</w:t>
      </w:r>
      <w:proofErr w:type="spellEnd"/>
      <w:r w:rsidRPr="00FF68D3">
        <w:rPr>
          <w:rFonts w:ascii="Times New Roman" w:eastAsia="Times New Roman" w:hAnsi="Times New Roman" w:cs="Times New Roman"/>
          <w:sz w:val="24"/>
          <w:szCs w:val="24"/>
          <w:lang w:eastAsia="x-none"/>
        </w:rPr>
        <w:t>, И. А. </w:t>
      </w:r>
      <w:proofErr w:type="spellStart"/>
      <w:r w:rsidRPr="00FF68D3">
        <w:rPr>
          <w:rFonts w:ascii="Times New Roman" w:eastAsia="Times New Roman" w:hAnsi="Times New Roman" w:cs="Times New Roman"/>
          <w:sz w:val="24"/>
          <w:szCs w:val="24"/>
          <w:lang w:eastAsia="x-none"/>
        </w:rPr>
        <w:t>Письменский</w:t>
      </w:r>
      <w:proofErr w:type="spellEnd"/>
      <w:r w:rsidRPr="00FF68D3">
        <w:rPr>
          <w:rFonts w:ascii="Times New Roman" w:eastAsia="Times New Roman" w:hAnsi="Times New Roman" w:cs="Times New Roman"/>
          <w:sz w:val="24"/>
          <w:szCs w:val="24"/>
          <w:lang w:eastAsia="x-none"/>
        </w:rPr>
        <w:t xml:space="preserve">. — 3-е изд., </w:t>
      </w:r>
      <w:proofErr w:type="spellStart"/>
      <w:r w:rsidRPr="00FF68D3">
        <w:rPr>
          <w:rFonts w:ascii="Times New Roman" w:eastAsia="Times New Roman" w:hAnsi="Times New Roman" w:cs="Times New Roman"/>
          <w:sz w:val="24"/>
          <w:szCs w:val="24"/>
          <w:lang w:eastAsia="x-none"/>
        </w:rPr>
        <w:t>испр</w:t>
      </w:r>
      <w:proofErr w:type="spellEnd"/>
      <w:r w:rsidRPr="00FF68D3">
        <w:rPr>
          <w:rFonts w:ascii="Times New Roman" w:eastAsia="Times New Roman" w:hAnsi="Times New Roman" w:cs="Times New Roman"/>
          <w:sz w:val="24"/>
          <w:szCs w:val="24"/>
          <w:lang w:eastAsia="x-none"/>
        </w:rPr>
        <w:t xml:space="preserve">. — Москва: Издательство </w:t>
      </w:r>
      <w:proofErr w:type="spellStart"/>
      <w:r w:rsidRPr="00FF68D3">
        <w:rPr>
          <w:rFonts w:ascii="Times New Roman" w:eastAsia="Times New Roman" w:hAnsi="Times New Roman" w:cs="Times New Roman"/>
          <w:sz w:val="24"/>
          <w:szCs w:val="24"/>
          <w:lang w:eastAsia="x-none"/>
        </w:rPr>
        <w:t>Юрайт</w:t>
      </w:r>
      <w:proofErr w:type="spellEnd"/>
      <w:r w:rsidRPr="00FF68D3">
        <w:rPr>
          <w:rFonts w:ascii="Times New Roman" w:eastAsia="Times New Roman" w:hAnsi="Times New Roman" w:cs="Times New Roman"/>
          <w:sz w:val="24"/>
          <w:szCs w:val="24"/>
          <w:lang w:eastAsia="x-none"/>
        </w:rPr>
        <w:t xml:space="preserve">, 2022. — 493 с. — (Профессиональное образование). — ISBN 978-5-534-02309-1. — Текст: электронный // Образовательная платформа </w:t>
      </w:r>
      <w:proofErr w:type="spellStart"/>
      <w:r w:rsidRPr="00FF68D3">
        <w:rPr>
          <w:rFonts w:ascii="Times New Roman" w:eastAsia="Times New Roman" w:hAnsi="Times New Roman" w:cs="Times New Roman"/>
          <w:sz w:val="24"/>
          <w:szCs w:val="24"/>
          <w:lang w:eastAsia="x-none"/>
        </w:rPr>
        <w:t>Юрайт</w:t>
      </w:r>
      <w:proofErr w:type="spellEnd"/>
      <w:r w:rsidRPr="00FF68D3">
        <w:rPr>
          <w:rFonts w:ascii="Times New Roman" w:eastAsia="Times New Roman" w:hAnsi="Times New Roman" w:cs="Times New Roman"/>
          <w:sz w:val="24"/>
          <w:szCs w:val="24"/>
          <w:lang w:eastAsia="x-none"/>
        </w:rPr>
        <w:t xml:space="preserve"> [сайт]. — URL: https://urait.ru/bcode/491233</w:t>
      </w:r>
    </w:p>
    <w:p w14:paraId="59863DE9" w14:textId="77777777" w:rsidR="00FF68D3" w:rsidRPr="00FF68D3" w:rsidRDefault="00FF68D3" w:rsidP="00FF68D3">
      <w:pPr>
        <w:spacing w:after="0" w:line="240" w:lineRule="auto"/>
        <w:ind w:firstLine="709"/>
        <w:contextualSpacing/>
        <w:jc w:val="both"/>
        <w:rPr>
          <w:rFonts w:ascii="Times New Roman" w:eastAsia="Times New Roman" w:hAnsi="Times New Roman" w:cs="Times New Roman"/>
          <w:sz w:val="24"/>
          <w:szCs w:val="24"/>
          <w:lang w:eastAsia="x-none"/>
        </w:rPr>
      </w:pPr>
      <w:r w:rsidRPr="00FF68D3">
        <w:rPr>
          <w:rFonts w:ascii="Times New Roman" w:eastAsia="Times New Roman" w:hAnsi="Times New Roman" w:cs="Times New Roman"/>
          <w:sz w:val="24"/>
          <w:szCs w:val="24"/>
          <w:lang w:eastAsia="x-none"/>
        </w:rPr>
        <w:t xml:space="preserve">9. </w:t>
      </w:r>
      <w:proofErr w:type="spellStart"/>
      <w:r w:rsidRPr="00FF68D3">
        <w:rPr>
          <w:rFonts w:ascii="Times New Roman" w:eastAsia="Times New Roman" w:hAnsi="Times New Roman" w:cs="Times New Roman"/>
          <w:sz w:val="24"/>
          <w:szCs w:val="24"/>
          <w:lang w:eastAsia="x-none"/>
        </w:rPr>
        <w:t>Муллер</w:t>
      </w:r>
      <w:proofErr w:type="spellEnd"/>
      <w:r w:rsidRPr="00FF68D3">
        <w:rPr>
          <w:rFonts w:ascii="Times New Roman" w:eastAsia="Times New Roman" w:hAnsi="Times New Roman" w:cs="Times New Roman"/>
          <w:sz w:val="24"/>
          <w:szCs w:val="24"/>
          <w:lang w:eastAsia="x-none"/>
        </w:rPr>
        <w:t>, А. Б.  Физическая культура: учебник и практикум для среднего профессионального образования / А. Б. </w:t>
      </w:r>
      <w:proofErr w:type="spellStart"/>
      <w:r w:rsidRPr="00FF68D3">
        <w:rPr>
          <w:rFonts w:ascii="Times New Roman" w:eastAsia="Times New Roman" w:hAnsi="Times New Roman" w:cs="Times New Roman"/>
          <w:sz w:val="24"/>
          <w:szCs w:val="24"/>
          <w:lang w:eastAsia="x-none"/>
        </w:rPr>
        <w:t>Муллер</w:t>
      </w:r>
      <w:proofErr w:type="spellEnd"/>
      <w:r w:rsidRPr="00FF68D3">
        <w:rPr>
          <w:rFonts w:ascii="Times New Roman" w:eastAsia="Times New Roman" w:hAnsi="Times New Roman" w:cs="Times New Roman"/>
          <w:sz w:val="24"/>
          <w:szCs w:val="24"/>
          <w:lang w:eastAsia="x-none"/>
        </w:rPr>
        <w:t>, Н. С. </w:t>
      </w:r>
      <w:proofErr w:type="spellStart"/>
      <w:r w:rsidRPr="00FF68D3">
        <w:rPr>
          <w:rFonts w:ascii="Times New Roman" w:eastAsia="Times New Roman" w:hAnsi="Times New Roman" w:cs="Times New Roman"/>
          <w:sz w:val="24"/>
          <w:szCs w:val="24"/>
          <w:lang w:eastAsia="x-none"/>
        </w:rPr>
        <w:t>Дядичкина</w:t>
      </w:r>
      <w:proofErr w:type="spellEnd"/>
      <w:r w:rsidRPr="00FF68D3">
        <w:rPr>
          <w:rFonts w:ascii="Times New Roman" w:eastAsia="Times New Roman" w:hAnsi="Times New Roman" w:cs="Times New Roman"/>
          <w:sz w:val="24"/>
          <w:szCs w:val="24"/>
          <w:lang w:eastAsia="x-none"/>
        </w:rPr>
        <w:t xml:space="preserve">, Ю. А. Богащенко. — Москва: Издательство </w:t>
      </w:r>
      <w:proofErr w:type="spellStart"/>
      <w:r w:rsidRPr="00FF68D3">
        <w:rPr>
          <w:rFonts w:ascii="Times New Roman" w:eastAsia="Times New Roman" w:hAnsi="Times New Roman" w:cs="Times New Roman"/>
          <w:sz w:val="24"/>
          <w:szCs w:val="24"/>
          <w:lang w:eastAsia="x-none"/>
        </w:rPr>
        <w:t>Юрайт</w:t>
      </w:r>
      <w:proofErr w:type="spellEnd"/>
      <w:r w:rsidRPr="00FF68D3">
        <w:rPr>
          <w:rFonts w:ascii="Times New Roman" w:eastAsia="Times New Roman" w:hAnsi="Times New Roman" w:cs="Times New Roman"/>
          <w:sz w:val="24"/>
          <w:szCs w:val="24"/>
          <w:lang w:eastAsia="x-none"/>
        </w:rPr>
        <w:t xml:space="preserve">, 2022. — 424 с. — (Профессиональное образование). — ISBN 978-5-534-02612-2. — Текст: электронный // Образовательная платформа </w:t>
      </w:r>
      <w:proofErr w:type="spellStart"/>
      <w:r w:rsidRPr="00FF68D3">
        <w:rPr>
          <w:rFonts w:ascii="Times New Roman" w:eastAsia="Times New Roman" w:hAnsi="Times New Roman" w:cs="Times New Roman"/>
          <w:sz w:val="24"/>
          <w:szCs w:val="24"/>
          <w:lang w:eastAsia="x-none"/>
        </w:rPr>
        <w:t>Юрайт</w:t>
      </w:r>
      <w:proofErr w:type="spellEnd"/>
      <w:r w:rsidRPr="00FF68D3">
        <w:rPr>
          <w:rFonts w:ascii="Times New Roman" w:eastAsia="Times New Roman" w:hAnsi="Times New Roman" w:cs="Times New Roman"/>
          <w:sz w:val="24"/>
          <w:szCs w:val="24"/>
          <w:lang w:eastAsia="x-none"/>
        </w:rPr>
        <w:t xml:space="preserve"> [сайт]. — URL: https://urait.ru/bcode/489849</w:t>
      </w:r>
    </w:p>
    <w:p w14:paraId="0E020B75" w14:textId="77777777" w:rsidR="00FF68D3" w:rsidRPr="00FF68D3" w:rsidRDefault="00FF68D3" w:rsidP="00FF68D3">
      <w:pPr>
        <w:spacing w:after="0" w:line="240" w:lineRule="auto"/>
        <w:ind w:firstLine="709"/>
        <w:contextualSpacing/>
        <w:jc w:val="both"/>
        <w:rPr>
          <w:rFonts w:ascii="Times New Roman" w:eastAsia="Times New Roman" w:hAnsi="Times New Roman" w:cs="Times New Roman"/>
          <w:sz w:val="24"/>
          <w:szCs w:val="24"/>
          <w:lang w:eastAsia="x-none"/>
        </w:rPr>
      </w:pPr>
      <w:r w:rsidRPr="00FF68D3">
        <w:rPr>
          <w:rFonts w:ascii="Times New Roman" w:eastAsia="Times New Roman" w:hAnsi="Times New Roman" w:cs="Times New Roman"/>
          <w:sz w:val="24"/>
          <w:szCs w:val="24"/>
          <w:lang w:eastAsia="x-none"/>
        </w:rPr>
        <w:t xml:space="preserve">10. </w:t>
      </w:r>
      <w:proofErr w:type="spellStart"/>
      <w:r w:rsidRPr="00FF68D3">
        <w:rPr>
          <w:rFonts w:ascii="Times New Roman" w:eastAsia="Times New Roman" w:hAnsi="Times New Roman" w:cs="Times New Roman"/>
          <w:sz w:val="24"/>
          <w:szCs w:val="24"/>
          <w:lang w:eastAsia="x-none"/>
        </w:rPr>
        <w:t>Бурухин</w:t>
      </w:r>
      <w:proofErr w:type="spellEnd"/>
      <w:r w:rsidRPr="00FF68D3">
        <w:rPr>
          <w:rFonts w:ascii="Times New Roman" w:eastAsia="Times New Roman" w:hAnsi="Times New Roman" w:cs="Times New Roman"/>
          <w:sz w:val="24"/>
          <w:szCs w:val="24"/>
          <w:lang w:eastAsia="x-none"/>
        </w:rPr>
        <w:t xml:space="preserve">, С. Ф.  Методика обучения физической культуре. </w:t>
      </w:r>
      <w:r w:rsidRPr="00FF68D3">
        <w:rPr>
          <w:rFonts w:ascii="Times New Roman" w:eastAsia="Times New Roman" w:hAnsi="Times New Roman" w:cs="Times New Roman"/>
          <w:sz w:val="24"/>
          <w:szCs w:val="24"/>
          <w:lang w:eastAsia="x-none"/>
        </w:rPr>
        <w:tab/>
        <w:t>гимнастика: учебное пособие для среднего профессионального образования / С. Ф. </w:t>
      </w:r>
      <w:proofErr w:type="spellStart"/>
      <w:r w:rsidRPr="00FF68D3">
        <w:rPr>
          <w:rFonts w:ascii="Times New Roman" w:eastAsia="Times New Roman" w:hAnsi="Times New Roman" w:cs="Times New Roman"/>
          <w:sz w:val="24"/>
          <w:szCs w:val="24"/>
          <w:lang w:eastAsia="x-none"/>
        </w:rPr>
        <w:t>Бурухин</w:t>
      </w:r>
      <w:proofErr w:type="spellEnd"/>
      <w:r w:rsidRPr="00FF68D3">
        <w:rPr>
          <w:rFonts w:ascii="Times New Roman" w:eastAsia="Times New Roman" w:hAnsi="Times New Roman" w:cs="Times New Roman"/>
          <w:sz w:val="24"/>
          <w:szCs w:val="24"/>
          <w:lang w:eastAsia="x-none"/>
        </w:rPr>
        <w:t xml:space="preserve">. — 3-е изд., </w:t>
      </w:r>
      <w:proofErr w:type="spellStart"/>
      <w:r w:rsidRPr="00FF68D3">
        <w:rPr>
          <w:rFonts w:ascii="Times New Roman" w:eastAsia="Times New Roman" w:hAnsi="Times New Roman" w:cs="Times New Roman"/>
          <w:sz w:val="24"/>
          <w:szCs w:val="24"/>
          <w:lang w:eastAsia="x-none"/>
        </w:rPr>
        <w:t>испр</w:t>
      </w:r>
      <w:proofErr w:type="spellEnd"/>
      <w:proofErr w:type="gramStart"/>
      <w:r w:rsidRPr="00FF68D3">
        <w:rPr>
          <w:rFonts w:ascii="Times New Roman" w:eastAsia="Times New Roman" w:hAnsi="Times New Roman" w:cs="Times New Roman"/>
          <w:sz w:val="24"/>
          <w:szCs w:val="24"/>
          <w:lang w:eastAsia="x-none"/>
        </w:rPr>
        <w:t>.</w:t>
      </w:r>
      <w:proofErr w:type="gramEnd"/>
      <w:r w:rsidRPr="00FF68D3">
        <w:rPr>
          <w:rFonts w:ascii="Times New Roman" w:eastAsia="Times New Roman" w:hAnsi="Times New Roman" w:cs="Times New Roman"/>
          <w:sz w:val="24"/>
          <w:szCs w:val="24"/>
          <w:lang w:eastAsia="x-none"/>
        </w:rPr>
        <w:t xml:space="preserve"> и доп. — Москва: Издательство </w:t>
      </w:r>
      <w:proofErr w:type="spellStart"/>
      <w:r w:rsidRPr="00FF68D3">
        <w:rPr>
          <w:rFonts w:ascii="Times New Roman" w:eastAsia="Times New Roman" w:hAnsi="Times New Roman" w:cs="Times New Roman"/>
          <w:sz w:val="24"/>
          <w:szCs w:val="24"/>
          <w:lang w:eastAsia="x-none"/>
        </w:rPr>
        <w:t>Юрайт</w:t>
      </w:r>
      <w:proofErr w:type="spellEnd"/>
      <w:r w:rsidRPr="00FF68D3">
        <w:rPr>
          <w:rFonts w:ascii="Times New Roman" w:eastAsia="Times New Roman" w:hAnsi="Times New Roman" w:cs="Times New Roman"/>
          <w:sz w:val="24"/>
          <w:szCs w:val="24"/>
          <w:lang w:eastAsia="x-none"/>
        </w:rPr>
        <w:t xml:space="preserve">, 2022. — 173 с. — (Профессиональное образование). — ISBN 978-5-534-07538-0. — Текст: электронный // Образовательная платформа </w:t>
      </w:r>
      <w:proofErr w:type="spellStart"/>
      <w:r w:rsidRPr="00FF68D3">
        <w:rPr>
          <w:rFonts w:ascii="Times New Roman" w:eastAsia="Times New Roman" w:hAnsi="Times New Roman" w:cs="Times New Roman"/>
          <w:sz w:val="24"/>
          <w:szCs w:val="24"/>
          <w:lang w:eastAsia="x-none"/>
        </w:rPr>
        <w:t>Юрайт</w:t>
      </w:r>
      <w:proofErr w:type="spellEnd"/>
      <w:r w:rsidRPr="00FF68D3">
        <w:rPr>
          <w:rFonts w:ascii="Times New Roman" w:eastAsia="Times New Roman" w:hAnsi="Times New Roman" w:cs="Times New Roman"/>
          <w:sz w:val="24"/>
          <w:szCs w:val="24"/>
          <w:lang w:eastAsia="x-none"/>
        </w:rPr>
        <w:t xml:space="preserve"> [сайт]. — URL: https://urait.ru/bcode/491838</w:t>
      </w:r>
    </w:p>
    <w:p w14:paraId="7F7E4BFC" w14:textId="77777777" w:rsidR="00FF68D3" w:rsidRPr="00FF68D3" w:rsidRDefault="00FF68D3" w:rsidP="00FF68D3">
      <w:pPr>
        <w:shd w:val="clear" w:color="auto" w:fill="FFFFFF"/>
        <w:spacing w:after="0" w:line="240" w:lineRule="auto"/>
        <w:ind w:firstLine="709"/>
        <w:jc w:val="both"/>
        <w:rPr>
          <w:rFonts w:ascii="Times New Roman" w:eastAsia="Times New Roman" w:hAnsi="Times New Roman" w:cs="Times New Roman"/>
          <w:sz w:val="24"/>
          <w:szCs w:val="24"/>
          <w:lang w:eastAsia="ru-RU"/>
        </w:rPr>
      </w:pPr>
    </w:p>
    <w:p w14:paraId="2B360380" w14:textId="77777777" w:rsidR="000105D1" w:rsidRDefault="000105D1" w:rsidP="00FF68D3">
      <w:pPr>
        <w:spacing w:after="200" w:line="276" w:lineRule="auto"/>
        <w:ind w:left="644"/>
        <w:contextualSpacing/>
        <w:jc w:val="center"/>
        <w:rPr>
          <w:rFonts w:ascii="Times New Roman" w:eastAsia="Times New Roman" w:hAnsi="Times New Roman" w:cs="Times New Roman"/>
          <w:b/>
          <w:sz w:val="24"/>
          <w:szCs w:val="24"/>
          <w:lang w:eastAsia="ru-RU"/>
        </w:rPr>
      </w:pPr>
    </w:p>
    <w:p w14:paraId="52311034" w14:textId="77777777" w:rsidR="000105D1" w:rsidRDefault="000105D1" w:rsidP="00FF68D3">
      <w:pPr>
        <w:spacing w:after="200" w:line="276" w:lineRule="auto"/>
        <w:ind w:left="644"/>
        <w:contextualSpacing/>
        <w:jc w:val="center"/>
        <w:rPr>
          <w:rFonts w:ascii="Times New Roman" w:eastAsia="Times New Roman" w:hAnsi="Times New Roman" w:cs="Times New Roman"/>
          <w:b/>
          <w:sz w:val="24"/>
          <w:szCs w:val="24"/>
          <w:lang w:eastAsia="ru-RU"/>
        </w:rPr>
      </w:pPr>
    </w:p>
    <w:p w14:paraId="3F477867" w14:textId="77777777" w:rsidR="000105D1" w:rsidRDefault="000105D1" w:rsidP="00FF68D3">
      <w:pPr>
        <w:spacing w:after="200" w:line="276" w:lineRule="auto"/>
        <w:ind w:left="644"/>
        <w:contextualSpacing/>
        <w:jc w:val="center"/>
        <w:rPr>
          <w:rFonts w:ascii="Times New Roman" w:eastAsia="Times New Roman" w:hAnsi="Times New Roman" w:cs="Times New Roman"/>
          <w:b/>
          <w:sz w:val="24"/>
          <w:szCs w:val="24"/>
          <w:lang w:eastAsia="ru-RU"/>
        </w:rPr>
      </w:pPr>
    </w:p>
    <w:p w14:paraId="4B4B1172" w14:textId="77777777" w:rsidR="00FF68D3" w:rsidRPr="00FF68D3" w:rsidRDefault="00FF68D3" w:rsidP="00FF68D3">
      <w:pPr>
        <w:spacing w:after="200" w:line="276" w:lineRule="auto"/>
        <w:ind w:left="644"/>
        <w:contextualSpacing/>
        <w:jc w:val="center"/>
        <w:rPr>
          <w:rFonts w:ascii="Times New Roman" w:eastAsia="Times New Roman" w:hAnsi="Times New Roman" w:cs="Times New Roman"/>
          <w:b/>
          <w:sz w:val="24"/>
          <w:szCs w:val="24"/>
          <w:lang w:eastAsia="ru-RU"/>
        </w:rPr>
      </w:pPr>
      <w:r w:rsidRPr="00FF68D3">
        <w:rPr>
          <w:rFonts w:ascii="Times New Roman" w:eastAsia="Times New Roman" w:hAnsi="Times New Roman" w:cs="Times New Roman"/>
          <w:b/>
          <w:sz w:val="24"/>
          <w:szCs w:val="24"/>
          <w:lang w:eastAsia="ru-RU"/>
        </w:rPr>
        <w:lastRenderedPageBreak/>
        <w:t>4. КОНТРОЛЬ И ОЦЕНКА РЕЗУЛЬТАТОВ ОСВОЕНИЯ</w:t>
      </w:r>
    </w:p>
    <w:p w14:paraId="19E9288C" w14:textId="77777777" w:rsidR="00FF68D3" w:rsidRPr="00FF68D3" w:rsidRDefault="00FF68D3" w:rsidP="00FF68D3">
      <w:pPr>
        <w:spacing w:after="200" w:line="276" w:lineRule="auto"/>
        <w:ind w:left="644"/>
        <w:contextualSpacing/>
        <w:jc w:val="center"/>
        <w:rPr>
          <w:rFonts w:ascii="Times New Roman" w:eastAsia="Times New Roman" w:hAnsi="Times New Roman" w:cs="Times New Roman"/>
          <w:b/>
          <w:sz w:val="24"/>
          <w:szCs w:val="24"/>
          <w:lang w:eastAsia="ru-RU"/>
        </w:rPr>
      </w:pPr>
      <w:r w:rsidRPr="00FF68D3">
        <w:rPr>
          <w:rFonts w:ascii="Times New Roman" w:eastAsia="Times New Roman" w:hAnsi="Times New Roman" w:cs="Times New Roman"/>
          <w:b/>
          <w:sz w:val="24"/>
          <w:szCs w:val="24"/>
          <w:lang w:eastAsia="ru-RU"/>
        </w:rPr>
        <w:t>УЧЕБНОЙ ДИСЦИПЛИНЫ</w:t>
      </w:r>
    </w:p>
    <w:p w14:paraId="20C5318B" w14:textId="77777777" w:rsidR="00FF68D3" w:rsidRPr="00FF68D3" w:rsidRDefault="00FF68D3" w:rsidP="00FF68D3">
      <w:pPr>
        <w:spacing w:after="200" w:line="276" w:lineRule="auto"/>
        <w:ind w:left="644"/>
        <w:contextualSpacing/>
        <w:rPr>
          <w:rFonts w:ascii="Times New Roman" w:eastAsia="Times New Roman" w:hAnsi="Times New Roman" w:cs="Times New Roman"/>
          <w:b/>
          <w:sz w:val="24"/>
          <w:szCs w:val="24"/>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4"/>
        <w:gridCol w:w="2953"/>
        <w:gridCol w:w="2818"/>
      </w:tblGrid>
      <w:tr w:rsidR="00FF68D3" w:rsidRPr="00FF68D3" w14:paraId="17BC6D4C" w14:textId="77777777" w:rsidTr="00FF68D3">
        <w:tc>
          <w:tcPr>
            <w:tcW w:w="1912" w:type="pct"/>
            <w:shd w:val="clear" w:color="auto" w:fill="auto"/>
            <w:vAlign w:val="center"/>
          </w:tcPr>
          <w:p w14:paraId="480A5B31" w14:textId="77777777" w:rsidR="00FF68D3" w:rsidRPr="00FF68D3" w:rsidRDefault="00FF68D3" w:rsidP="00FF68D3">
            <w:pPr>
              <w:spacing w:after="0" w:line="240" w:lineRule="auto"/>
              <w:jc w:val="center"/>
              <w:rPr>
                <w:rFonts w:ascii="Times New Roman" w:eastAsia="Times New Roman" w:hAnsi="Times New Roman" w:cs="Times New Roman"/>
                <w:b/>
                <w:bCs/>
                <w:i/>
                <w:sz w:val="24"/>
                <w:szCs w:val="24"/>
                <w:lang w:eastAsia="ru-RU"/>
              </w:rPr>
            </w:pPr>
            <w:r w:rsidRPr="00FF68D3">
              <w:rPr>
                <w:rFonts w:ascii="Times New Roman" w:eastAsia="Times New Roman" w:hAnsi="Times New Roman" w:cs="Times New Roman"/>
                <w:b/>
                <w:bCs/>
                <w:i/>
                <w:sz w:val="24"/>
                <w:szCs w:val="24"/>
                <w:lang w:eastAsia="ru-RU"/>
              </w:rPr>
              <w:t>Результаты обучения</w:t>
            </w:r>
          </w:p>
        </w:tc>
        <w:tc>
          <w:tcPr>
            <w:tcW w:w="1580" w:type="pct"/>
            <w:shd w:val="clear" w:color="auto" w:fill="auto"/>
            <w:vAlign w:val="center"/>
          </w:tcPr>
          <w:p w14:paraId="50593B65" w14:textId="77777777" w:rsidR="00FF68D3" w:rsidRPr="00FF68D3" w:rsidRDefault="00FF68D3" w:rsidP="00FF68D3">
            <w:pPr>
              <w:spacing w:after="0" w:line="240" w:lineRule="auto"/>
              <w:jc w:val="center"/>
              <w:rPr>
                <w:rFonts w:ascii="Times New Roman" w:eastAsia="Times New Roman" w:hAnsi="Times New Roman" w:cs="Times New Roman"/>
                <w:b/>
                <w:bCs/>
                <w:i/>
                <w:sz w:val="24"/>
                <w:szCs w:val="24"/>
                <w:lang w:eastAsia="ru-RU"/>
              </w:rPr>
            </w:pPr>
            <w:r w:rsidRPr="00FF68D3">
              <w:rPr>
                <w:rFonts w:ascii="Times New Roman" w:eastAsia="Times New Roman" w:hAnsi="Times New Roman" w:cs="Times New Roman"/>
                <w:b/>
                <w:bCs/>
                <w:i/>
                <w:sz w:val="24"/>
                <w:szCs w:val="24"/>
                <w:lang w:eastAsia="ru-RU"/>
              </w:rPr>
              <w:t>Критерии оценки</w:t>
            </w:r>
          </w:p>
        </w:tc>
        <w:tc>
          <w:tcPr>
            <w:tcW w:w="1508" w:type="pct"/>
            <w:shd w:val="clear" w:color="auto" w:fill="auto"/>
            <w:vAlign w:val="center"/>
          </w:tcPr>
          <w:p w14:paraId="0A486E4E" w14:textId="77777777" w:rsidR="00FF68D3" w:rsidRPr="00FF68D3" w:rsidRDefault="00FF68D3" w:rsidP="00FF68D3">
            <w:pPr>
              <w:spacing w:after="0" w:line="240" w:lineRule="auto"/>
              <w:jc w:val="center"/>
              <w:rPr>
                <w:rFonts w:ascii="Times New Roman" w:eastAsia="Times New Roman" w:hAnsi="Times New Roman" w:cs="Times New Roman"/>
                <w:b/>
                <w:bCs/>
                <w:i/>
                <w:sz w:val="24"/>
                <w:szCs w:val="24"/>
                <w:lang w:eastAsia="ru-RU"/>
              </w:rPr>
            </w:pPr>
            <w:r w:rsidRPr="00FF68D3">
              <w:rPr>
                <w:rFonts w:ascii="Times New Roman" w:eastAsia="Times New Roman" w:hAnsi="Times New Roman" w:cs="Times New Roman"/>
                <w:b/>
                <w:bCs/>
                <w:i/>
                <w:sz w:val="24"/>
                <w:szCs w:val="24"/>
                <w:lang w:eastAsia="ru-RU"/>
              </w:rPr>
              <w:t>Методы оценки</w:t>
            </w:r>
          </w:p>
        </w:tc>
      </w:tr>
      <w:tr w:rsidR="00FF68D3" w:rsidRPr="00FF68D3" w14:paraId="18B92CC3" w14:textId="77777777" w:rsidTr="00FF68D3">
        <w:tc>
          <w:tcPr>
            <w:tcW w:w="5000" w:type="pct"/>
            <w:gridSpan w:val="3"/>
            <w:shd w:val="clear" w:color="auto" w:fill="auto"/>
          </w:tcPr>
          <w:p w14:paraId="32B9B09C" w14:textId="77777777" w:rsidR="00FF68D3" w:rsidRPr="00FF68D3" w:rsidRDefault="00FF68D3" w:rsidP="00FF68D3">
            <w:pPr>
              <w:spacing w:after="0" w:line="240" w:lineRule="auto"/>
              <w:rPr>
                <w:rFonts w:ascii="Times New Roman" w:eastAsia="Times New Roman" w:hAnsi="Times New Roman" w:cs="Times New Roman"/>
                <w:bCs/>
                <w:sz w:val="24"/>
                <w:szCs w:val="24"/>
                <w:lang w:eastAsia="ru-RU"/>
              </w:rPr>
            </w:pPr>
            <w:r w:rsidRPr="00FF68D3">
              <w:rPr>
                <w:rFonts w:ascii="Times New Roman" w:eastAsia="Times New Roman" w:hAnsi="Times New Roman" w:cs="Times New Roman"/>
                <w:bCs/>
                <w:sz w:val="24"/>
                <w:szCs w:val="24"/>
                <w:lang w:eastAsia="ru-RU"/>
              </w:rPr>
              <w:t>Знания:</w:t>
            </w:r>
          </w:p>
        </w:tc>
      </w:tr>
      <w:tr w:rsidR="00FF68D3" w:rsidRPr="00FF68D3" w14:paraId="0D955AD9" w14:textId="77777777" w:rsidTr="00FF68D3">
        <w:trPr>
          <w:trHeight w:val="896"/>
        </w:trPr>
        <w:tc>
          <w:tcPr>
            <w:tcW w:w="1912" w:type="pct"/>
            <w:shd w:val="clear" w:color="auto" w:fill="auto"/>
          </w:tcPr>
          <w:p w14:paraId="12F6F163" w14:textId="77777777" w:rsidR="00FF68D3" w:rsidRPr="00FF68D3" w:rsidRDefault="00FF68D3" w:rsidP="00FF6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0"/>
                <w:lang w:eastAsia="ru-RU"/>
              </w:rPr>
            </w:pPr>
            <w:r w:rsidRPr="00FF68D3">
              <w:rPr>
                <w:rFonts w:ascii="Times New Roman" w:eastAsia="Times New Roman" w:hAnsi="Times New Roman" w:cs="Times New Roman"/>
                <w:color w:val="000000"/>
                <w:sz w:val="24"/>
                <w:szCs w:val="20"/>
                <w:lang w:eastAsia="ru-RU"/>
              </w:rPr>
              <w:t>Роль физической культуры в общекультурном, профессиональном и социальном развитии человека;</w:t>
            </w:r>
          </w:p>
          <w:p w14:paraId="26970D73" w14:textId="77777777" w:rsidR="00FF68D3" w:rsidRPr="00FF68D3" w:rsidRDefault="00FF68D3" w:rsidP="00FF6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0"/>
                <w:lang w:eastAsia="ru-RU"/>
              </w:rPr>
            </w:pPr>
            <w:r w:rsidRPr="00FF68D3">
              <w:rPr>
                <w:rFonts w:ascii="Times New Roman" w:eastAsia="Times New Roman" w:hAnsi="Times New Roman" w:cs="Times New Roman"/>
                <w:color w:val="000000"/>
                <w:sz w:val="24"/>
                <w:szCs w:val="20"/>
                <w:lang w:eastAsia="ru-RU"/>
              </w:rPr>
              <w:t>Основы здорового образа жизни;</w:t>
            </w:r>
          </w:p>
          <w:p w14:paraId="0BEBCE3F" w14:textId="77777777" w:rsidR="00FF68D3" w:rsidRPr="00FF68D3" w:rsidRDefault="00FF68D3" w:rsidP="00FF6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sz w:val="24"/>
                <w:szCs w:val="20"/>
                <w:lang w:eastAsia="ru-RU"/>
              </w:rPr>
            </w:pPr>
            <w:r w:rsidRPr="00FF68D3">
              <w:rPr>
                <w:rFonts w:ascii="Times New Roman" w:eastAsia="Times New Roman" w:hAnsi="Times New Roman" w:cs="Times New Roman"/>
                <w:color w:val="000000"/>
                <w:sz w:val="24"/>
                <w:szCs w:val="20"/>
                <w:lang w:eastAsia="ru-RU"/>
              </w:rPr>
              <w:t>Условия профессиональной деятельности и зоны риска физического здоровья для специальности</w:t>
            </w:r>
          </w:p>
          <w:p w14:paraId="7053F5B7" w14:textId="77777777" w:rsidR="00FF68D3" w:rsidRPr="00FF68D3" w:rsidRDefault="00FF68D3" w:rsidP="00FF68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Arial" w:eastAsia="Times New Roman" w:hAnsi="Arial" w:cs="Times New Roman"/>
                <w:color w:val="000000"/>
                <w:sz w:val="28"/>
                <w:szCs w:val="20"/>
                <w:lang w:eastAsia="ru-RU"/>
              </w:rPr>
            </w:pPr>
            <w:r w:rsidRPr="00FF68D3">
              <w:rPr>
                <w:rFonts w:ascii="Times New Roman" w:eastAsia="Times New Roman" w:hAnsi="Times New Roman" w:cs="Times New Roman"/>
                <w:color w:val="000000"/>
                <w:sz w:val="24"/>
                <w:szCs w:val="20"/>
                <w:lang w:eastAsia="ru-RU"/>
              </w:rPr>
              <w:t>Средства профилактики перенапряжения</w:t>
            </w:r>
          </w:p>
        </w:tc>
        <w:tc>
          <w:tcPr>
            <w:tcW w:w="1580" w:type="pct"/>
            <w:shd w:val="clear" w:color="auto" w:fill="auto"/>
          </w:tcPr>
          <w:p w14:paraId="60065B79" w14:textId="77777777" w:rsidR="00FF68D3" w:rsidRPr="00FF68D3" w:rsidRDefault="00FF68D3" w:rsidP="00FF68D3">
            <w:pPr>
              <w:spacing w:after="0" w:line="240" w:lineRule="auto"/>
              <w:jc w:val="both"/>
              <w:rPr>
                <w:rFonts w:ascii="Times New Roman" w:eastAsia="Times New Roman" w:hAnsi="Times New Roman" w:cs="Times New Roman"/>
                <w:bCs/>
                <w:color w:val="000000"/>
                <w:sz w:val="24"/>
                <w:szCs w:val="24"/>
                <w:lang w:eastAsia="ru-RU"/>
              </w:rPr>
            </w:pPr>
            <w:r w:rsidRPr="00FF68D3">
              <w:rPr>
                <w:rFonts w:ascii="Times New Roman" w:eastAsia="Times New Roman" w:hAnsi="Times New Roman" w:cs="Times New Roman"/>
                <w:bCs/>
                <w:color w:val="000000"/>
                <w:sz w:val="24"/>
                <w:szCs w:val="24"/>
                <w:lang w:eastAsia="ru-RU"/>
              </w:rPr>
              <w:t>Демонстрировать знания роли физической культуры, основ здорового образа жизни, зоны физического здоровья для специальности, средства профилактики перенапряжений.</w:t>
            </w:r>
          </w:p>
        </w:tc>
        <w:tc>
          <w:tcPr>
            <w:tcW w:w="1508" w:type="pct"/>
            <w:shd w:val="clear" w:color="auto" w:fill="auto"/>
          </w:tcPr>
          <w:p w14:paraId="5C602DAC" w14:textId="77777777" w:rsidR="00FF68D3" w:rsidRDefault="00FF68D3" w:rsidP="00FF68D3">
            <w:pPr>
              <w:spacing w:after="0" w:line="240" w:lineRule="auto"/>
              <w:jc w:val="both"/>
              <w:rPr>
                <w:rFonts w:ascii="Times New Roman" w:eastAsia="Times New Roman" w:hAnsi="Times New Roman" w:cs="Times New Roman"/>
                <w:bCs/>
                <w:color w:val="000000"/>
                <w:sz w:val="24"/>
                <w:szCs w:val="24"/>
                <w:lang w:eastAsia="ru-RU"/>
              </w:rPr>
            </w:pPr>
            <w:r w:rsidRPr="00FF68D3">
              <w:rPr>
                <w:rFonts w:ascii="Times New Roman" w:eastAsia="Times New Roman" w:hAnsi="Times New Roman" w:cs="Times New Roman"/>
                <w:bCs/>
                <w:color w:val="000000"/>
                <w:sz w:val="24"/>
                <w:szCs w:val="24"/>
                <w:lang w:eastAsia="ru-RU"/>
              </w:rPr>
              <w:t>Фронтальная беседа, устный опрос, тестирование</w:t>
            </w:r>
          </w:p>
          <w:p w14:paraId="6EF023AB" w14:textId="0B5A4927" w:rsidR="002B1EAA" w:rsidRPr="00FF68D3" w:rsidRDefault="002B1EAA" w:rsidP="00FF68D3">
            <w:pPr>
              <w:spacing w:after="0" w:line="240" w:lineRule="auto"/>
              <w:jc w:val="both"/>
              <w:rPr>
                <w:rFonts w:ascii="Times New Roman" w:eastAsia="Times New Roman" w:hAnsi="Times New Roman" w:cs="Times New Roman"/>
                <w:bCs/>
                <w:color w:val="000000"/>
                <w:sz w:val="24"/>
                <w:szCs w:val="24"/>
                <w:lang w:eastAsia="ru-RU"/>
              </w:rPr>
            </w:pPr>
            <w:r>
              <w:rPr>
                <w:rFonts w:ascii="Times New Roman" w:eastAsia="Times New Roman" w:hAnsi="Times New Roman" w:cs="Times New Roman"/>
                <w:bCs/>
                <w:color w:val="000000"/>
                <w:sz w:val="24"/>
                <w:szCs w:val="24"/>
                <w:lang w:eastAsia="ru-RU"/>
              </w:rPr>
              <w:t>Д/З</w:t>
            </w:r>
          </w:p>
        </w:tc>
      </w:tr>
      <w:tr w:rsidR="00FF68D3" w:rsidRPr="00FF68D3" w14:paraId="466E94A5" w14:textId="77777777" w:rsidTr="00FF68D3">
        <w:trPr>
          <w:trHeight w:val="306"/>
        </w:trPr>
        <w:tc>
          <w:tcPr>
            <w:tcW w:w="5000" w:type="pct"/>
            <w:gridSpan w:val="3"/>
            <w:shd w:val="clear" w:color="auto" w:fill="auto"/>
          </w:tcPr>
          <w:p w14:paraId="35CAF6E6" w14:textId="77777777" w:rsidR="00FF68D3" w:rsidRPr="00FF68D3" w:rsidRDefault="00FF68D3" w:rsidP="00FF68D3">
            <w:pPr>
              <w:spacing w:after="0" w:line="240" w:lineRule="auto"/>
              <w:jc w:val="both"/>
              <w:rPr>
                <w:rFonts w:ascii="Times New Roman" w:eastAsia="Times New Roman" w:hAnsi="Times New Roman" w:cs="Times New Roman"/>
                <w:bCs/>
                <w:color w:val="000000"/>
                <w:sz w:val="24"/>
                <w:szCs w:val="24"/>
                <w:lang w:eastAsia="ru-RU"/>
              </w:rPr>
            </w:pPr>
            <w:r w:rsidRPr="00FF68D3">
              <w:rPr>
                <w:rFonts w:ascii="Times New Roman" w:eastAsia="Times New Roman" w:hAnsi="Times New Roman" w:cs="Times New Roman"/>
                <w:color w:val="000000"/>
                <w:sz w:val="24"/>
                <w:szCs w:val="24"/>
                <w:lang w:eastAsia="ru-RU"/>
              </w:rPr>
              <w:t>Умения:</w:t>
            </w:r>
          </w:p>
        </w:tc>
      </w:tr>
      <w:tr w:rsidR="00FF68D3" w:rsidRPr="00FF68D3" w14:paraId="5CA74D90" w14:textId="77777777" w:rsidTr="00FF68D3">
        <w:trPr>
          <w:trHeight w:val="896"/>
        </w:trPr>
        <w:tc>
          <w:tcPr>
            <w:tcW w:w="1912" w:type="pct"/>
            <w:shd w:val="clear" w:color="auto" w:fill="auto"/>
          </w:tcPr>
          <w:p w14:paraId="1B495589" w14:textId="77777777" w:rsidR="00FF68D3" w:rsidRPr="00FF68D3" w:rsidRDefault="00FF68D3" w:rsidP="00FF68D3">
            <w:pPr>
              <w:spacing w:after="0" w:line="240" w:lineRule="auto"/>
              <w:jc w:val="both"/>
              <w:rPr>
                <w:rFonts w:ascii="Times New Roman" w:eastAsia="Times New Roman" w:hAnsi="Times New Roman" w:cs="Times New Roman"/>
                <w:color w:val="000000"/>
                <w:sz w:val="24"/>
                <w:szCs w:val="24"/>
                <w:lang w:eastAsia="ru-RU"/>
              </w:rPr>
            </w:pPr>
            <w:r w:rsidRPr="00FF68D3">
              <w:rPr>
                <w:rFonts w:ascii="Times New Roman" w:eastAsia="Times New Roman" w:hAnsi="Times New Roman" w:cs="Times New Roman"/>
                <w:color w:val="000000"/>
                <w:sz w:val="24"/>
                <w:szCs w:val="24"/>
                <w:lang w:eastAsia="ru-RU"/>
              </w:rPr>
              <w:t>Использовать физкультурно-оздоровительную деятельность для укрепления здоровья, достижения жизненных и профессиональных целей;</w:t>
            </w:r>
          </w:p>
          <w:p w14:paraId="67632935" w14:textId="77777777" w:rsidR="00FF68D3" w:rsidRPr="00FF68D3" w:rsidRDefault="00FF68D3" w:rsidP="00FF68D3">
            <w:pPr>
              <w:spacing w:after="0" w:line="240" w:lineRule="auto"/>
              <w:jc w:val="both"/>
              <w:rPr>
                <w:rFonts w:ascii="Times New Roman" w:eastAsia="Times New Roman" w:hAnsi="Times New Roman" w:cs="Times New Roman"/>
                <w:color w:val="000000"/>
                <w:sz w:val="24"/>
                <w:szCs w:val="24"/>
                <w:lang w:eastAsia="ru-RU"/>
              </w:rPr>
            </w:pPr>
            <w:r w:rsidRPr="00FF68D3">
              <w:rPr>
                <w:rFonts w:ascii="Times New Roman" w:eastAsia="Times New Roman" w:hAnsi="Times New Roman" w:cs="Times New Roman"/>
                <w:color w:val="000000"/>
                <w:sz w:val="24"/>
                <w:szCs w:val="24"/>
                <w:lang w:eastAsia="ru-RU"/>
              </w:rPr>
              <w:t>Применять рациональные приемы двигательных функций в профессиональной деятельности</w:t>
            </w:r>
          </w:p>
          <w:p w14:paraId="6230B82F" w14:textId="77777777" w:rsidR="00FF68D3" w:rsidRPr="00FF68D3" w:rsidRDefault="00FF68D3" w:rsidP="00FF68D3">
            <w:pPr>
              <w:spacing w:after="0" w:line="240" w:lineRule="auto"/>
              <w:jc w:val="both"/>
              <w:rPr>
                <w:rFonts w:ascii="Times New Roman" w:eastAsia="Times New Roman" w:hAnsi="Times New Roman" w:cs="Times New Roman"/>
                <w:bCs/>
                <w:i/>
                <w:color w:val="000000"/>
                <w:sz w:val="24"/>
                <w:szCs w:val="24"/>
                <w:lang w:eastAsia="ru-RU"/>
              </w:rPr>
            </w:pPr>
            <w:r w:rsidRPr="00FF68D3">
              <w:rPr>
                <w:rFonts w:ascii="Times New Roman" w:eastAsia="Times New Roman" w:hAnsi="Times New Roman" w:cs="Times New Roman"/>
                <w:color w:val="000000"/>
                <w:sz w:val="24"/>
                <w:szCs w:val="24"/>
                <w:lang w:eastAsia="ru-RU"/>
              </w:rPr>
              <w:t>Пользоваться средствами профилактики перенапряжения характерными для данной специальности</w:t>
            </w:r>
          </w:p>
        </w:tc>
        <w:tc>
          <w:tcPr>
            <w:tcW w:w="1580" w:type="pct"/>
            <w:shd w:val="clear" w:color="auto" w:fill="auto"/>
          </w:tcPr>
          <w:p w14:paraId="0216CC6D" w14:textId="77777777" w:rsidR="00FF68D3" w:rsidRPr="00FF68D3" w:rsidRDefault="00FF68D3" w:rsidP="00FF68D3">
            <w:pPr>
              <w:spacing w:after="0" w:line="240" w:lineRule="auto"/>
              <w:jc w:val="both"/>
              <w:rPr>
                <w:rFonts w:ascii="Times New Roman" w:eastAsia="Times New Roman" w:hAnsi="Times New Roman" w:cs="Times New Roman"/>
                <w:bCs/>
                <w:color w:val="000000"/>
                <w:sz w:val="24"/>
                <w:szCs w:val="24"/>
                <w:lang w:eastAsia="ru-RU"/>
              </w:rPr>
            </w:pPr>
            <w:r w:rsidRPr="00FF68D3">
              <w:rPr>
                <w:rFonts w:ascii="Times New Roman" w:eastAsia="Times New Roman" w:hAnsi="Times New Roman" w:cs="Times New Roman"/>
                <w:bCs/>
                <w:color w:val="000000"/>
                <w:sz w:val="24"/>
                <w:szCs w:val="24"/>
                <w:lang w:eastAsia="ru-RU"/>
              </w:rPr>
              <w:t>Демонстрировать умения</w:t>
            </w:r>
          </w:p>
          <w:p w14:paraId="3FAD33E9" w14:textId="77777777" w:rsidR="00FF68D3" w:rsidRPr="00FF68D3" w:rsidRDefault="00FF68D3" w:rsidP="00FF68D3">
            <w:pPr>
              <w:spacing w:after="0" w:line="240" w:lineRule="auto"/>
              <w:jc w:val="both"/>
              <w:rPr>
                <w:rFonts w:ascii="Times New Roman" w:eastAsia="Times New Roman" w:hAnsi="Times New Roman" w:cs="Times New Roman"/>
                <w:color w:val="000000"/>
                <w:sz w:val="24"/>
                <w:szCs w:val="24"/>
                <w:lang w:eastAsia="ru-RU"/>
              </w:rPr>
            </w:pPr>
            <w:r w:rsidRPr="00FF68D3">
              <w:rPr>
                <w:rFonts w:ascii="Times New Roman" w:eastAsia="Times New Roman" w:hAnsi="Times New Roman" w:cs="Times New Roman"/>
                <w:color w:val="000000"/>
                <w:sz w:val="24"/>
                <w:szCs w:val="24"/>
                <w:lang w:eastAsia="ru-RU"/>
              </w:rPr>
              <w:t>применения рациональных приемов двигательных функций в профессиональной деятельности</w:t>
            </w:r>
          </w:p>
          <w:p w14:paraId="72AD41F8" w14:textId="77777777" w:rsidR="00FF68D3" w:rsidRPr="00FF68D3" w:rsidRDefault="00FF68D3" w:rsidP="00FF68D3">
            <w:pPr>
              <w:spacing w:after="0" w:line="240" w:lineRule="auto"/>
              <w:jc w:val="both"/>
              <w:rPr>
                <w:rFonts w:ascii="Times New Roman" w:eastAsia="Times New Roman" w:hAnsi="Times New Roman" w:cs="Times New Roman"/>
                <w:bCs/>
                <w:color w:val="000000"/>
                <w:sz w:val="24"/>
                <w:szCs w:val="24"/>
                <w:lang w:eastAsia="ru-RU"/>
              </w:rPr>
            </w:pPr>
            <w:r w:rsidRPr="00FF68D3">
              <w:rPr>
                <w:rFonts w:ascii="Times New Roman" w:eastAsia="Times New Roman" w:hAnsi="Times New Roman" w:cs="Times New Roman"/>
                <w:color w:val="000000"/>
                <w:sz w:val="24"/>
                <w:szCs w:val="24"/>
                <w:lang w:eastAsia="ru-RU"/>
              </w:rPr>
              <w:t>пользования средствами профилактики перенапряжения характерными для данной специальности</w:t>
            </w:r>
          </w:p>
        </w:tc>
        <w:tc>
          <w:tcPr>
            <w:tcW w:w="1508" w:type="pct"/>
            <w:shd w:val="clear" w:color="auto" w:fill="auto"/>
          </w:tcPr>
          <w:p w14:paraId="399F79DB" w14:textId="77777777" w:rsidR="00FF68D3" w:rsidRDefault="00FF68D3" w:rsidP="00FF68D3">
            <w:pPr>
              <w:spacing w:after="0" w:line="240" w:lineRule="auto"/>
              <w:jc w:val="both"/>
              <w:rPr>
                <w:rFonts w:ascii="Times New Roman" w:eastAsia="Times New Roman" w:hAnsi="Times New Roman" w:cs="Times New Roman"/>
                <w:bCs/>
                <w:color w:val="000000"/>
                <w:sz w:val="24"/>
                <w:szCs w:val="24"/>
                <w:lang w:eastAsia="ru-RU"/>
              </w:rPr>
            </w:pPr>
            <w:r w:rsidRPr="00FF68D3">
              <w:rPr>
                <w:rFonts w:ascii="Times New Roman" w:eastAsia="Times New Roman" w:hAnsi="Times New Roman" w:cs="Times New Roman"/>
                <w:bCs/>
                <w:color w:val="000000"/>
                <w:sz w:val="24"/>
                <w:szCs w:val="24"/>
                <w:lang w:eastAsia="ru-RU"/>
              </w:rPr>
              <w:t>Оценка выполнения практических заданий, выполнение индивидуальных заданий, принятие нормативов.</w:t>
            </w:r>
          </w:p>
          <w:p w14:paraId="7BC8AD25" w14:textId="452EE8A3" w:rsidR="002B1EAA" w:rsidRPr="00FF68D3" w:rsidRDefault="002B1EAA" w:rsidP="00FF68D3">
            <w:pPr>
              <w:spacing w:after="0" w:line="240" w:lineRule="auto"/>
              <w:jc w:val="both"/>
              <w:rPr>
                <w:rFonts w:ascii="Times New Roman" w:eastAsia="Times New Roman" w:hAnsi="Times New Roman" w:cs="Times New Roman"/>
                <w:bCs/>
                <w:color w:val="000000"/>
                <w:sz w:val="24"/>
                <w:szCs w:val="24"/>
                <w:lang w:eastAsia="ru-RU"/>
              </w:rPr>
            </w:pPr>
            <w:r w:rsidRPr="002B1EAA">
              <w:rPr>
                <w:rFonts w:ascii="Times New Roman" w:eastAsia="Times New Roman" w:hAnsi="Times New Roman" w:cs="Times New Roman"/>
                <w:bCs/>
                <w:color w:val="000000"/>
                <w:sz w:val="24"/>
                <w:szCs w:val="24"/>
                <w:lang w:eastAsia="ru-RU"/>
              </w:rPr>
              <w:t>Д/З</w:t>
            </w:r>
          </w:p>
        </w:tc>
      </w:tr>
    </w:tbl>
    <w:p w14:paraId="19578786" w14:textId="77777777" w:rsidR="00FF68D3" w:rsidRPr="00FF68D3" w:rsidRDefault="00FF68D3" w:rsidP="00FF68D3">
      <w:pPr>
        <w:spacing w:after="0" w:line="276" w:lineRule="auto"/>
        <w:jc w:val="both"/>
        <w:rPr>
          <w:rFonts w:ascii="Times New Roman" w:eastAsia="Times New Roman" w:hAnsi="Times New Roman" w:cs="Times New Roman"/>
          <w:b/>
          <w:sz w:val="24"/>
          <w:szCs w:val="24"/>
          <w:lang w:eastAsia="ru-RU"/>
        </w:rPr>
      </w:pPr>
    </w:p>
    <w:p w14:paraId="4DF6DCF8" w14:textId="77777777" w:rsidR="00FF68D3" w:rsidRPr="00FF68D3" w:rsidRDefault="00FF68D3" w:rsidP="00FF68D3">
      <w:pPr>
        <w:spacing w:after="200" w:line="276" w:lineRule="auto"/>
        <w:ind w:left="1353"/>
        <w:rPr>
          <w:rFonts w:ascii="Times New Roman" w:eastAsia="Times New Roman" w:hAnsi="Times New Roman" w:cs="Times New Roman"/>
          <w:b/>
          <w:bCs/>
          <w:lang w:eastAsia="ru-RU"/>
        </w:rPr>
      </w:pPr>
    </w:p>
    <w:p w14:paraId="12880644" w14:textId="77777777" w:rsidR="00FF68D3" w:rsidRPr="00FF68D3" w:rsidRDefault="00FF68D3" w:rsidP="00FF68D3">
      <w:pPr>
        <w:spacing w:after="200" w:line="276" w:lineRule="auto"/>
        <w:ind w:left="1353"/>
        <w:rPr>
          <w:rFonts w:ascii="Times New Roman" w:eastAsia="Times New Roman" w:hAnsi="Times New Roman" w:cs="Times New Roman"/>
          <w:b/>
          <w:bCs/>
          <w:lang w:eastAsia="ru-RU"/>
        </w:rPr>
      </w:pPr>
    </w:p>
    <w:p w14:paraId="07650EF6" w14:textId="77777777" w:rsidR="00FF68D3" w:rsidRPr="00FF68D3" w:rsidRDefault="00FF68D3" w:rsidP="00FF68D3">
      <w:pPr>
        <w:spacing w:after="200" w:line="276" w:lineRule="auto"/>
        <w:ind w:left="1353"/>
        <w:rPr>
          <w:rFonts w:ascii="Times New Roman" w:eastAsia="Times New Roman" w:hAnsi="Times New Roman" w:cs="Times New Roman"/>
          <w:b/>
          <w:bCs/>
          <w:lang w:eastAsia="ru-RU"/>
        </w:rPr>
      </w:pPr>
    </w:p>
    <w:p w14:paraId="4AFBA5F2" w14:textId="77777777" w:rsidR="00FF68D3" w:rsidRPr="00FF68D3" w:rsidRDefault="00FF68D3" w:rsidP="00FF68D3">
      <w:pPr>
        <w:spacing w:after="200" w:line="276" w:lineRule="auto"/>
        <w:ind w:left="1353"/>
        <w:rPr>
          <w:rFonts w:ascii="Times New Roman" w:eastAsia="Times New Roman" w:hAnsi="Times New Roman" w:cs="Times New Roman"/>
          <w:b/>
          <w:bCs/>
          <w:lang w:eastAsia="ru-RU"/>
        </w:rPr>
      </w:pPr>
    </w:p>
    <w:p w14:paraId="3319FFB2" w14:textId="77777777" w:rsidR="00FF68D3" w:rsidRPr="00FF68D3" w:rsidRDefault="00FF68D3" w:rsidP="00FF68D3">
      <w:pPr>
        <w:spacing w:after="200" w:line="276" w:lineRule="auto"/>
        <w:ind w:left="1353"/>
        <w:rPr>
          <w:rFonts w:ascii="Times New Roman" w:eastAsia="Times New Roman" w:hAnsi="Times New Roman" w:cs="Times New Roman"/>
          <w:b/>
          <w:bCs/>
          <w:lang w:eastAsia="ru-RU"/>
        </w:rPr>
      </w:pPr>
    </w:p>
    <w:p w14:paraId="07730DC9" w14:textId="77777777" w:rsidR="00FF68D3" w:rsidRPr="00FF68D3" w:rsidRDefault="00FF68D3" w:rsidP="00FF68D3">
      <w:pPr>
        <w:spacing w:after="200" w:line="276" w:lineRule="auto"/>
        <w:ind w:left="1353"/>
        <w:rPr>
          <w:rFonts w:ascii="Times New Roman" w:eastAsia="Times New Roman" w:hAnsi="Times New Roman" w:cs="Times New Roman"/>
          <w:b/>
          <w:bCs/>
          <w:lang w:eastAsia="ru-RU"/>
        </w:rPr>
      </w:pPr>
    </w:p>
    <w:p w14:paraId="63E47B62" w14:textId="77777777" w:rsidR="00FF68D3" w:rsidRPr="00FF68D3" w:rsidRDefault="00FF68D3" w:rsidP="00FF68D3">
      <w:pPr>
        <w:spacing w:after="200" w:line="276" w:lineRule="auto"/>
        <w:ind w:left="1353"/>
        <w:rPr>
          <w:rFonts w:ascii="Times New Roman" w:eastAsia="Times New Roman" w:hAnsi="Times New Roman" w:cs="Times New Roman"/>
          <w:b/>
          <w:bCs/>
          <w:lang w:eastAsia="ru-RU"/>
        </w:rPr>
      </w:pPr>
    </w:p>
    <w:p w14:paraId="4F5E549D" w14:textId="77777777" w:rsidR="00FF68D3" w:rsidRPr="00FF68D3" w:rsidRDefault="00FF68D3" w:rsidP="00FF68D3">
      <w:pPr>
        <w:spacing w:after="200" w:line="276" w:lineRule="auto"/>
        <w:ind w:left="1353"/>
        <w:rPr>
          <w:rFonts w:ascii="Times New Roman" w:eastAsia="Times New Roman" w:hAnsi="Times New Roman" w:cs="Times New Roman"/>
          <w:b/>
          <w:bCs/>
          <w:lang w:eastAsia="ru-RU"/>
        </w:rPr>
      </w:pPr>
    </w:p>
    <w:p w14:paraId="70E0E818" w14:textId="77777777" w:rsidR="00FF68D3" w:rsidRPr="00FF68D3" w:rsidRDefault="00FF68D3" w:rsidP="00FF68D3">
      <w:pPr>
        <w:spacing w:after="200" w:line="276" w:lineRule="auto"/>
        <w:ind w:left="1353"/>
        <w:rPr>
          <w:rFonts w:ascii="Times New Roman" w:eastAsia="Times New Roman" w:hAnsi="Times New Roman" w:cs="Times New Roman"/>
          <w:b/>
          <w:bCs/>
          <w:lang w:eastAsia="ru-RU"/>
        </w:rPr>
      </w:pPr>
    </w:p>
    <w:p w14:paraId="7F34D17B" w14:textId="77777777" w:rsidR="00FF68D3" w:rsidRPr="00FF68D3" w:rsidRDefault="00FF68D3" w:rsidP="00FF68D3">
      <w:pPr>
        <w:spacing w:after="200" w:line="276" w:lineRule="auto"/>
        <w:ind w:left="1353"/>
        <w:rPr>
          <w:rFonts w:ascii="Times New Roman" w:eastAsia="Times New Roman" w:hAnsi="Times New Roman" w:cs="Times New Roman"/>
          <w:b/>
          <w:bCs/>
          <w:lang w:eastAsia="ru-RU"/>
        </w:rPr>
      </w:pPr>
    </w:p>
    <w:p w14:paraId="5B52C033" w14:textId="4449A49C" w:rsidR="00FF68D3" w:rsidRDefault="00FF68D3" w:rsidP="00FF68D3"/>
    <w:sectPr w:rsidR="00FF68D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97297" w14:textId="77777777" w:rsidR="0011457A" w:rsidRDefault="0011457A" w:rsidP="00FF68D3">
      <w:pPr>
        <w:spacing w:after="0" w:line="240" w:lineRule="auto"/>
      </w:pPr>
      <w:r>
        <w:separator/>
      </w:r>
    </w:p>
  </w:endnote>
  <w:endnote w:type="continuationSeparator" w:id="0">
    <w:p w14:paraId="1EA71223" w14:textId="77777777" w:rsidR="0011457A" w:rsidRDefault="0011457A" w:rsidP="00FF6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C0B195" w14:textId="77777777" w:rsidR="0011457A" w:rsidRDefault="0011457A" w:rsidP="00FF68D3">
      <w:pPr>
        <w:spacing w:after="0" w:line="240" w:lineRule="auto"/>
      </w:pPr>
      <w:r>
        <w:separator/>
      </w:r>
    </w:p>
  </w:footnote>
  <w:footnote w:type="continuationSeparator" w:id="0">
    <w:p w14:paraId="7E6C9526" w14:textId="77777777" w:rsidR="0011457A" w:rsidRDefault="0011457A" w:rsidP="00FF68D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6950A4C2"/>
    <w:name w:val="WW8Num1"/>
    <w:lvl w:ilvl="0">
      <w:start w:val="1"/>
      <w:numFmt w:val="decimal"/>
      <w:lvlText w:val="%1."/>
      <w:lvlJc w:val="left"/>
      <w:pPr>
        <w:tabs>
          <w:tab w:val="num" w:pos="0"/>
        </w:tabs>
        <w:ind w:left="720" w:hanging="360"/>
      </w:pPr>
      <w:rPr>
        <w:rFonts w:ascii="Times New Roman" w:eastAsia="Times New Roman" w:hAnsi="Times New Roman" w:cs="Times New Roman"/>
      </w:rPr>
    </w:lvl>
    <w:lvl w:ilvl="1">
      <w:start w:val="4"/>
      <w:numFmt w:val="decimal"/>
      <w:lvlText w:val="%2"/>
      <w:lvlJc w:val="left"/>
      <w:pPr>
        <w:ind w:left="1485" w:hanging="360"/>
      </w:pPr>
      <w:rPr>
        <w:rFonts w:hint="default"/>
      </w:rPr>
    </w:lvl>
    <w:lvl w:ilvl="2" w:tentative="1">
      <w:start w:val="1"/>
      <w:numFmt w:val="lowerRoman"/>
      <w:lvlText w:val="%3."/>
      <w:lvlJc w:val="right"/>
      <w:pPr>
        <w:ind w:left="2205" w:hanging="180"/>
      </w:pPr>
    </w:lvl>
    <w:lvl w:ilvl="3" w:tentative="1">
      <w:start w:val="1"/>
      <w:numFmt w:val="decimal"/>
      <w:lvlText w:val="%4."/>
      <w:lvlJc w:val="left"/>
      <w:pPr>
        <w:ind w:left="2925" w:hanging="360"/>
      </w:pPr>
    </w:lvl>
    <w:lvl w:ilvl="4" w:tentative="1">
      <w:start w:val="1"/>
      <w:numFmt w:val="lowerLetter"/>
      <w:lvlText w:val="%5."/>
      <w:lvlJc w:val="left"/>
      <w:pPr>
        <w:ind w:left="3645" w:hanging="360"/>
      </w:pPr>
    </w:lvl>
    <w:lvl w:ilvl="5" w:tentative="1">
      <w:start w:val="1"/>
      <w:numFmt w:val="lowerRoman"/>
      <w:lvlText w:val="%6."/>
      <w:lvlJc w:val="right"/>
      <w:pPr>
        <w:ind w:left="4365" w:hanging="180"/>
      </w:pPr>
    </w:lvl>
    <w:lvl w:ilvl="6" w:tentative="1">
      <w:start w:val="1"/>
      <w:numFmt w:val="decimal"/>
      <w:lvlText w:val="%7."/>
      <w:lvlJc w:val="left"/>
      <w:pPr>
        <w:ind w:left="5085" w:hanging="360"/>
      </w:pPr>
    </w:lvl>
    <w:lvl w:ilvl="7" w:tentative="1">
      <w:start w:val="1"/>
      <w:numFmt w:val="lowerLetter"/>
      <w:lvlText w:val="%8."/>
      <w:lvlJc w:val="left"/>
      <w:pPr>
        <w:ind w:left="5805" w:hanging="360"/>
      </w:pPr>
    </w:lvl>
    <w:lvl w:ilvl="8" w:tentative="1">
      <w:start w:val="1"/>
      <w:numFmt w:val="lowerRoman"/>
      <w:lvlText w:val="%9."/>
      <w:lvlJc w:val="right"/>
      <w:pPr>
        <w:ind w:left="6525" w:hanging="180"/>
      </w:pPr>
    </w:lvl>
  </w:abstractNum>
  <w:abstractNum w:abstractNumId="1" w15:restartNumberingAfterBreak="0">
    <w:nsid w:val="02896A40"/>
    <w:multiLevelType w:val="hybridMultilevel"/>
    <w:tmpl w:val="6EE4AD18"/>
    <w:lvl w:ilvl="0" w:tplc="6CD8361E">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22212B"/>
    <w:multiLevelType w:val="multilevel"/>
    <w:tmpl w:val="6AE2D3F4"/>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4"/>
        <w:w w:val="100"/>
        <w:position w:val="0"/>
        <w:sz w:val="22"/>
        <w:szCs w:val="22"/>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 w15:restartNumberingAfterBreak="0">
    <w:nsid w:val="0B9A401C"/>
    <w:multiLevelType w:val="hybridMultilevel"/>
    <w:tmpl w:val="32F0920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0C3A5103"/>
    <w:multiLevelType w:val="multilevel"/>
    <w:tmpl w:val="366A12C2"/>
    <w:styleLink w:val="WWNum47"/>
    <w:lvl w:ilvl="0">
      <w:numFmt w:val="bullet"/>
      <w:lvlText w:val="•"/>
      <w:lvlJc w:val="left"/>
      <w:pPr>
        <w:ind w:left="1275" w:hanging="708"/>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6" w15:restartNumberingAfterBreak="0">
    <w:nsid w:val="0CB93E71"/>
    <w:multiLevelType w:val="multilevel"/>
    <w:tmpl w:val="60484452"/>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108A4222"/>
    <w:multiLevelType w:val="hybridMultilevel"/>
    <w:tmpl w:val="158C2224"/>
    <w:lvl w:ilvl="0" w:tplc="0419000F">
      <w:start w:val="1"/>
      <w:numFmt w:val="decimal"/>
      <w:lvlText w:val="%1."/>
      <w:lvlJc w:val="left"/>
      <w:pPr>
        <w:tabs>
          <w:tab w:val="num" w:pos="1080"/>
        </w:tabs>
        <w:ind w:left="1080" w:hanging="360"/>
      </w:p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8" w15:restartNumberingAfterBreak="0">
    <w:nsid w:val="11384A19"/>
    <w:multiLevelType w:val="multilevel"/>
    <w:tmpl w:val="A56253B4"/>
    <w:styleLink w:val="WWNum44"/>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9"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0" w15:restartNumberingAfterBreak="0">
    <w:nsid w:val="1353002F"/>
    <w:multiLevelType w:val="hybridMultilevel"/>
    <w:tmpl w:val="BAE8105C"/>
    <w:lvl w:ilvl="0" w:tplc="7D9A20CC">
      <w:start w:val="1"/>
      <w:numFmt w:val="decimal"/>
      <w:lvlText w:val="%1."/>
      <w:lvlJc w:val="left"/>
      <w:pPr>
        <w:ind w:left="1080" w:hanging="360"/>
      </w:pPr>
      <w:rPr>
        <w:rFonts w:hint="default"/>
        <w:sz w:val="22"/>
        <w:u w:val="single"/>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19C42EB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2" w15:restartNumberingAfterBreak="0">
    <w:nsid w:val="1BC17B2A"/>
    <w:multiLevelType w:val="multilevel"/>
    <w:tmpl w:val="8BE08D3A"/>
    <w:styleLink w:val="WWNum49"/>
    <w:lvl w:ilvl="0">
      <w:numFmt w:val="bullet"/>
      <w:lvlText w:val="•"/>
      <w:lvlJc w:val="left"/>
      <w:pPr>
        <w:ind w:left="1275" w:hanging="708"/>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3" w15:restartNumberingAfterBreak="0">
    <w:nsid w:val="1DD34C83"/>
    <w:multiLevelType w:val="hybridMultilevel"/>
    <w:tmpl w:val="57A4CA02"/>
    <w:lvl w:ilvl="0" w:tplc="327C182E">
      <w:start w:val="1"/>
      <w:numFmt w:val="bullet"/>
      <w:pStyle w:val="a"/>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1">
      <w:start w:val="1"/>
      <w:numFmt w:val="bullet"/>
      <w:lvlText w:val=""/>
      <w:lvlJc w:val="left"/>
      <w:pPr>
        <w:tabs>
          <w:tab w:val="num" w:pos="2160"/>
        </w:tabs>
        <w:ind w:left="2160" w:hanging="360"/>
      </w:pPr>
      <w:rPr>
        <w:rFonts w:ascii="Symbol" w:hAnsi="Symbol"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1">
      <w:start w:val="1"/>
      <w:numFmt w:val="bullet"/>
      <w:lvlText w:val=""/>
      <w:lvlJc w:val="left"/>
      <w:pPr>
        <w:tabs>
          <w:tab w:val="num" w:pos="4320"/>
        </w:tabs>
        <w:ind w:left="4320" w:hanging="360"/>
      </w:pPr>
      <w:rPr>
        <w:rFonts w:ascii="Symbol" w:hAnsi="Symbol"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11A11BA"/>
    <w:multiLevelType w:val="hybridMultilevel"/>
    <w:tmpl w:val="FEC801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1A1649C"/>
    <w:multiLevelType w:val="hybridMultilevel"/>
    <w:tmpl w:val="D89C7DF0"/>
    <w:lvl w:ilvl="0" w:tplc="DF12522C">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6"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15:restartNumberingAfterBreak="0">
    <w:nsid w:val="234D0AAE"/>
    <w:multiLevelType w:val="hybridMultilevel"/>
    <w:tmpl w:val="38F0B106"/>
    <w:lvl w:ilvl="0" w:tplc="74789E2A">
      <w:start w:val="1"/>
      <w:numFmt w:val="decimal"/>
      <w:lvlText w:val="%1."/>
      <w:lvlJc w:val="left"/>
      <w:pPr>
        <w:ind w:left="720" w:hanging="360"/>
      </w:pPr>
      <w:rPr>
        <w:rFonts w:hint="default"/>
        <w:b/>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C1675C7"/>
    <w:multiLevelType w:val="multilevel"/>
    <w:tmpl w:val="6FAC83F6"/>
    <w:styleLink w:val="WWNum46"/>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9" w15:restartNumberingAfterBreak="0">
    <w:nsid w:val="30C05FB3"/>
    <w:multiLevelType w:val="hybridMultilevel"/>
    <w:tmpl w:val="4924515A"/>
    <w:lvl w:ilvl="0" w:tplc="0A84EEEA">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15:restartNumberingAfterBreak="0">
    <w:nsid w:val="33004E22"/>
    <w:multiLevelType w:val="hybridMultilevel"/>
    <w:tmpl w:val="D908952C"/>
    <w:lvl w:ilvl="0" w:tplc="EE142B26">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39C61C5F"/>
    <w:multiLevelType w:val="multilevel"/>
    <w:tmpl w:val="1BC0ED0A"/>
    <w:styleLink w:val="WWNum43"/>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3"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43654C7E"/>
    <w:multiLevelType w:val="multilevel"/>
    <w:tmpl w:val="AA3EA078"/>
    <w:lvl w:ilvl="0">
      <w:start w:val="1"/>
      <w:numFmt w:val="bullet"/>
      <w:pStyle w:val="11"/>
      <w:lvlText w:val=""/>
      <w:lvlJc w:val="left"/>
      <w:pPr>
        <w:tabs>
          <w:tab w:val="num" w:pos="360"/>
        </w:tabs>
        <w:ind w:left="360" w:hanging="360"/>
      </w:pPr>
      <w:rPr>
        <w:rFonts w:ascii="Wingdings" w:hAnsi="Wingdings" w:hint="default"/>
      </w:rPr>
    </w:lvl>
    <w:lvl w:ilvl="1">
      <w:start w:val="1"/>
      <w:numFmt w:val="decimal"/>
      <w:pStyle w:val="1"/>
      <w:lvlText w:val="%1.%2."/>
      <w:lvlJc w:val="left"/>
      <w:pPr>
        <w:tabs>
          <w:tab w:val="num" w:pos="550"/>
        </w:tabs>
        <w:ind w:left="-170" w:firstLine="454"/>
      </w:pPr>
      <w:rPr>
        <w:rFonts w:cs="Times New Roman"/>
        <w:color w:val="auto"/>
      </w:rPr>
    </w:lvl>
    <w:lvl w:ilvl="2">
      <w:start w:val="1"/>
      <w:numFmt w:val="decimal"/>
      <w:lvlText w:val="%1.%2.%3."/>
      <w:lvlJc w:val="left"/>
      <w:pPr>
        <w:tabs>
          <w:tab w:val="num" w:pos="710"/>
        </w:tabs>
        <w:ind w:left="-10" w:firstLine="720"/>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5" w15:restartNumberingAfterBreak="0">
    <w:nsid w:val="4442561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 w15:restartNumberingAfterBreak="0">
    <w:nsid w:val="46735CDD"/>
    <w:multiLevelType w:val="hybridMultilevel"/>
    <w:tmpl w:val="5D64284C"/>
    <w:lvl w:ilvl="0" w:tplc="85C2EC66">
      <w:start w:val="1"/>
      <w:numFmt w:val="decimal"/>
      <w:lvlText w:val="%1."/>
      <w:lvlJc w:val="left"/>
      <w:pPr>
        <w:ind w:left="720" w:hanging="360"/>
      </w:pPr>
      <w:rPr>
        <w:rFonts w:hint="default"/>
        <w:sz w:val="24"/>
        <w:szCs w:val="24"/>
      </w:rPr>
    </w:lvl>
    <w:lvl w:ilvl="1" w:tplc="8960A700">
      <w:start w:val="1"/>
      <w:numFmt w:val="decimal"/>
      <w:lvlText w:val="%2."/>
      <w:lvlJc w:val="left"/>
      <w:pPr>
        <w:tabs>
          <w:tab w:val="num" w:pos="1440"/>
        </w:tabs>
        <w:ind w:left="1440" w:hanging="360"/>
      </w:pPr>
      <w:rPr>
        <w:rFonts w:hint="default"/>
        <w:sz w:val="24"/>
        <w:szCs w:val="24"/>
      </w:rPr>
    </w:lvl>
    <w:lvl w:ilvl="2" w:tplc="1EE214A8" w:tentative="1">
      <w:start w:val="1"/>
      <w:numFmt w:val="lowerRoman"/>
      <w:lvlText w:val="%3."/>
      <w:lvlJc w:val="right"/>
      <w:pPr>
        <w:ind w:left="2160" w:hanging="180"/>
      </w:pPr>
    </w:lvl>
    <w:lvl w:ilvl="3" w:tplc="CB52A4D0" w:tentative="1">
      <w:start w:val="1"/>
      <w:numFmt w:val="decimal"/>
      <w:lvlText w:val="%4."/>
      <w:lvlJc w:val="left"/>
      <w:pPr>
        <w:ind w:left="2880" w:hanging="360"/>
      </w:pPr>
    </w:lvl>
    <w:lvl w:ilvl="4" w:tplc="398AAC7E" w:tentative="1">
      <w:start w:val="1"/>
      <w:numFmt w:val="lowerLetter"/>
      <w:lvlText w:val="%5."/>
      <w:lvlJc w:val="left"/>
      <w:pPr>
        <w:ind w:left="3600" w:hanging="360"/>
      </w:pPr>
    </w:lvl>
    <w:lvl w:ilvl="5" w:tplc="D5A2686E" w:tentative="1">
      <w:start w:val="1"/>
      <w:numFmt w:val="lowerRoman"/>
      <w:lvlText w:val="%6."/>
      <w:lvlJc w:val="right"/>
      <w:pPr>
        <w:ind w:left="4320" w:hanging="180"/>
      </w:pPr>
    </w:lvl>
    <w:lvl w:ilvl="6" w:tplc="AD7865F6" w:tentative="1">
      <w:start w:val="1"/>
      <w:numFmt w:val="decimal"/>
      <w:lvlText w:val="%7."/>
      <w:lvlJc w:val="left"/>
      <w:pPr>
        <w:ind w:left="5040" w:hanging="360"/>
      </w:pPr>
    </w:lvl>
    <w:lvl w:ilvl="7" w:tplc="11FEB9B0" w:tentative="1">
      <w:start w:val="1"/>
      <w:numFmt w:val="lowerLetter"/>
      <w:lvlText w:val="%8."/>
      <w:lvlJc w:val="left"/>
      <w:pPr>
        <w:ind w:left="5760" w:hanging="360"/>
      </w:pPr>
    </w:lvl>
    <w:lvl w:ilvl="8" w:tplc="295E508C" w:tentative="1">
      <w:start w:val="1"/>
      <w:numFmt w:val="lowerRoman"/>
      <w:lvlText w:val="%9."/>
      <w:lvlJc w:val="right"/>
      <w:pPr>
        <w:ind w:left="6480" w:hanging="180"/>
      </w:pPr>
    </w:lvl>
  </w:abstractNum>
  <w:abstractNum w:abstractNumId="27" w15:restartNumberingAfterBreak="0">
    <w:nsid w:val="48453F68"/>
    <w:multiLevelType w:val="multilevel"/>
    <w:tmpl w:val="56DC8E88"/>
    <w:lvl w:ilvl="0">
      <w:start w:val="3"/>
      <w:numFmt w:val="decimal"/>
      <w:lvlText w:val="%1."/>
      <w:lvlJc w:val="left"/>
      <w:pPr>
        <w:ind w:left="540" w:hanging="540"/>
      </w:pPr>
      <w:rPr>
        <w:rFonts w:hint="default"/>
        <w:b/>
      </w:rPr>
    </w:lvl>
    <w:lvl w:ilvl="1">
      <w:start w:val="2"/>
      <w:numFmt w:val="decimal"/>
      <w:lvlText w:val="%1.%2."/>
      <w:lvlJc w:val="left"/>
      <w:pPr>
        <w:ind w:left="894" w:hanging="540"/>
      </w:pPr>
      <w:rPr>
        <w:rFonts w:hint="default"/>
        <w:b/>
      </w:rPr>
    </w:lvl>
    <w:lvl w:ilvl="2">
      <w:start w:val="3"/>
      <w:numFmt w:val="decimal"/>
      <w:lvlText w:val="%1.%2.%3."/>
      <w:lvlJc w:val="left"/>
      <w:pPr>
        <w:ind w:left="1428" w:hanging="720"/>
      </w:pPr>
      <w:rPr>
        <w:rFonts w:hint="default"/>
        <w:b/>
      </w:rPr>
    </w:lvl>
    <w:lvl w:ilvl="3">
      <w:start w:val="1"/>
      <w:numFmt w:val="decimal"/>
      <w:lvlText w:val="%1.%2.%3.%4."/>
      <w:lvlJc w:val="left"/>
      <w:pPr>
        <w:ind w:left="1782" w:hanging="720"/>
      </w:pPr>
      <w:rPr>
        <w:rFonts w:hint="default"/>
        <w:b/>
      </w:rPr>
    </w:lvl>
    <w:lvl w:ilvl="4">
      <w:start w:val="1"/>
      <w:numFmt w:val="decimal"/>
      <w:lvlText w:val="%1.%2.%3.%4.%5."/>
      <w:lvlJc w:val="left"/>
      <w:pPr>
        <w:ind w:left="2496" w:hanging="1080"/>
      </w:pPr>
      <w:rPr>
        <w:rFonts w:hint="default"/>
        <w:b/>
      </w:rPr>
    </w:lvl>
    <w:lvl w:ilvl="5">
      <w:start w:val="1"/>
      <w:numFmt w:val="decimal"/>
      <w:lvlText w:val="%1.%2.%3.%4.%5.%6."/>
      <w:lvlJc w:val="left"/>
      <w:pPr>
        <w:ind w:left="2850" w:hanging="1080"/>
      </w:pPr>
      <w:rPr>
        <w:rFonts w:hint="default"/>
        <w:b/>
      </w:rPr>
    </w:lvl>
    <w:lvl w:ilvl="6">
      <w:start w:val="1"/>
      <w:numFmt w:val="decimal"/>
      <w:lvlText w:val="%1.%2.%3.%4.%5.%6.%7."/>
      <w:lvlJc w:val="left"/>
      <w:pPr>
        <w:ind w:left="3564" w:hanging="1440"/>
      </w:pPr>
      <w:rPr>
        <w:rFonts w:hint="default"/>
        <w:b/>
      </w:rPr>
    </w:lvl>
    <w:lvl w:ilvl="7">
      <w:start w:val="1"/>
      <w:numFmt w:val="decimal"/>
      <w:lvlText w:val="%1.%2.%3.%4.%5.%6.%7.%8."/>
      <w:lvlJc w:val="left"/>
      <w:pPr>
        <w:ind w:left="3918" w:hanging="1440"/>
      </w:pPr>
      <w:rPr>
        <w:rFonts w:hint="default"/>
        <w:b/>
      </w:rPr>
    </w:lvl>
    <w:lvl w:ilvl="8">
      <w:start w:val="1"/>
      <w:numFmt w:val="decimal"/>
      <w:lvlText w:val="%1.%2.%3.%4.%5.%6.%7.%8.%9."/>
      <w:lvlJc w:val="left"/>
      <w:pPr>
        <w:ind w:left="4632" w:hanging="1800"/>
      </w:pPr>
      <w:rPr>
        <w:rFonts w:hint="default"/>
        <w:b/>
      </w:rPr>
    </w:lvl>
  </w:abstractNum>
  <w:abstractNum w:abstractNumId="28" w15:restartNumberingAfterBreak="0">
    <w:nsid w:val="4A3A6322"/>
    <w:multiLevelType w:val="multilevel"/>
    <w:tmpl w:val="BA388A58"/>
    <w:styleLink w:val="WWNum41"/>
    <w:lvl w:ilvl="0">
      <w:numFmt w:val="bullet"/>
      <w:lvlText w:val="•"/>
      <w:lvlJc w:val="left"/>
      <w:pPr>
        <w:ind w:left="927" w:hanging="360"/>
      </w:pPr>
      <w:rPr>
        <w:rFonts w:ascii="Times New Roman" w:eastAsia="Times New Roman" w:hAnsi="Times New Roman"/>
      </w:rPr>
    </w:lvl>
    <w:lvl w:ilvl="1">
      <w:numFmt w:val="bullet"/>
      <w:lvlText w:val="o"/>
      <w:lvlJc w:val="left"/>
      <w:pPr>
        <w:ind w:left="1647" w:hanging="360"/>
      </w:pPr>
      <w:rPr>
        <w:rFonts w:ascii="Courier New" w:hAnsi="Courier New"/>
      </w:rPr>
    </w:lvl>
    <w:lvl w:ilvl="2">
      <w:numFmt w:val="bullet"/>
      <w:lvlText w:val=""/>
      <w:lvlJc w:val="left"/>
      <w:pPr>
        <w:ind w:left="2367" w:hanging="360"/>
      </w:pPr>
      <w:rPr>
        <w:rFonts w:ascii="Wingdings" w:hAnsi="Wingdings"/>
      </w:rPr>
    </w:lvl>
    <w:lvl w:ilvl="3">
      <w:numFmt w:val="bullet"/>
      <w:lvlText w:val=""/>
      <w:lvlJc w:val="left"/>
      <w:pPr>
        <w:ind w:left="3087" w:hanging="360"/>
      </w:pPr>
      <w:rPr>
        <w:rFonts w:ascii="Symbol" w:hAnsi="Symbol"/>
      </w:rPr>
    </w:lvl>
    <w:lvl w:ilvl="4">
      <w:numFmt w:val="bullet"/>
      <w:lvlText w:val="o"/>
      <w:lvlJc w:val="left"/>
      <w:pPr>
        <w:ind w:left="3807" w:hanging="360"/>
      </w:pPr>
      <w:rPr>
        <w:rFonts w:ascii="Courier New" w:hAnsi="Courier New"/>
      </w:rPr>
    </w:lvl>
    <w:lvl w:ilvl="5">
      <w:numFmt w:val="bullet"/>
      <w:lvlText w:val=""/>
      <w:lvlJc w:val="left"/>
      <w:pPr>
        <w:ind w:left="4527" w:hanging="360"/>
      </w:pPr>
      <w:rPr>
        <w:rFonts w:ascii="Wingdings" w:hAnsi="Wingdings"/>
      </w:rPr>
    </w:lvl>
    <w:lvl w:ilvl="6">
      <w:numFmt w:val="bullet"/>
      <w:lvlText w:val=""/>
      <w:lvlJc w:val="left"/>
      <w:pPr>
        <w:ind w:left="5247" w:hanging="360"/>
      </w:pPr>
      <w:rPr>
        <w:rFonts w:ascii="Symbol" w:hAnsi="Symbol"/>
      </w:rPr>
    </w:lvl>
    <w:lvl w:ilvl="7">
      <w:numFmt w:val="bullet"/>
      <w:lvlText w:val="o"/>
      <w:lvlJc w:val="left"/>
      <w:pPr>
        <w:ind w:left="5967" w:hanging="360"/>
      </w:pPr>
      <w:rPr>
        <w:rFonts w:ascii="Courier New" w:hAnsi="Courier New"/>
      </w:rPr>
    </w:lvl>
    <w:lvl w:ilvl="8">
      <w:numFmt w:val="bullet"/>
      <w:lvlText w:val=""/>
      <w:lvlJc w:val="left"/>
      <w:pPr>
        <w:ind w:left="6687" w:hanging="360"/>
      </w:pPr>
      <w:rPr>
        <w:rFonts w:ascii="Wingdings" w:hAnsi="Wingdings"/>
      </w:rPr>
    </w:lvl>
  </w:abstractNum>
  <w:abstractNum w:abstractNumId="29" w15:restartNumberingAfterBreak="0">
    <w:nsid w:val="5126635D"/>
    <w:multiLevelType w:val="hybridMultilevel"/>
    <w:tmpl w:val="999A45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806277A"/>
    <w:multiLevelType w:val="multilevel"/>
    <w:tmpl w:val="D3109322"/>
    <w:lvl w:ilvl="0">
      <w:start w:val="1"/>
      <w:numFmt w:val="decimal"/>
      <w:lvlText w:val="%1."/>
      <w:lvlJc w:val="left"/>
      <w:pPr>
        <w:ind w:left="360" w:hanging="360"/>
      </w:pPr>
      <w:rPr>
        <w:rFonts w:hint="default"/>
      </w:rPr>
    </w:lvl>
    <w:lvl w:ilvl="1">
      <w:start w:val="2"/>
      <w:numFmt w:val="decimal"/>
      <w:isLgl/>
      <w:lvlText w:val="%1.%2."/>
      <w:lvlJc w:val="left"/>
      <w:pPr>
        <w:ind w:left="954" w:hanging="600"/>
      </w:pPr>
      <w:rPr>
        <w:rFonts w:hint="default"/>
        <w:b/>
        <w:i w:val="0"/>
      </w:rPr>
    </w:lvl>
    <w:lvl w:ilvl="2">
      <w:start w:val="3"/>
      <w:numFmt w:val="decimal"/>
      <w:isLgl/>
      <w:lvlText w:val="%1.%2.%3."/>
      <w:lvlJc w:val="left"/>
      <w:pPr>
        <w:ind w:left="1428" w:hanging="720"/>
      </w:pPr>
      <w:rPr>
        <w:rFonts w:hint="default"/>
        <w:b/>
        <w:i w:val="0"/>
      </w:rPr>
    </w:lvl>
    <w:lvl w:ilvl="3">
      <w:start w:val="1"/>
      <w:numFmt w:val="decimal"/>
      <w:isLgl/>
      <w:lvlText w:val="%1.%2.%3.%4."/>
      <w:lvlJc w:val="left"/>
      <w:pPr>
        <w:ind w:left="1782" w:hanging="720"/>
      </w:pPr>
      <w:rPr>
        <w:rFonts w:hint="default"/>
        <w:b/>
        <w:i w:val="0"/>
      </w:rPr>
    </w:lvl>
    <w:lvl w:ilvl="4">
      <w:start w:val="1"/>
      <w:numFmt w:val="decimal"/>
      <w:isLgl/>
      <w:lvlText w:val="%1.%2.%3.%4.%5."/>
      <w:lvlJc w:val="left"/>
      <w:pPr>
        <w:ind w:left="2496" w:hanging="1080"/>
      </w:pPr>
      <w:rPr>
        <w:rFonts w:hint="default"/>
        <w:b/>
        <w:i w:val="0"/>
      </w:rPr>
    </w:lvl>
    <w:lvl w:ilvl="5">
      <w:start w:val="1"/>
      <w:numFmt w:val="decimal"/>
      <w:isLgl/>
      <w:lvlText w:val="%1.%2.%3.%4.%5.%6."/>
      <w:lvlJc w:val="left"/>
      <w:pPr>
        <w:ind w:left="2850" w:hanging="1080"/>
      </w:pPr>
      <w:rPr>
        <w:rFonts w:hint="default"/>
        <w:b/>
        <w:i w:val="0"/>
      </w:rPr>
    </w:lvl>
    <w:lvl w:ilvl="6">
      <w:start w:val="1"/>
      <w:numFmt w:val="decimal"/>
      <w:isLgl/>
      <w:lvlText w:val="%1.%2.%3.%4.%5.%6.%7."/>
      <w:lvlJc w:val="left"/>
      <w:pPr>
        <w:ind w:left="3564" w:hanging="1440"/>
      </w:pPr>
      <w:rPr>
        <w:rFonts w:hint="default"/>
        <w:b/>
        <w:i w:val="0"/>
      </w:rPr>
    </w:lvl>
    <w:lvl w:ilvl="7">
      <w:start w:val="1"/>
      <w:numFmt w:val="decimal"/>
      <w:isLgl/>
      <w:lvlText w:val="%1.%2.%3.%4.%5.%6.%7.%8."/>
      <w:lvlJc w:val="left"/>
      <w:pPr>
        <w:ind w:left="3918" w:hanging="1440"/>
      </w:pPr>
      <w:rPr>
        <w:rFonts w:hint="default"/>
        <w:b/>
        <w:i w:val="0"/>
      </w:rPr>
    </w:lvl>
    <w:lvl w:ilvl="8">
      <w:start w:val="1"/>
      <w:numFmt w:val="decimal"/>
      <w:isLgl/>
      <w:lvlText w:val="%1.%2.%3.%4.%5.%6.%7.%8.%9."/>
      <w:lvlJc w:val="left"/>
      <w:pPr>
        <w:ind w:left="4632" w:hanging="1800"/>
      </w:pPr>
      <w:rPr>
        <w:rFonts w:hint="default"/>
        <w:b/>
        <w:i w:val="0"/>
      </w:rPr>
    </w:lvl>
  </w:abstractNum>
  <w:abstractNum w:abstractNumId="31" w15:restartNumberingAfterBreak="0">
    <w:nsid w:val="5A47320D"/>
    <w:multiLevelType w:val="hybridMultilevel"/>
    <w:tmpl w:val="B5D67264"/>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32" w15:restartNumberingAfterBreak="0">
    <w:nsid w:val="5B755864"/>
    <w:multiLevelType w:val="multilevel"/>
    <w:tmpl w:val="D50E005A"/>
    <w:lvl w:ilvl="0">
      <w:start w:val="1"/>
      <w:numFmt w:val="decimal"/>
      <w:lvlText w:val="%1."/>
      <w:lvlJc w:val="left"/>
      <w:pPr>
        <w:ind w:left="720" w:hanging="360"/>
      </w:pPr>
    </w:lvl>
    <w:lvl w:ilvl="1">
      <w:start w:val="2"/>
      <w:numFmt w:val="decimal"/>
      <w:isLgl/>
      <w:lvlText w:val="%1.%2."/>
      <w:lvlJc w:val="left"/>
      <w:pPr>
        <w:ind w:left="960" w:hanging="6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3"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5C8A52A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5"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5D380932"/>
    <w:multiLevelType w:val="multilevel"/>
    <w:tmpl w:val="0292F764"/>
    <w:styleLink w:val="WWNum45"/>
    <w:lvl w:ilvl="0">
      <w:numFmt w:val="bullet"/>
      <w:lvlText w:val="*"/>
      <w:lvlJc w:val="left"/>
    </w:lvl>
    <w:lvl w:ilvl="1">
      <w:start w:val="1"/>
      <w:numFmt w:val="decimal"/>
      <w:lvlText w:val="%2."/>
      <w:lvlJc w:val="left"/>
      <w:pPr>
        <w:ind w:left="1080" w:hanging="360"/>
      </w:pPr>
      <w:rPr>
        <w:rFonts w:cs="Times New Roman"/>
      </w:rPr>
    </w:lvl>
    <w:lvl w:ilvl="2">
      <w:start w:val="1"/>
      <w:numFmt w:val="decimal"/>
      <w:lvlText w:val="%3."/>
      <w:lvlJc w:val="left"/>
      <w:pPr>
        <w:ind w:left="1440" w:hanging="360"/>
      </w:pPr>
      <w:rPr>
        <w:rFonts w:cs="Times New Roman"/>
      </w:rPr>
    </w:lvl>
    <w:lvl w:ilvl="3">
      <w:start w:val="1"/>
      <w:numFmt w:val="decimal"/>
      <w:lvlText w:val="%4."/>
      <w:lvlJc w:val="left"/>
      <w:pPr>
        <w:ind w:left="1800" w:hanging="360"/>
      </w:pPr>
      <w:rPr>
        <w:rFonts w:cs="Times New Roman"/>
      </w:rPr>
    </w:lvl>
    <w:lvl w:ilvl="4">
      <w:start w:val="1"/>
      <w:numFmt w:val="decimal"/>
      <w:lvlText w:val="%5."/>
      <w:lvlJc w:val="left"/>
      <w:pPr>
        <w:ind w:left="2160" w:hanging="360"/>
      </w:pPr>
      <w:rPr>
        <w:rFonts w:cs="Times New Roman"/>
      </w:rPr>
    </w:lvl>
    <w:lvl w:ilvl="5">
      <w:start w:val="1"/>
      <w:numFmt w:val="decimal"/>
      <w:lvlText w:val="%6."/>
      <w:lvlJc w:val="left"/>
      <w:pPr>
        <w:ind w:left="2520" w:hanging="360"/>
      </w:pPr>
      <w:rPr>
        <w:rFonts w:cs="Times New Roman"/>
      </w:rPr>
    </w:lvl>
    <w:lvl w:ilvl="6">
      <w:start w:val="1"/>
      <w:numFmt w:val="decimal"/>
      <w:lvlText w:val="%7."/>
      <w:lvlJc w:val="left"/>
      <w:pPr>
        <w:ind w:left="2880" w:hanging="360"/>
      </w:pPr>
      <w:rPr>
        <w:rFonts w:cs="Times New Roman"/>
      </w:rPr>
    </w:lvl>
    <w:lvl w:ilvl="7">
      <w:start w:val="1"/>
      <w:numFmt w:val="decimal"/>
      <w:lvlText w:val="%8."/>
      <w:lvlJc w:val="left"/>
      <w:pPr>
        <w:ind w:left="3240" w:hanging="360"/>
      </w:pPr>
      <w:rPr>
        <w:rFonts w:cs="Times New Roman"/>
      </w:rPr>
    </w:lvl>
    <w:lvl w:ilvl="8">
      <w:start w:val="1"/>
      <w:numFmt w:val="decimal"/>
      <w:lvlText w:val="%9."/>
      <w:lvlJc w:val="left"/>
      <w:pPr>
        <w:ind w:left="3600" w:hanging="360"/>
      </w:pPr>
      <w:rPr>
        <w:rFonts w:cs="Times New Roman"/>
      </w:rPr>
    </w:lvl>
  </w:abstractNum>
  <w:abstractNum w:abstractNumId="37" w15:restartNumberingAfterBreak="0">
    <w:nsid w:val="62E9504B"/>
    <w:multiLevelType w:val="hybridMultilevel"/>
    <w:tmpl w:val="1D04854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4474722"/>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9" w15:restartNumberingAfterBreak="0">
    <w:nsid w:val="64D7619E"/>
    <w:multiLevelType w:val="multilevel"/>
    <w:tmpl w:val="7076DE66"/>
    <w:styleLink w:val="WWNum42"/>
    <w:lvl w:ilvl="0">
      <w:numFmt w:val="bullet"/>
      <w:lvlText w:val="•"/>
      <w:lvlJc w:val="left"/>
      <w:pPr>
        <w:ind w:left="720" w:hanging="360"/>
      </w:pPr>
      <w:rPr>
        <w:rFonts w:ascii="Times New Roman" w:eastAsia="Times New Roman" w:hAnsi="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40" w15:restartNumberingAfterBreak="0">
    <w:nsid w:val="6A453979"/>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1" w15:restartNumberingAfterBreak="0">
    <w:nsid w:val="6B5B54F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42" w15:restartNumberingAfterBreak="0">
    <w:nsid w:val="6CE85EAD"/>
    <w:multiLevelType w:val="hybridMultilevel"/>
    <w:tmpl w:val="30D6F34E"/>
    <w:lvl w:ilvl="0" w:tplc="1F069CC2">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6E561DDD"/>
    <w:multiLevelType w:val="multilevel"/>
    <w:tmpl w:val="60484452"/>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04544B6"/>
    <w:multiLevelType w:val="multilevel"/>
    <w:tmpl w:val="531AA19E"/>
    <w:lvl w:ilvl="0">
      <w:start w:val="1"/>
      <w:numFmt w:val="decimal"/>
      <w:lvlText w:val="%1."/>
      <w:lvlJc w:val="left"/>
      <w:pPr>
        <w:ind w:left="720" w:hanging="360"/>
      </w:pPr>
      <w:rPr>
        <w:rFonts w:hint="default"/>
        <w:b w:val="0"/>
        <w:bCs/>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5" w15:restartNumberingAfterBreak="0">
    <w:nsid w:val="711A3F61"/>
    <w:multiLevelType w:val="multilevel"/>
    <w:tmpl w:val="64B29DA2"/>
    <w:lvl w:ilvl="0">
      <w:start w:val="3"/>
      <w:numFmt w:val="decimal"/>
      <w:lvlText w:val="%1."/>
      <w:lvlJc w:val="left"/>
      <w:pPr>
        <w:ind w:left="495" w:hanging="495"/>
      </w:pPr>
      <w:rPr>
        <w:rFonts w:hint="default"/>
      </w:rPr>
    </w:lvl>
    <w:lvl w:ilvl="1">
      <w:start w:val="2"/>
      <w:numFmt w:val="decimal"/>
      <w:lvlText w:val="%1.%2."/>
      <w:lvlJc w:val="left"/>
      <w:pPr>
        <w:ind w:left="637" w:hanging="495"/>
      </w:pPr>
      <w:rPr>
        <w:rFonts w:hint="default"/>
      </w:rPr>
    </w:lvl>
    <w:lvl w:ilvl="2">
      <w:start w:val="2"/>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6" w15:restartNumberingAfterBreak="0">
    <w:nsid w:val="71B33934"/>
    <w:multiLevelType w:val="multilevel"/>
    <w:tmpl w:val="78FE3498"/>
    <w:styleLink w:val="WWNum48"/>
    <w:lvl w:ilvl="0">
      <w:numFmt w:val="bullet"/>
      <w:lvlText w:val="•"/>
      <w:lvlJc w:val="left"/>
      <w:pPr>
        <w:ind w:left="927" w:hanging="360"/>
      </w:pPr>
      <w:rPr>
        <w:rFonts w:ascii="Times New Roman" w:eastAsia="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4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78E53CDA"/>
    <w:multiLevelType w:val="multilevel"/>
    <w:tmpl w:val="788E39F2"/>
    <w:lvl w:ilvl="0">
      <w:start w:val="3"/>
      <w:numFmt w:val="decimal"/>
      <w:lvlText w:val="%1"/>
      <w:lvlJc w:val="left"/>
      <w:pPr>
        <w:ind w:left="480" w:hanging="480"/>
      </w:pPr>
      <w:rPr>
        <w:rFonts w:hint="default"/>
        <w:b/>
        <w:i w:val="0"/>
      </w:rPr>
    </w:lvl>
    <w:lvl w:ilvl="1">
      <w:start w:val="2"/>
      <w:numFmt w:val="decimal"/>
      <w:lvlText w:val="%1.%2"/>
      <w:lvlJc w:val="left"/>
      <w:pPr>
        <w:ind w:left="834" w:hanging="480"/>
      </w:pPr>
      <w:rPr>
        <w:rFonts w:hint="default"/>
        <w:b/>
        <w:i w:val="0"/>
      </w:rPr>
    </w:lvl>
    <w:lvl w:ilvl="2">
      <w:start w:val="3"/>
      <w:numFmt w:val="decimal"/>
      <w:lvlText w:val="%1.%2.%3"/>
      <w:lvlJc w:val="left"/>
      <w:pPr>
        <w:ind w:left="1428" w:hanging="720"/>
      </w:pPr>
      <w:rPr>
        <w:rFonts w:hint="default"/>
        <w:b/>
        <w:i w:val="0"/>
      </w:rPr>
    </w:lvl>
    <w:lvl w:ilvl="3">
      <w:start w:val="1"/>
      <w:numFmt w:val="decimal"/>
      <w:lvlText w:val="%1.%2.%3.%4"/>
      <w:lvlJc w:val="left"/>
      <w:pPr>
        <w:ind w:left="1782" w:hanging="720"/>
      </w:pPr>
      <w:rPr>
        <w:rFonts w:hint="default"/>
        <w:b/>
        <w:i w:val="0"/>
      </w:rPr>
    </w:lvl>
    <w:lvl w:ilvl="4">
      <w:start w:val="1"/>
      <w:numFmt w:val="decimal"/>
      <w:lvlText w:val="%1.%2.%3.%4.%5"/>
      <w:lvlJc w:val="left"/>
      <w:pPr>
        <w:ind w:left="2496" w:hanging="1080"/>
      </w:pPr>
      <w:rPr>
        <w:rFonts w:hint="default"/>
        <w:b/>
        <w:i w:val="0"/>
      </w:rPr>
    </w:lvl>
    <w:lvl w:ilvl="5">
      <w:start w:val="1"/>
      <w:numFmt w:val="decimal"/>
      <w:lvlText w:val="%1.%2.%3.%4.%5.%6"/>
      <w:lvlJc w:val="left"/>
      <w:pPr>
        <w:ind w:left="2850" w:hanging="1080"/>
      </w:pPr>
      <w:rPr>
        <w:rFonts w:hint="default"/>
        <w:b/>
        <w:i w:val="0"/>
      </w:rPr>
    </w:lvl>
    <w:lvl w:ilvl="6">
      <w:start w:val="1"/>
      <w:numFmt w:val="decimal"/>
      <w:lvlText w:val="%1.%2.%3.%4.%5.%6.%7"/>
      <w:lvlJc w:val="left"/>
      <w:pPr>
        <w:ind w:left="3564" w:hanging="1440"/>
      </w:pPr>
      <w:rPr>
        <w:rFonts w:hint="default"/>
        <w:b/>
        <w:i w:val="0"/>
      </w:rPr>
    </w:lvl>
    <w:lvl w:ilvl="7">
      <w:start w:val="1"/>
      <w:numFmt w:val="decimal"/>
      <w:lvlText w:val="%1.%2.%3.%4.%5.%6.%7.%8"/>
      <w:lvlJc w:val="left"/>
      <w:pPr>
        <w:ind w:left="3918" w:hanging="1440"/>
      </w:pPr>
      <w:rPr>
        <w:rFonts w:hint="default"/>
        <w:b/>
        <w:i w:val="0"/>
      </w:rPr>
    </w:lvl>
    <w:lvl w:ilvl="8">
      <w:start w:val="1"/>
      <w:numFmt w:val="decimal"/>
      <w:lvlText w:val="%1.%2.%3.%4.%5.%6.%7.%8.%9"/>
      <w:lvlJc w:val="left"/>
      <w:pPr>
        <w:ind w:left="4632" w:hanging="1800"/>
      </w:pPr>
      <w:rPr>
        <w:rFonts w:hint="default"/>
        <w:b/>
        <w:i w:val="0"/>
      </w:rPr>
    </w:lvl>
  </w:abstractNum>
  <w:num w:numId="1">
    <w:abstractNumId w:val="48"/>
  </w:num>
  <w:num w:numId="2">
    <w:abstractNumId w:val="3"/>
  </w:num>
  <w:num w:numId="3">
    <w:abstractNumId w:val="21"/>
  </w:num>
  <w:num w:numId="4">
    <w:abstractNumId w:val="23"/>
  </w:num>
  <w:num w:numId="5">
    <w:abstractNumId w:val="16"/>
  </w:num>
  <w:num w:numId="6">
    <w:abstractNumId w:val="43"/>
  </w:num>
  <w:num w:numId="7">
    <w:abstractNumId w:val="33"/>
  </w:num>
  <w:num w:numId="8">
    <w:abstractNumId w:val="35"/>
  </w:num>
  <w:num w:numId="9">
    <w:abstractNumId w:val="9"/>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37"/>
  </w:num>
  <w:num w:numId="12">
    <w:abstractNumId w:val="2"/>
    <w:lvlOverride w:ilvl="0">
      <w:startOverride w:val="1"/>
    </w:lvlOverride>
    <w:lvlOverride w:ilvl="1"/>
    <w:lvlOverride w:ilvl="2"/>
    <w:lvlOverride w:ilvl="3"/>
    <w:lvlOverride w:ilvl="4"/>
    <w:lvlOverride w:ilvl="5"/>
    <w:lvlOverride w:ilvl="6"/>
    <w:lvlOverride w:ilvl="7"/>
    <w:lvlOverride w:ilvl="8"/>
  </w:num>
  <w:num w:numId="13">
    <w:abstractNumId w:val="30"/>
  </w:num>
  <w:num w:numId="14">
    <w:abstractNumId w:val="25"/>
  </w:num>
  <w:num w:numId="15">
    <w:abstractNumId w:val="40"/>
  </w:num>
  <w:num w:numId="16">
    <w:abstractNumId w:val="11"/>
  </w:num>
  <w:num w:numId="17">
    <w:abstractNumId w:val="41"/>
  </w:num>
  <w:num w:numId="18">
    <w:abstractNumId w:val="32"/>
  </w:num>
  <w:num w:numId="19">
    <w:abstractNumId w:val="34"/>
  </w:num>
  <w:num w:numId="20">
    <w:abstractNumId w:val="31"/>
  </w:num>
  <w:num w:numId="21">
    <w:abstractNumId w:val="42"/>
  </w:num>
  <w:num w:numId="22">
    <w:abstractNumId w:val="14"/>
  </w:num>
  <w:num w:numId="23">
    <w:abstractNumId w:val="15"/>
  </w:num>
  <w:num w:numId="24">
    <w:abstractNumId w:val="19"/>
  </w:num>
  <w:num w:numId="25">
    <w:abstractNumId w:val="26"/>
  </w:num>
  <w:num w:numId="26">
    <w:abstractNumId w:val="4"/>
  </w:num>
  <w:num w:numId="27">
    <w:abstractNumId w:val="28"/>
  </w:num>
  <w:num w:numId="28">
    <w:abstractNumId w:val="39"/>
  </w:num>
  <w:num w:numId="29">
    <w:abstractNumId w:val="22"/>
  </w:num>
  <w:num w:numId="30">
    <w:abstractNumId w:val="8"/>
  </w:num>
  <w:num w:numId="31">
    <w:abstractNumId w:val="36"/>
  </w:num>
  <w:num w:numId="32">
    <w:abstractNumId w:val="18"/>
  </w:num>
  <w:num w:numId="33">
    <w:abstractNumId w:val="5"/>
  </w:num>
  <w:num w:numId="34">
    <w:abstractNumId w:val="46"/>
  </w:num>
  <w:num w:numId="35">
    <w:abstractNumId w:val="12"/>
  </w:num>
  <w:num w:numId="36">
    <w:abstractNumId w:val="7"/>
  </w:num>
  <w:num w:numId="37">
    <w:abstractNumId w:val="45"/>
  </w:num>
  <w:num w:numId="3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3"/>
  </w:num>
  <w:num w:numId="40">
    <w:abstractNumId w:val="27"/>
  </w:num>
  <w:num w:numId="41">
    <w:abstractNumId w:val="0"/>
  </w:num>
  <w:num w:numId="42">
    <w:abstractNumId w:val="1"/>
  </w:num>
  <w:num w:numId="43">
    <w:abstractNumId w:val="20"/>
  </w:num>
  <w:num w:numId="44">
    <w:abstractNumId w:val="10"/>
  </w:num>
  <w:num w:numId="45">
    <w:abstractNumId w:val="29"/>
  </w:num>
  <w:num w:numId="46">
    <w:abstractNumId w:val="47"/>
  </w:num>
  <w:num w:numId="47">
    <w:abstractNumId w:val="49"/>
  </w:num>
  <w:num w:numId="48">
    <w:abstractNumId w:val="6"/>
  </w:num>
  <w:num w:numId="49">
    <w:abstractNumId w:val="44"/>
  </w:num>
  <w:num w:numId="50">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3BAC"/>
    <w:rsid w:val="000105D1"/>
    <w:rsid w:val="00022CB5"/>
    <w:rsid w:val="00077ECF"/>
    <w:rsid w:val="000A11C7"/>
    <w:rsid w:val="0011457A"/>
    <w:rsid w:val="002B1EAA"/>
    <w:rsid w:val="003B4EAE"/>
    <w:rsid w:val="004028C8"/>
    <w:rsid w:val="004B1398"/>
    <w:rsid w:val="00551E67"/>
    <w:rsid w:val="00610638"/>
    <w:rsid w:val="007A219B"/>
    <w:rsid w:val="007D4FC5"/>
    <w:rsid w:val="00916408"/>
    <w:rsid w:val="00925B84"/>
    <w:rsid w:val="00A74C2B"/>
    <w:rsid w:val="00AA0D01"/>
    <w:rsid w:val="00B83BAC"/>
    <w:rsid w:val="00BE4577"/>
    <w:rsid w:val="00DA7B10"/>
    <w:rsid w:val="00F65E36"/>
    <w:rsid w:val="00F845F9"/>
    <w:rsid w:val="00FA5869"/>
    <w:rsid w:val="00FF68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42BD4E"/>
  <w15:chartTrackingRefBased/>
  <w15:docId w15:val="{25894D88-9F37-482C-9F8D-A745D0EE6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style>
  <w:style w:type="paragraph" w:styleId="10">
    <w:name w:val="heading 1"/>
    <w:basedOn w:val="a0"/>
    <w:next w:val="a0"/>
    <w:link w:val="12"/>
    <w:qFormat/>
    <w:rsid w:val="00FF68D3"/>
    <w:pPr>
      <w:keepNext/>
      <w:spacing w:before="240" w:after="60" w:line="240" w:lineRule="auto"/>
      <w:outlineLvl w:val="0"/>
    </w:pPr>
    <w:rPr>
      <w:rFonts w:ascii="Arial" w:eastAsia="Times New Roman" w:hAnsi="Arial" w:cs="Times New Roman"/>
      <w:b/>
      <w:bCs/>
      <w:kern w:val="32"/>
      <w:sz w:val="32"/>
      <w:szCs w:val="32"/>
      <w:lang w:val="x-none" w:eastAsia="x-none"/>
    </w:rPr>
  </w:style>
  <w:style w:type="paragraph" w:styleId="2">
    <w:name w:val="heading 2"/>
    <w:basedOn w:val="a0"/>
    <w:next w:val="a0"/>
    <w:link w:val="20"/>
    <w:uiPriority w:val="99"/>
    <w:qFormat/>
    <w:rsid w:val="00FF68D3"/>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0"/>
    <w:next w:val="a0"/>
    <w:link w:val="30"/>
    <w:uiPriority w:val="99"/>
    <w:qFormat/>
    <w:rsid w:val="00FF68D3"/>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0"/>
    <w:link w:val="40"/>
    <w:uiPriority w:val="99"/>
    <w:qFormat/>
    <w:rsid w:val="00FF68D3"/>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semiHidden/>
    <w:unhideWhenUsed/>
    <w:qFormat/>
    <w:rsid w:val="00FF68D3"/>
    <w:pPr>
      <w:keepNext/>
      <w:keepLines/>
      <w:spacing w:before="200" w:after="0" w:line="240" w:lineRule="auto"/>
      <w:outlineLvl w:val="4"/>
    </w:pPr>
    <w:rPr>
      <w:rFonts w:ascii="Cambria" w:eastAsia="Times New Roman" w:hAnsi="Cambria" w:cs="Times New Roman"/>
      <w:color w:val="243F60"/>
      <w:sz w:val="24"/>
      <w:szCs w:val="24"/>
      <w:lang w:eastAsia="ru-RU"/>
    </w:rPr>
  </w:style>
  <w:style w:type="paragraph" w:styleId="6">
    <w:name w:val="heading 6"/>
    <w:basedOn w:val="a0"/>
    <w:next w:val="a0"/>
    <w:link w:val="60"/>
    <w:qFormat/>
    <w:rsid w:val="00FF68D3"/>
    <w:pPr>
      <w:tabs>
        <w:tab w:val="num" w:pos="4320"/>
      </w:tabs>
      <w:spacing w:before="240" w:after="60" w:line="240" w:lineRule="auto"/>
      <w:ind w:left="4320" w:hanging="720"/>
      <w:outlineLvl w:val="5"/>
    </w:pPr>
    <w:rPr>
      <w:rFonts w:ascii="Times New Roman" w:eastAsia="Times New Roman" w:hAnsi="Times New Roman" w:cs="Times New Roman"/>
      <w:b/>
      <w:bCs/>
      <w:lang w:val="en-US" w:eastAsia="ru-RU"/>
    </w:rPr>
  </w:style>
  <w:style w:type="paragraph" w:styleId="7">
    <w:name w:val="heading 7"/>
    <w:basedOn w:val="a0"/>
    <w:next w:val="a0"/>
    <w:link w:val="70"/>
    <w:uiPriority w:val="9"/>
    <w:semiHidden/>
    <w:unhideWhenUsed/>
    <w:qFormat/>
    <w:rsid w:val="00FF68D3"/>
    <w:pPr>
      <w:tabs>
        <w:tab w:val="num" w:pos="5040"/>
      </w:tabs>
      <w:spacing w:before="240" w:after="60" w:line="240" w:lineRule="auto"/>
      <w:ind w:left="5040" w:hanging="720"/>
      <w:outlineLvl w:val="6"/>
    </w:pPr>
    <w:rPr>
      <w:rFonts w:ascii="Calibri" w:eastAsia="Times New Roman" w:hAnsi="Calibri" w:cs="Times New Roman"/>
      <w:sz w:val="24"/>
      <w:szCs w:val="24"/>
      <w:lang w:val="en-US" w:eastAsia="ru-RU"/>
    </w:rPr>
  </w:style>
  <w:style w:type="paragraph" w:styleId="8">
    <w:name w:val="heading 8"/>
    <w:basedOn w:val="a0"/>
    <w:next w:val="a0"/>
    <w:link w:val="80"/>
    <w:uiPriority w:val="9"/>
    <w:semiHidden/>
    <w:unhideWhenUsed/>
    <w:qFormat/>
    <w:rsid w:val="00FF68D3"/>
    <w:pPr>
      <w:tabs>
        <w:tab w:val="num" w:pos="5760"/>
      </w:tabs>
      <w:spacing w:before="240" w:after="60" w:line="240" w:lineRule="auto"/>
      <w:ind w:left="5760" w:hanging="720"/>
      <w:outlineLvl w:val="7"/>
    </w:pPr>
    <w:rPr>
      <w:rFonts w:ascii="Calibri" w:eastAsia="Times New Roman" w:hAnsi="Calibri" w:cs="Times New Roman"/>
      <w:i/>
      <w:iCs/>
      <w:sz w:val="24"/>
      <w:szCs w:val="24"/>
      <w:lang w:val="en-US" w:eastAsia="ru-RU"/>
    </w:rPr>
  </w:style>
  <w:style w:type="paragraph" w:styleId="9">
    <w:name w:val="heading 9"/>
    <w:basedOn w:val="a0"/>
    <w:next w:val="a0"/>
    <w:link w:val="90"/>
    <w:uiPriority w:val="9"/>
    <w:semiHidden/>
    <w:unhideWhenUsed/>
    <w:qFormat/>
    <w:rsid w:val="00FF68D3"/>
    <w:pPr>
      <w:tabs>
        <w:tab w:val="num" w:pos="6480"/>
      </w:tabs>
      <w:spacing w:before="240" w:after="60" w:line="240" w:lineRule="auto"/>
      <w:ind w:left="6480" w:hanging="720"/>
      <w:outlineLvl w:val="8"/>
    </w:pPr>
    <w:rPr>
      <w:rFonts w:ascii="Cambria" w:eastAsia="Times New Roman" w:hAnsi="Cambria" w:cs="Times New Roman"/>
      <w:lang w:val="en-US"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basedOn w:val="a1"/>
    <w:link w:val="10"/>
    <w:rsid w:val="00FF68D3"/>
    <w:rPr>
      <w:rFonts w:ascii="Arial" w:eastAsia="Times New Roman" w:hAnsi="Arial" w:cs="Times New Roman"/>
      <w:b/>
      <w:bCs/>
      <w:kern w:val="32"/>
      <w:sz w:val="32"/>
      <w:szCs w:val="32"/>
      <w:lang w:val="x-none" w:eastAsia="x-none"/>
    </w:rPr>
  </w:style>
  <w:style w:type="character" w:customStyle="1" w:styleId="20">
    <w:name w:val="Заголовок 2 Знак"/>
    <w:basedOn w:val="a1"/>
    <w:link w:val="2"/>
    <w:uiPriority w:val="99"/>
    <w:rsid w:val="00FF68D3"/>
    <w:rPr>
      <w:rFonts w:ascii="Arial" w:eastAsia="Times New Roman" w:hAnsi="Arial" w:cs="Times New Roman"/>
      <w:b/>
      <w:bCs/>
      <w:i/>
      <w:iCs/>
      <w:sz w:val="28"/>
      <w:szCs w:val="28"/>
      <w:lang w:val="x-none" w:eastAsia="x-none"/>
    </w:rPr>
  </w:style>
  <w:style w:type="character" w:customStyle="1" w:styleId="30">
    <w:name w:val="Заголовок 3 Знак"/>
    <w:basedOn w:val="a1"/>
    <w:link w:val="3"/>
    <w:uiPriority w:val="99"/>
    <w:rsid w:val="00FF68D3"/>
    <w:rPr>
      <w:rFonts w:ascii="Arial" w:eastAsia="Times New Roman" w:hAnsi="Arial" w:cs="Times New Roman"/>
      <w:b/>
      <w:bCs/>
      <w:sz w:val="26"/>
      <w:szCs w:val="26"/>
      <w:lang w:val="x-none" w:eastAsia="x-none"/>
    </w:rPr>
  </w:style>
  <w:style w:type="character" w:customStyle="1" w:styleId="40">
    <w:name w:val="Заголовок 4 Знак"/>
    <w:basedOn w:val="a1"/>
    <w:link w:val="4"/>
    <w:uiPriority w:val="99"/>
    <w:rsid w:val="00FF68D3"/>
    <w:rPr>
      <w:rFonts w:ascii="Times New Roman" w:eastAsia="Times New Roman" w:hAnsi="Times New Roman" w:cs="Times New Roman"/>
      <w:b/>
      <w:bCs/>
      <w:sz w:val="24"/>
      <w:szCs w:val="24"/>
      <w:lang w:val="x-none" w:eastAsia="x-none"/>
    </w:rPr>
  </w:style>
  <w:style w:type="character" w:customStyle="1" w:styleId="50">
    <w:name w:val="Заголовок 5 Знак"/>
    <w:basedOn w:val="a1"/>
    <w:link w:val="5"/>
    <w:uiPriority w:val="9"/>
    <w:semiHidden/>
    <w:rsid w:val="00FF68D3"/>
    <w:rPr>
      <w:rFonts w:ascii="Cambria" w:eastAsia="Times New Roman" w:hAnsi="Cambria" w:cs="Times New Roman"/>
      <w:color w:val="243F60"/>
      <w:sz w:val="24"/>
      <w:szCs w:val="24"/>
      <w:lang w:eastAsia="ru-RU"/>
    </w:rPr>
  </w:style>
  <w:style w:type="character" w:customStyle="1" w:styleId="60">
    <w:name w:val="Заголовок 6 Знак"/>
    <w:basedOn w:val="a1"/>
    <w:link w:val="6"/>
    <w:rsid w:val="00FF68D3"/>
    <w:rPr>
      <w:rFonts w:ascii="Times New Roman" w:eastAsia="Times New Roman" w:hAnsi="Times New Roman" w:cs="Times New Roman"/>
      <w:b/>
      <w:bCs/>
      <w:lang w:val="en-US" w:eastAsia="ru-RU"/>
    </w:rPr>
  </w:style>
  <w:style w:type="character" w:customStyle="1" w:styleId="70">
    <w:name w:val="Заголовок 7 Знак"/>
    <w:basedOn w:val="a1"/>
    <w:link w:val="7"/>
    <w:uiPriority w:val="9"/>
    <w:semiHidden/>
    <w:rsid w:val="00FF68D3"/>
    <w:rPr>
      <w:rFonts w:ascii="Calibri" w:eastAsia="Times New Roman" w:hAnsi="Calibri" w:cs="Times New Roman"/>
      <w:sz w:val="24"/>
      <w:szCs w:val="24"/>
      <w:lang w:val="en-US" w:eastAsia="ru-RU"/>
    </w:rPr>
  </w:style>
  <w:style w:type="character" w:customStyle="1" w:styleId="80">
    <w:name w:val="Заголовок 8 Знак"/>
    <w:basedOn w:val="a1"/>
    <w:link w:val="8"/>
    <w:uiPriority w:val="9"/>
    <w:semiHidden/>
    <w:rsid w:val="00FF68D3"/>
    <w:rPr>
      <w:rFonts w:ascii="Calibri" w:eastAsia="Times New Roman" w:hAnsi="Calibri" w:cs="Times New Roman"/>
      <w:i/>
      <w:iCs/>
      <w:sz w:val="24"/>
      <w:szCs w:val="24"/>
      <w:lang w:val="en-US" w:eastAsia="ru-RU"/>
    </w:rPr>
  </w:style>
  <w:style w:type="character" w:customStyle="1" w:styleId="90">
    <w:name w:val="Заголовок 9 Знак"/>
    <w:basedOn w:val="a1"/>
    <w:link w:val="9"/>
    <w:uiPriority w:val="9"/>
    <w:semiHidden/>
    <w:rsid w:val="00FF68D3"/>
    <w:rPr>
      <w:rFonts w:ascii="Cambria" w:eastAsia="Times New Roman" w:hAnsi="Cambria" w:cs="Times New Roman"/>
      <w:lang w:val="en-US" w:eastAsia="ru-RU"/>
    </w:rPr>
  </w:style>
  <w:style w:type="numbering" w:customStyle="1" w:styleId="13">
    <w:name w:val="Нет списка1"/>
    <w:next w:val="a3"/>
    <w:uiPriority w:val="99"/>
    <w:semiHidden/>
    <w:unhideWhenUsed/>
    <w:rsid w:val="00FF68D3"/>
  </w:style>
  <w:style w:type="paragraph" w:styleId="a4">
    <w:name w:val="Body Text"/>
    <w:basedOn w:val="a0"/>
    <w:link w:val="a5"/>
    <w:qFormat/>
    <w:rsid w:val="00FF68D3"/>
    <w:pPr>
      <w:spacing w:after="0" w:line="240" w:lineRule="auto"/>
    </w:pPr>
    <w:rPr>
      <w:rFonts w:ascii="Times New Roman" w:eastAsia="Times New Roman" w:hAnsi="Times New Roman" w:cs="Times New Roman"/>
      <w:sz w:val="24"/>
      <w:szCs w:val="24"/>
      <w:lang w:val="x-none" w:eastAsia="x-none"/>
    </w:rPr>
  </w:style>
  <w:style w:type="character" w:customStyle="1" w:styleId="a5">
    <w:name w:val="Основной текст Знак"/>
    <w:basedOn w:val="a1"/>
    <w:link w:val="a4"/>
    <w:rsid w:val="00FF68D3"/>
    <w:rPr>
      <w:rFonts w:ascii="Times New Roman" w:eastAsia="Times New Roman" w:hAnsi="Times New Roman" w:cs="Times New Roman"/>
      <w:sz w:val="24"/>
      <w:szCs w:val="24"/>
      <w:lang w:val="x-none" w:eastAsia="x-none"/>
    </w:rPr>
  </w:style>
  <w:style w:type="paragraph" w:styleId="21">
    <w:name w:val="Body Text 2"/>
    <w:basedOn w:val="a0"/>
    <w:link w:val="22"/>
    <w:rsid w:val="00FF68D3"/>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1"/>
    <w:link w:val="21"/>
    <w:rsid w:val="00FF68D3"/>
    <w:rPr>
      <w:rFonts w:ascii="Times New Roman" w:eastAsia="Times New Roman" w:hAnsi="Times New Roman" w:cs="Times New Roman"/>
      <w:sz w:val="24"/>
      <w:szCs w:val="24"/>
      <w:lang w:val="x-none" w:eastAsia="x-none"/>
    </w:rPr>
  </w:style>
  <w:style w:type="character" w:customStyle="1" w:styleId="blk">
    <w:name w:val="blk"/>
    <w:rsid w:val="00FF68D3"/>
  </w:style>
  <w:style w:type="paragraph" w:styleId="a6">
    <w:name w:val="footer"/>
    <w:aliases w:val="Нижний колонтитул Знак Знак Знак,Нижний колонтитул1,Нижний колонтитул Знак Знак"/>
    <w:basedOn w:val="a0"/>
    <w:link w:val="a7"/>
    <w:uiPriority w:val="99"/>
    <w:rsid w:val="00FF68D3"/>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basedOn w:val="a1"/>
    <w:link w:val="a6"/>
    <w:uiPriority w:val="99"/>
    <w:rsid w:val="00FF68D3"/>
    <w:rPr>
      <w:rFonts w:ascii="Times New Roman" w:eastAsia="Times New Roman" w:hAnsi="Times New Roman" w:cs="Times New Roman"/>
      <w:sz w:val="24"/>
      <w:szCs w:val="24"/>
      <w:lang w:val="x-none" w:eastAsia="x-none"/>
    </w:rPr>
  </w:style>
  <w:style w:type="character" w:styleId="a8">
    <w:name w:val="page number"/>
    <w:rsid w:val="00FF68D3"/>
    <w:rPr>
      <w:rFonts w:cs="Times New Roman"/>
    </w:rPr>
  </w:style>
  <w:style w:type="paragraph" w:styleId="a9">
    <w:name w:val="Normal (Web)"/>
    <w:basedOn w:val="a0"/>
    <w:link w:val="aa"/>
    <w:uiPriority w:val="99"/>
    <w:semiHidden/>
    <w:unhideWhenUsed/>
    <w:rsid w:val="00FF68D3"/>
    <w:rPr>
      <w:rFonts w:ascii="Times New Roman" w:hAnsi="Times New Roman" w:cs="Times New Roman"/>
      <w:sz w:val="24"/>
      <w:szCs w:val="24"/>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0"/>
    <w:link w:val="ac"/>
    <w:uiPriority w:val="99"/>
    <w:qFormat/>
    <w:rsid w:val="00FF68D3"/>
    <w:pPr>
      <w:spacing w:after="0" w:line="240" w:lineRule="auto"/>
    </w:pPr>
    <w:rPr>
      <w:rFonts w:ascii="Times New Roman" w:eastAsia="Times New Roman" w:hAnsi="Times New Roman" w:cs="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1"/>
    <w:link w:val="ab"/>
    <w:uiPriority w:val="99"/>
    <w:rsid w:val="00FF68D3"/>
    <w:rPr>
      <w:rFonts w:ascii="Times New Roman" w:eastAsia="Times New Roman" w:hAnsi="Times New Roman" w:cs="Times New Roman"/>
      <w:sz w:val="20"/>
      <w:szCs w:val="20"/>
      <w:lang w:val="en-US" w:eastAsia="x-none"/>
    </w:rPr>
  </w:style>
  <w:style w:type="character" w:styleId="ad">
    <w:name w:val="footnote reference"/>
    <w:uiPriority w:val="99"/>
    <w:rsid w:val="00FF68D3"/>
    <w:rPr>
      <w:rFonts w:cs="Times New Roman"/>
      <w:vertAlign w:val="superscript"/>
    </w:rPr>
  </w:style>
  <w:style w:type="paragraph" w:styleId="23">
    <w:name w:val="List 2"/>
    <w:basedOn w:val="a0"/>
    <w:rsid w:val="00FF68D3"/>
    <w:pPr>
      <w:spacing w:before="120" w:after="120" w:line="240" w:lineRule="auto"/>
      <w:ind w:left="720" w:hanging="360"/>
      <w:jc w:val="both"/>
    </w:pPr>
    <w:rPr>
      <w:rFonts w:ascii="Arial" w:eastAsia="Batang" w:hAnsi="Arial" w:cs="Times New Roman"/>
      <w:sz w:val="20"/>
      <w:szCs w:val="24"/>
      <w:lang w:eastAsia="ko-KR"/>
    </w:rPr>
  </w:style>
  <w:style w:type="character" w:styleId="ae">
    <w:name w:val="Hyperlink"/>
    <w:uiPriority w:val="99"/>
    <w:rsid w:val="00FF68D3"/>
    <w:rPr>
      <w:rFonts w:cs="Times New Roman"/>
      <w:color w:val="0000FF"/>
      <w:u w:val="single"/>
    </w:rPr>
  </w:style>
  <w:style w:type="paragraph" w:styleId="14">
    <w:name w:val="toc 1"/>
    <w:basedOn w:val="a0"/>
    <w:next w:val="a0"/>
    <w:autoRedefine/>
    <w:uiPriority w:val="39"/>
    <w:rsid w:val="00FF68D3"/>
    <w:pPr>
      <w:tabs>
        <w:tab w:val="right" w:leader="dot" w:pos="9202"/>
      </w:tabs>
      <w:spacing w:before="240" w:after="120" w:line="240" w:lineRule="auto"/>
    </w:pPr>
    <w:rPr>
      <w:rFonts w:ascii="Times New Roman" w:eastAsia="Times New Roman" w:hAnsi="Times New Roman" w:cs="Calibri"/>
      <w:b/>
      <w:bCs/>
      <w:noProof/>
      <w:sz w:val="20"/>
      <w:szCs w:val="20"/>
      <w:lang w:eastAsia="ru-RU"/>
    </w:rPr>
  </w:style>
  <w:style w:type="paragraph" w:styleId="24">
    <w:name w:val="toc 2"/>
    <w:basedOn w:val="a0"/>
    <w:next w:val="a0"/>
    <w:autoRedefine/>
    <w:uiPriority w:val="39"/>
    <w:rsid w:val="00FF68D3"/>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0"/>
    <w:next w:val="a0"/>
    <w:autoRedefine/>
    <w:uiPriority w:val="39"/>
    <w:rsid w:val="00FF68D3"/>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FF68D3"/>
    <w:rPr>
      <w:rFonts w:ascii="Times New Roman" w:hAnsi="Times New Roman"/>
      <w:sz w:val="20"/>
      <w:lang w:val="x-none" w:eastAsia="ru-RU"/>
    </w:rPr>
  </w:style>
  <w:style w:type="paragraph" w:styleId="af">
    <w:name w:val="List Paragraph"/>
    <w:aliases w:val="Содержание. 2 уровень"/>
    <w:basedOn w:val="a0"/>
    <w:link w:val="af0"/>
    <w:uiPriority w:val="34"/>
    <w:qFormat/>
    <w:rsid w:val="00FF68D3"/>
    <w:pPr>
      <w:spacing w:before="120" w:after="120" w:line="240" w:lineRule="auto"/>
      <w:ind w:left="708"/>
    </w:pPr>
    <w:rPr>
      <w:rFonts w:ascii="Times New Roman" w:eastAsia="Times New Roman" w:hAnsi="Times New Roman" w:cs="Times New Roman"/>
      <w:sz w:val="24"/>
      <w:szCs w:val="24"/>
      <w:lang w:val="x-none" w:eastAsia="x-none"/>
    </w:rPr>
  </w:style>
  <w:style w:type="character" w:styleId="af1">
    <w:name w:val="Emphasis"/>
    <w:uiPriority w:val="20"/>
    <w:qFormat/>
    <w:rsid w:val="00FF68D3"/>
    <w:rPr>
      <w:rFonts w:cs="Times New Roman"/>
      <w:i/>
    </w:rPr>
  </w:style>
  <w:style w:type="paragraph" w:styleId="af2">
    <w:name w:val="Balloon Text"/>
    <w:basedOn w:val="a0"/>
    <w:link w:val="af3"/>
    <w:uiPriority w:val="99"/>
    <w:rsid w:val="00FF68D3"/>
    <w:pPr>
      <w:spacing w:after="0" w:line="240" w:lineRule="auto"/>
    </w:pPr>
    <w:rPr>
      <w:rFonts w:ascii="Segoe UI" w:eastAsia="Times New Roman" w:hAnsi="Segoe UI" w:cs="Times New Roman"/>
      <w:sz w:val="18"/>
      <w:szCs w:val="18"/>
      <w:lang w:val="x-none" w:eastAsia="x-none"/>
    </w:rPr>
  </w:style>
  <w:style w:type="character" w:customStyle="1" w:styleId="af3">
    <w:name w:val="Текст выноски Знак"/>
    <w:basedOn w:val="a1"/>
    <w:link w:val="af2"/>
    <w:uiPriority w:val="99"/>
    <w:rsid w:val="00FF68D3"/>
    <w:rPr>
      <w:rFonts w:ascii="Segoe UI" w:eastAsia="Times New Roman" w:hAnsi="Segoe UI" w:cs="Times New Roman"/>
      <w:sz w:val="18"/>
      <w:szCs w:val="18"/>
      <w:lang w:val="x-none" w:eastAsia="x-none"/>
    </w:rPr>
  </w:style>
  <w:style w:type="paragraph" w:customStyle="1" w:styleId="ConsPlusNormal">
    <w:name w:val="ConsPlusNormal"/>
    <w:rsid w:val="00FF68D3"/>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4">
    <w:name w:val="header"/>
    <w:basedOn w:val="a0"/>
    <w:link w:val="af5"/>
    <w:uiPriority w:val="99"/>
    <w:unhideWhenUsed/>
    <w:rsid w:val="00FF68D3"/>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5">
    <w:name w:val="Верхний колонтитул Знак"/>
    <w:basedOn w:val="a1"/>
    <w:link w:val="af4"/>
    <w:uiPriority w:val="99"/>
    <w:rsid w:val="00FF68D3"/>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FF68D3"/>
    <w:rPr>
      <w:rFonts w:cs="Times New Roman"/>
      <w:sz w:val="20"/>
      <w:szCs w:val="20"/>
    </w:rPr>
  </w:style>
  <w:style w:type="paragraph" w:styleId="af6">
    <w:name w:val="annotation text"/>
    <w:basedOn w:val="a0"/>
    <w:link w:val="af7"/>
    <w:uiPriority w:val="99"/>
    <w:unhideWhenUsed/>
    <w:rsid w:val="00FF68D3"/>
    <w:pPr>
      <w:spacing w:after="0" w:line="240" w:lineRule="auto"/>
    </w:pPr>
    <w:rPr>
      <w:rFonts w:ascii="Calibri" w:eastAsia="Times New Roman" w:hAnsi="Calibri" w:cs="Times New Roman"/>
      <w:sz w:val="20"/>
      <w:szCs w:val="20"/>
      <w:lang w:val="x-none" w:eastAsia="x-none"/>
    </w:rPr>
  </w:style>
  <w:style w:type="character" w:customStyle="1" w:styleId="af7">
    <w:name w:val="Текст примечания Знак"/>
    <w:basedOn w:val="a1"/>
    <w:link w:val="af6"/>
    <w:uiPriority w:val="99"/>
    <w:rsid w:val="00FF68D3"/>
    <w:rPr>
      <w:rFonts w:ascii="Calibri" w:eastAsia="Times New Roman" w:hAnsi="Calibri" w:cs="Times New Roman"/>
      <w:sz w:val="20"/>
      <w:szCs w:val="20"/>
      <w:lang w:val="x-none" w:eastAsia="x-none"/>
    </w:rPr>
  </w:style>
  <w:style w:type="character" w:customStyle="1" w:styleId="15">
    <w:name w:val="Текст примечания Знак1"/>
    <w:uiPriority w:val="99"/>
    <w:rsid w:val="00FF68D3"/>
    <w:rPr>
      <w:rFonts w:cs="Times New Roman"/>
      <w:sz w:val="20"/>
      <w:szCs w:val="20"/>
    </w:rPr>
  </w:style>
  <w:style w:type="character" w:customStyle="1" w:styleId="111">
    <w:name w:val="Тема примечания Знак11"/>
    <w:uiPriority w:val="99"/>
    <w:rsid w:val="00FF68D3"/>
    <w:rPr>
      <w:rFonts w:cs="Times New Roman"/>
      <w:b/>
      <w:bCs/>
      <w:sz w:val="20"/>
      <w:szCs w:val="20"/>
    </w:rPr>
  </w:style>
  <w:style w:type="paragraph" w:styleId="af8">
    <w:name w:val="annotation subject"/>
    <w:basedOn w:val="af6"/>
    <w:next w:val="af6"/>
    <w:link w:val="af9"/>
    <w:uiPriority w:val="99"/>
    <w:unhideWhenUsed/>
    <w:rsid w:val="00FF68D3"/>
    <w:rPr>
      <w:rFonts w:ascii="Times New Roman" w:hAnsi="Times New Roman"/>
      <w:b/>
      <w:bCs/>
    </w:rPr>
  </w:style>
  <w:style w:type="character" w:customStyle="1" w:styleId="af9">
    <w:name w:val="Тема примечания Знак"/>
    <w:basedOn w:val="af7"/>
    <w:link w:val="af8"/>
    <w:uiPriority w:val="99"/>
    <w:rsid w:val="00FF68D3"/>
    <w:rPr>
      <w:rFonts w:ascii="Times New Roman" w:eastAsia="Times New Roman" w:hAnsi="Times New Roman" w:cs="Times New Roman"/>
      <w:b/>
      <w:bCs/>
      <w:sz w:val="20"/>
      <w:szCs w:val="20"/>
      <w:lang w:val="x-none" w:eastAsia="x-none"/>
    </w:rPr>
  </w:style>
  <w:style w:type="character" w:customStyle="1" w:styleId="16">
    <w:name w:val="Тема примечания Знак1"/>
    <w:uiPriority w:val="99"/>
    <w:rsid w:val="00FF68D3"/>
    <w:rPr>
      <w:rFonts w:cs="Times New Roman"/>
      <w:b/>
      <w:bCs/>
      <w:sz w:val="20"/>
      <w:szCs w:val="20"/>
    </w:rPr>
  </w:style>
  <w:style w:type="paragraph" w:styleId="25">
    <w:name w:val="Body Text Indent 2"/>
    <w:basedOn w:val="a0"/>
    <w:link w:val="26"/>
    <w:rsid w:val="00FF68D3"/>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1"/>
    <w:link w:val="25"/>
    <w:rsid w:val="00FF68D3"/>
    <w:rPr>
      <w:rFonts w:ascii="Times New Roman" w:eastAsia="Times New Roman" w:hAnsi="Times New Roman" w:cs="Times New Roman"/>
      <w:sz w:val="24"/>
      <w:szCs w:val="24"/>
      <w:lang w:val="x-none" w:eastAsia="x-none"/>
    </w:rPr>
  </w:style>
  <w:style w:type="character" w:customStyle="1" w:styleId="apple-converted-space">
    <w:name w:val="apple-converted-space"/>
    <w:rsid w:val="00FF68D3"/>
  </w:style>
  <w:style w:type="character" w:customStyle="1" w:styleId="afa">
    <w:name w:val="Цветовое выделение"/>
    <w:uiPriority w:val="99"/>
    <w:rsid w:val="00FF68D3"/>
    <w:rPr>
      <w:b/>
      <w:color w:val="26282F"/>
    </w:rPr>
  </w:style>
  <w:style w:type="character" w:customStyle="1" w:styleId="afb">
    <w:name w:val="Гипертекстовая ссылка"/>
    <w:uiPriority w:val="99"/>
    <w:rsid w:val="00FF68D3"/>
    <w:rPr>
      <w:b/>
      <w:color w:val="106BBE"/>
    </w:rPr>
  </w:style>
  <w:style w:type="character" w:customStyle="1" w:styleId="afc">
    <w:name w:val="Активная гипертекстовая ссылка"/>
    <w:uiPriority w:val="99"/>
    <w:rsid w:val="00FF68D3"/>
    <w:rPr>
      <w:b/>
      <w:color w:val="106BBE"/>
      <w:u w:val="single"/>
    </w:rPr>
  </w:style>
  <w:style w:type="paragraph" w:customStyle="1" w:styleId="afd">
    <w:name w:val="Внимание"/>
    <w:basedOn w:val="a0"/>
    <w:next w:val="a0"/>
    <w:uiPriority w:val="99"/>
    <w:rsid w:val="00FF68D3"/>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e">
    <w:name w:val="Внимание: криминал!!"/>
    <w:basedOn w:val="afd"/>
    <w:next w:val="a0"/>
    <w:uiPriority w:val="99"/>
    <w:rsid w:val="00FF68D3"/>
  </w:style>
  <w:style w:type="paragraph" w:customStyle="1" w:styleId="aff">
    <w:name w:val="Внимание: недобросовестность!"/>
    <w:basedOn w:val="afd"/>
    <w:next w:val="a0"/>
    <w:uiPriority w:val="99"/>
    <w:rsid w:val="00FF68D3"/>
  </w:style>
  <w:style w:type="character" w:customStyle="1" w:styleId="aff0">
    <w:name w:val="Выделение для Базового Поиска"/>
    <w:uiPriority w:val="99"/>
    <w:rsid w:val="00FF68D3"/>
    <w:rPr>
      <w:b/>
      <w:color w:val="0058A9"/>
    </w:rPr>
  </w:style>
  <w:style w:type="character" w:customStyle="1" w:styleId="aff1">
    <w:name w:val="Выделение для Базового Поиска (курсив)"/>
    <w:uiPriority w:val="99"/>
    <w:rsid w:val="00FF68D3"/>
    <w:rPr>
      <w:b/>
      <w:i/>
      <w:color w:val="0058A9"/>
    </w:rPr>
  </w:style>
  <w:style w:type="paragraph" w:customStyle="1" w:styleId="aff2">
    <w:name w:val="Дочерний элемент списка"/>
    <w:basedOn w:val="a0"/>
    <w:next w:val="a0"/>
    <w:uiPriority w:val="99"/>
    <w:rsid w:val="00FF68D3"/>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0"/>
    <w:next w:val="a0"/>
    <w:uiPriority w:val="99"/>
    <w:rsid w:val="00FF68D3"/>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7">
    <w:name w:val="Заголовок1"/>
    <w:basedOn w:val="aff3"/>
    <w:next w:val="a0"/>
    <w:uiPriority w:val="99"/>
    <w:rsid w:val="00FF68D3"/>
    <w:rPr>
      <w:b/>
      <w:bCs/>
      <w:color w:val="0058A9"/>
      <w:shd w:val="clear" w:color="auto" w:fill="ECE9D8"/>
    </w:rPr>
  </w:style>
  <w:style w:type="paragraph" w:customStyle="1" w:styleId="aff4">
    <w:name w:val="Заголовок группы контролов"/>
    <w:basedOn w:val="a0"/>
    <w:next w:val="a0"/>
    <w:uiPriority w:val="99"/>
    <w:rsid w:val="00FF68D3"/>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0"/>
    <w:next w:val="a0"/>
    <w:uiPriority w:val="99"/>
    <w:rsid w:val="00FF68D3"/>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FF68D3"/>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7">
    <w:name w:val="Заголовок своего сообщения"/>
    <w:uiPriority w:val="99"/>
    <w:rsid w:val="00FF68D3"/>
    <w:rPr>
      <w:b/>
      <w:color w:val="26282F"/>
    </w:rPr>
  </w:style>
  <w:style w:type="paragraph" w:customStyle="1" w:styleId="aff8">
    <w:name w:val="Заголовок статьи"/>
    <w:basedOn w:val="a0"/>
    <w:next w:val="a0"/>
    <w:uiPriority w:val="99"/>
    <w:rsid w:val="00FF68D3"/>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9">
    <w:name w:val="Заголовок чужого сообщения"/>
    <w:uiPriority w:val="99"/>
    <w:rsid w:val="00FF68D3"/>
    <w:rPr>
      <w:b/>
      <w:color w:val="FF0000"/>
    </w:rPr>
  </w:style>
  <w:style w:type="paragraph" w:customStyle="1" w:styleId="affa">
    <w:name w:val="Заголовок ЭР (левое окно)"/>
    <w:basedOn w:val="a0"/>
    <w:next w:val="a0"/>
    <w:uiPriority w:val="99"/>
    <w:rsid w:val="00FF68D3"/>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b">
    <w:name w:val="Заголовок ЭР (правое окно)"/>
    <w:basedOn w:val="affa"/>
    <w:next w:val="a0"/>
    <w:uiPriority w:val="99"/>
    <w:rsid w:val="00FF68D3"/>
    <w:pPr>
      <w:spacing w:after="0"/>
      <w:jc w:val="left"/>
    </w:pPr>
  </w:style>
  <w:style w:type="paragraph" w:customStyle="1" w:styleId="affc">
    <w:name w:val="Интерактивный заголовок"/>
    <w:basedOn w:val="17"/>
    <w:next w:val="a0"/>
    <w:uiPriority w:val="99"/>
    <w:rsid w:val="00FF68D3"/>
    <w:rPr>
      <w:u w:val="single"/>
    </w:rPr>
  </w:style>
  <w:style w:type="paragraph" w:customStyle="1" w:styleId="affd">
    <w:name w:val="Текст информации об изменениях"/>
    <w:basedOn w:val="a0"/>
    <w:next w:val="a0"/>
    <w:uiPriority w:val="99"/>
    <w:rsid w:val="00FF68D3"/>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e">
    <w:name w:val="Информация об изменениях"/>
    <w:basedOn w:val="affd"/>
    <w:next w:val="a0"/>
    <w:uiPriority w:val="99"/>
    <w:rsid w:val="00FF68D3"/>
    <w:pPr>
      <w:spacing w:before="180"/>
      <w:ind w:left="360" w:right="360" w:firstLine="0"/>
    </w:pPr>
    <w:rPr>
      <w:shd w:val="clear" w:color="auto" w:fill="EAEFED"/>
    </w:rPr>
  </w:style>
  <w:style w:type="paragraph" w:customStyle="1" w:styleId="afff">
    <w:name w:val="Текст (справка)"/>
    <w:basedOn w:val="a0"/>
    <w:next w:val="a0"/>
    <w:uiPriority w:val="99"/>
    <w:rsid w:val="00FF68D3"/>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0">
    <w:name w:val="Комментарий"/>
    <w:basedOn w:val="afff"/>
    <w:next w:val="a0"/>
    <w:uiPriority w:val="99"/>
    <w:rsid w:val="00FF68D3"/>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FF68D3"/>
    <w:rPr>
      <w:i/>
      <w:iCs/>
    </w:rPr>
  </w:style>
  <w:style w:type="paragraph" w:customStyle="1" w:styleId="afff2">
    <w:name w:val="Текст (лев. подпись)"/>
    <w:basedOn w:val="a0"/>
    <w:next w:val="a0"/>
    <w:uiPriority w:val="99"/>
    <w:rsid w:val="00FF68D3"/>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3">
    <w:name w:val="Колонтитул (левый)"/>
    <w:basedOn w:val="afff2"/>
    <w:next w:val="a0"/>
    <w:uiPriority w:val="99"/>
    <w:rsid w:val="00FF68D3"/>
    <w:rPr>
      <w:sz w:val="14"/>
      <w:szCs w:val="14"/>
    </w:rPr>
  </w:style>
  <w:style w:type="paragraph" w:customStyle="1" w:styleId="afff4">
    <w:name w:val="Текст (прав. подпись)"/>
    <w:basedOn w:val="a0"/>
    <w:next w:val="a0"/>
    <w:uiPriority w:val="99"/>
    <w:rsid w:val="00FF68D3"/>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5">
    <w:name w:val="Колонтитул (правый)"/>
    <w:basedOn w:val="afff4"/>
    <w:next w:val="a0"/>
    <w:uiPriority w:val="99"/>
    <w:rsid w:val="00FF68D3"/>
    <w:rPr>
      <w:sz w:val="14"/>
      <w:szCs w:val="14"/>
    </w:rPr>
  </w:style>
  <w:style w:type="paragraph" w:customStyle="1" w:styleId="afff6">
    <w:name w:val="Комментарий пользователя"/>
    <w:basedOn w:val="afff0"/>
    <w:next w:val="a0"/>
    <w:uiPriority w:val="99"/>
    <w:rsid w:val="00FF68D3"/>
    <w:pPr>
      <w:jc w:val="left"/>
    </w:pPr>
    <w:rPr>
      <w:shd w:val="clear" w:color="auto" w:fill="FFDFE0"/>
    </w:rPr>
  </w:style>
  <w:style w:type="paragraph" w:customStyle="1" w:styleId="afff7">
    <w:name w:val="Куда обратиться?"/>
    <w:basedOn w:val="afd"/>
    <w:next w:val="a0"/>
    <w:uiPriority w:val="99"/>
    <w:rsid w:val="00FF68D3"/>
  </w:style>
  <w:style w:type="paragraph" w:customStyle="1" w:styleId="afff8">
    <w:name w:val="Моноширинный"/>
    <w:basedOn w:val="a0"/>
    <w:next w:val="a0"/>
    <w:uiPriority w:val="99"/>
    <w:rsid w:val="00FF68D3"/>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9">
    <w:name w:val="Найденные слова"/>
    <w:uiPriority w:val="99"/>
    <w:rsid w:val="00FF68D3"/>
    <w:rPr>
      <w:b/>
      <w:color w:val="26282F"/>
      <w:shd w:val="clear" w:color="auto" w:fill="FFF580"/>
    </w:rPr>
  </w:style>
  <w:style w:type="paragraph" w:customStyle="1" w:styleId="afffa">
    <w:name w:val="Напишите нам"/>
    <w:basedOn w:val="a0"/>
    <w:next w:val="a0"/>
    <w:uiPriority w:val="99"/>
    <w:rsid w:val="00FF68D3"/>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b">
    <w:name w:val="Не вступил в силу"/>
    <w:uiPriority w:val="99"/>
    <w:rsid w:val="00FF68D3"/>
    <w:rPr>
      <w:b/>
      <w:color w:val="000000"/>
      <w:shd w:val="clear" w:color="auto" w:fill="D8EDE8"/>
    </w:rPr>
  </w:style>
  <w:style w:type="paragraph" w:customStyle="1" w:styleId="afffc">
    <w:name w:val="Необходимые документы"/>
    <w:basedOn w:val="afd"/>
    <w:next w:val="a0"/>
    <w:uiPriority w:val="99"/>
    <w:rsid w:val="00FF68D3"/>
    <w:pPr>
      <w:ind w:firstLine="118"/>
    </w:pPr>
  </w:style>
  <w:style w:type="paragraph" w:customStyle="1" w:styleId="afffd">
    <w:name w:val="Нормальный (таблица)"/>
    <w:basedOn w:val="a0"/>
    <w:next w:val="a0"/>
    <w:uiPriority w:val="99"/>
    <w:rsid w:val="00FF68D3"/>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e">
    <w:name w:val="Таблицы (моноширинный)"/>
    <w:basedOn w:val="a0"/>
    <w:next w:val="a0"/>
    <w:uiPriority w:val="99"/>
    <w:rsid w:val="00FF68D3"/>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
    <w:name w:val="Оглавление"/>
    <w:basedOn w:val="afffe"/>
    <w:next w:val="a0"/>
    <w:uiPriority w:val="99"/>
    <w:rsid w:val="00FF68D3"/>
    <w:pPr>
      <w:ind w:left="140"/>
    </w:pPr>
  </w:style>
  <w:style w:type="character" w:customStyle="1" w:styleId="affff0">
    <w:name w:val="Опечатки"/>
    <w:uiPriority w:val="99"/>
    <w:rsid w:val="00FF68D3"/>
    <w:rPr>
      <w:color w:val="FF0000"/>
    </w:rPr>
  </w:style>
  <w:style w:type="paragraph" w:customStyle="1" w:styleId="affff1">
    <w:name w:val="Переменная часть"/>
    <w:basedOn w:val="aff3"/>
    <w:next w:val="a0"/>
    <w:uiPriority w:val="99"/>
    <w:rsid w:val="00FF68D3"/>
    <w:rPr>
      <w:sz w:val="18"/>
      <w:szCs w:val="18"/>
    </w:rPr>
  </w:style>
  <w:style w:type="paragraph" w:customStyle="1" w:styleId="affff2">
    <w:name w:val="Подвал для информации об изменениях"/>
    <w:basedOn w:val="10"/>
    <w:next w:val="a0"/>
    <w:uiPriority w:val="99"/>
    <w:rsid w:val="00FF68D3"/>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0"/>
    <w:uiPriority w:val="99"/>
    <w:rsid w:val="00FF68D3"/>
    <w:rPr>
      <w:b/>
      <w:bCs/>
    </w:rPr>
  </w:style>
  <w:style w:type="paragraph" w:customStyle="1" w:styleId="affff4">
    <w:name w:val="Подчёркнуный текст"/>
    <w:basedOn w:val="a0"/>
    <w:next w:val="a0"/>
    <w:uiPriority w:val="99"/>
    <w:rsid w:val="00FF68D3"/>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5">
    <w:name w:val="Постоянная часть"/>
    <w:basedOn w:val="aff3"/>
    <w:next w:val="a0"/>
    <w:uiPriority w:val="99"/>
    <w:rsid w:val="00FF68D3"/>
    <w:rPr>
      <w:sz w:val="20"/>
      <w:szCs w:val="20"/>
    </w:rPr>
  </w:style>
  <w:style w:type="paragraph" w:customStyle="1" w:styleId="affff6">
    <w:name w:val="Прижатый влево"/>
    <w:basedOn w:val="a0"/>
    <w:next w:val="a0"/>
    <w:uiPriority w:val="99"/>
    <w:rsid w:val="00FF68D3"/>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7">
    <w:name w:val="Пример."/>
    <w:basedOn w:val="afd"/>
    <w:next w:val="a0"/>
    <w:uiPriority w:val="99"/>
    <w:rsid w:val="00FF68D3"/>
  </w:style>
  <w:style w:type="paragraph" w:customStyle="1" w:styleId="affff8">
    <w:name w:val="Примечание."/>
    <w:basedOn w:val="afd"/>
    <w:next w:val="a0"/>
    <w:uiPriority w:val="99"/>
    <w:rsid w:val="00FF68D3"/>
  </w:style>
  <w:style w:type="character" w:customStyle="1" w:styleId="affff9">
    <w:name w:val="Продолжение ссылки"/>
    <w:uiPriority w:val="99"/>
    <w:rsid w:val="00FF68D3"/>
  </w:style>
  <w:style w:type="paragraph" w:customStyle="1" w:styleId="affffa">
    <w:name w:val="Словарная статья"/>
    <w:basedOn w:val="a0"/>
    <w:next w:val="a0"/>
    <w:uiPriority w:val="99"/>
    <w:rsid w:val="00FF68D3"/>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b">
    <w:name w:val="Сравнение редакций"/>
    <w:uiPriority w:val="99"/>
    <w:rsid w:val="00FF68D3"/>
    <w:rPr>
      <w:b/>
      <w:color w:val="26282F"/>
    </w:rPr>
  </w:style>
  <w:style w:type="character" w:customStyle="1" w:styleId="affffc">
    <w:name w:val="Сравнение редакций. Добавленный фрагмент"/>
    <w:uiPriority w:val="99"/>
    <w:rsid w:val="00FF68D3"/>
    <w:rPr>
      <w:color w:val="000000"/>
      <w:shd w:val="clear" w:color="auto" w:fill="C1D7FF"/>
    </w:rPr>
  </w:style>
  <w:style w:type="character" w:customStyle="1" w:styleId="affffd">
    <w:name w:val="Сравнение редакций. Удаленный фрагмент"/>
    <w:uiPriority w:val="99"/>
    <w:rsid w:val="00FF68D3"/>
    <w:rPr>
      <w:color w:val="000000"/>
      <w:shd w:val="clear" w:color="auto" w:fill="C4C413"/>
    </w:rPr>
  </w:style>
  <w:style w:type="paragraph" w:customStyle="1" w:styleId="affffe">
    <w:name w:val="Ссылка на официальную публикацию"/>
    <w:basedOn w:val="a0"/>
    <w:next w:val="a0"/>
    <w:uiPriority w:val="99"/>
    <w:rsid w:val="00FF68D3"/>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
    <w:name w:val="Ссылка на утративший силу документ"/>
    <w:uiPriority w:val="99"/>
    <w:rsid w:val="00FF68D3"/>
    <w:rPr>
      <w:b/>
      <w:color w:val="749232"/>
    </w:rPr>
  </w:style>
  <w:style w:type="paragraph" w:customStyle="1" w:styleId="afffff0">
    <w:name w:val="Текст в таблице"/>
    <w:basedOn w:val="afffd"/>
    <w:next w:val="a0"/>
    <w:uiPriority w:val="99"/>
    <w:rsid w:val="00FF68D3"/>
    <w:pPr>
      <w:ind w:firstLine="500"/>
    </w:pPr>
  </w:style>
  <w:style w:type="paragraph" w:customStyle="1" w:styleId="afffff1">
    <w:name w:val="Текст ЭР (см. также)"/>
    <w:basedOn w:val="a0"/>
    <w:next w:val="a0"/>
    <w:uiPriority w:val="99"/>
    <w:rsid w:val="00FF68D3"/>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2">
    <w:name w:val="Технический комментарий"/>
    <w:basedOn w:val="a0"/>
    <w:next w:val="a0"/>
    <w:uiPriority w:val="99"/>
    <w:rsid w:val="00FF68D3"/>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3">
    <w:name w:val="Утратил силу"/>
    <w:uiPriority w:val="99"/>
    <w:rsid w:val="00FF68D3"/>
    <w:rPr>
      <w:b/>
      <w:strike/>
      <w:color w:val="666600"/>
    </w:rPr>
  </w:style>
  <w:style w:type="paragraph" w:customStyle="1" w:styleId="afffff4">
    <w:name w:val="Формула"/>
    <w:basedOn w:val="a0"/>
    <w:next w:val="a0"/>
    <w:uiPriority w:val="99"/>
    <w:rsid w:val="00FF68D3"/>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5">
    <w:name w:val="Центрированный (таблица)"/>
    <w:basedOn w:val="afffd"/>
    <w:next w:val="a0"/>
    <w:uiPriority w:val="99"/>
    <w:rsid w:val="00FF68D3"/>
    <w:pPr>
      <w:jc w:val="center"/>
    </w:pPr>
  </w:style>
  <w:style w:type="paragraph" w:customStyle="1" w:styleId="-">
    <w:name w:val="ЭР-содержание (правое окно)"/>
    <w:basedOn w:val="a0"/>
    <w:next w:val="a0"/>
    <w:uiPriority w:val="99"/>
    <w:rsid w:val="00FF68D3"/>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FF68D3"/>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6">
    <w:name w:val="annotation reference"/>
    <w:uiPriority w:val="99"/>
    <w:unhideWhenUsed/>
    <w:rsid w:val="00FF68D3"/>
    <w:rPr>
      <w:rFonts w:cs="Times New Roman"/>
      <w:sz w:val="16"/>
    </w:rPr>
  </w:style>
  <w:style w:type="paragraph" w:styleId="41">
    <w:name w:val="toc 4"/>
    <w:basedOn w:val="a0"/>
    <w:next w:val="a0"/>
    <w:autoRedefine/>
    <w:uiPriority w:val="39"/>
    <w:rsid w:val="00FF68D3"/>
    <w:pPr>
      <w:spacing w:after="0" w:line="240" w:lineRule="auto"/>
      <w:ind w:left="720"/>
    </w:pPr>
    <w:rPr>
      <w:rFonts w:ascii="Calibri" w:eastAsia="Times New Roman" w:hAnsi="Calibri" w:cs="Calibri"/>
      <w:sz w:val="20"/>
      <w:szCs w:val="20"/>
      <w:lang w:eastAsia="ru-RU"/>
    </w:rPr>
  </w:style>
  <w:style w:type="paragraph" w:styleId="51">
    <w:name w:val="toc 5"/>
    <w:basedOn w:val="a0"/>
    <w:next w:val="a0"/>
    <w:autoRedefine/>
    <w:uiPriority w:val="39"/>
    <w:rsid w:val="00FF68D3"/>
    <w:pPr>
      <w:spacing w:after="0" w:line="240" w:lineRule="auto"/>
      <w:ind w:left="960"/>
    </w:pPr>
    <w:rPr>
      <w:rFonts w:ascii="Calibri" w:eastAsia="Times New Roman" w:hAnsi="Calibri" w:cs="Calibri"/>
      <w:sz w:val="20"/>
      <w:szCs w:val="20"/>
      <w:lang w:eastAsia="ru-RU"/>
    </w:rPr>
  </w:style>
  <w:style w:type="paragraph" w:styleId="61">
    <w:name w:val="toc 6"/>
    <w:basedOn w:val="a0"/>
    <w:next w:val="a0"/>
    <w:autoRedefine/>
    <w:uiPriority w:val="39"/>
    <w:rsid w:val="00FF68D3"/>
    <w:pPr>
      <w:spacing w:after="0" w:line="240" w:lineRule="auto"/>
      <w:ind w:left="1200"/>
    </w:pPr>
    <w:rPr>
      <w:rFonts w:ascii="Calibri" w:eastAsia="Times New Roman" w:hAnsi="Calibri" w:cs="Calibri"/>
      <w:sz w:val="20"/>
      <w:szCs w:val="20"/>
      <w:lang w:eastAsia="ru-RU"/>
    </w:rPr>
  </w:style>
  <w:style w:type="paragraph" w:styleId="71">
    <w:name w:val="toc 7"/>
    <w:basedOn w:val="a0"/>
    <w:next w:val="a0"/>
    <w:autoRedefine/>
    <w:uiPriority w:val="39"/>
    <w:rsid w:val="00FF68D3"/>
    <w:pPr>
      <w:spacing w:after="0" w:line="240" w:lineRule="auto"/>
      <w:ind w:left="1440"/>
    </w:pPr>
    <w:rPr>
      <w:rFonts w:ascii="Calibri" w:eastAsia="Times New Roman" w:hAnsi="Calibri" w:cs="Calibri"/>
      <w:sz w:val="20"/>
      <w:szCs w:val="20"/>
      <w:lang w:eastAsia="ru-RU"/>
    </w:rPr>
  </w:style>
  <w:style w:type="paragraph" w:styleId="81">
    <w:name w:val="toc 8"/>
    <w:basedOn w:val="a0"/>
    <w:next w:val="a0"/>
    <w:autoRedefine/>
    <w:uiPriority w:val="39"/>
    <w:rsid w:val="00FF68D3"/>
    <w:pPr>
      <w:spacing w:after="0" w:line="240" w:lineRule="auto"/>
      <w:ind w:left="1680"/>
    </w:pPr>
    <w:rPr>
      <w:rFonts w:ascii="Calibri" w:eastAsia="Times New Roman" w:hAnsi="Calibri" w:cs="Calibri"/>
      <w:sz w:val="20"/>
      <w:szCs w:val="20"/>
      <w:lang w:eastAsia="ru-RU"/>
    </w:rPr>
  </w:style>
  <w:style w:type="paragraph" w:styleId="91">
    <w:name w:val="toc 9"/>
    <w:basedOn w:val="a0"/>
    <w:next w:val="a0"/>
    <w:autoRedefine/>
    <w:uiPriority w:val="39"/>
    <w:rsid w:val="00FF68D3"/>
    <w:pPr>
      <w:spacing w:after="0" w:line="240" w:lineRule="auto"/>
      <w:ind w:left="1920"/>
    </w:pPr>
    <w:rPr>
      <w:rFonts w:ascii="Calibri" w:eastAsia="Times New Roman" w:hAnsi="Calibri" w:cs="Calibri"/>
      <w:sz w:val="20"/>
      <w:szCs w:val="20"/>
      <w:lang w:eastAsia="ru-RU"/>
    </w:rPr>
  </w:style>
  <w:style w:type="paragraph" w:customStyle="1" w:styleId="s1">
    <w:name w:val="s_1"/>
    <w:basedOn w:val="a0"/>
    <w:rsid w:val="00FF68D3"/>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7">
    <w:name w:val="Table Grid"/>
    <w:basedOn w:val="a2"/>
    <w:uiPriority w:val="59"/>
    <w:rsid w:val="00FF68D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semiHidden/>
    <w:unhideWhenUsed/>
    <w:rsid w:val="00FF68D3"/>
    <w:pPr>
      <w:spacing w:after="0" w:line="240" w:lineRule="auto"/>
    </w:pPr>
    <w:rPr>
      <w:rFonts w:ascii="Calibri" w:eastAsia="Times New Roman" w:hAnsi="Calibri" w:cs="Times New Roman"/>
      <w:sz w:val="20"/>
      <w:szCs w:val="20"/>
      <w:lang w:val="x-none" w:eastAsia="x-none"/>
    </w:rPr>
  </w:style>
  <w:style w:type="character" w:customStyle="1" w:styleId="afffff9">
    <w:name w:val="Текст концевой сноски Знак"/>
    <w:basedOn w:val="a1"/>
    <w:link w:val="afffff8"/>
    <w:uiPriority w:val="99"/>
    <w:semiHidden/>
    <w:rsid w:val="00FF68D3"/>
    <w:rPr>
      <w:rFonts w:ascii="Calibri" w:eastAsia="Times New Roman" w:hAnsi="Calibri" w:cs="Times New Roman"/>
      <w:sz w:val="20"/>
      <w:szCs w:val="20"/>
      <w:lang w:val="x-none" w:eastAsia="x-none"/>
    </w:rPr>
  </w:style>
  <w:style w:type="character" w:styleId="afffffa">
    <w:name w:val="endnote reference"/>
    <w:uiPriority w:val="99"/>
    <w:semiHidden/>
    <w:unhideWhenUsed/>
    <w:rsid w:val="00FF68D3"/>
    <w:rPr>
      <w:rFonts w:cs="Times New Roman"/>
      <w:vertAlign w:val="superscript"/>
    </w:rPr>
  </w:style>
  <w:style w:type="character" w:customStyle="1" w:styleId="af0">
    <w:name w:val="Абзац списка Знак"/>
    <w:aliases w:val="Содержание. 2 уровень Знак"/>
    <w:link w:val="af"/>
    <w:uiPriority w:val="34"/>
    <w:qFormat/>
    <w:locked/>
    <w:rsid w:val="00FF68D3"/>
    <w:rPr>
      <w:rFonts w:ascii="Times New Roman" w:eastAsia="Times New Roman" w:hAnsi="Times New Roman" w:cs="Times New Roman"/>
      <w:sz w:val="24"/>
      <w:szCs w:val="24"/>
      <w:lang w:val="x-none" w:eastAsia="x-none"/>
    </w:rPr>
  </w:style>
  <w:style w:type="character" w:customStyle="1" w:styleId="aa">
    <w:name w:val="Обычный (Интернет) Знак"/>
    <w:link w:val="a9"/>
    <w:uiPriority w:val="99"/>
    <w:locked/>
    <w:rsid w:val="00FF68D3"/>
    <w:rPr>
      <w:rFonts w:ascii="Times New Roman" w:hAnsi="Times New Roman"/>
      <w:sz w:val="24"/>
      <w:szCs w:val="24"/>
      <w:lang w:val="en-US" w:eastAsia="nl-NL"/>
    </w:rPr>
  </w:style>
  <w:style w:type="character" w:styleId="afffffb">
    <w:name w:val="Strong"/>
    <w:uiPriority w:val="22"/>
    <w:qFormat/>
    <w:rsid w:val="00FF68D3"/>
    <w:rPr>
      <w:b/>
      <w:bCs/>
    </w:rPr>
  </w:style>
  <w:style w:type="table" w:customStyle="1" w:styleId="TableNormal">
    <w:name w:val="Table Normal"/>
    <w:uiPriority w:val="2"/>
    <w:semiHidden/>
    <w:unhideWhenUsed/>
    <w:qFormat/>
    <w:rsid w:val="00FF68D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FF68D3"/>
    <w:pPr>
      <w:widowControl w:val="0"/>
      <w:autoSpaceDE w:val="0"/>
      <w:autoSpaceDN w:val="0"/>
      <w:spacing w:after="0" w:line="240" w:lineRule="auto"/>
      <w:ind w:left="9"/>
    </w:pPr>
    <w:rPr>
      <w:rFonts w:ascii="Times New Roman" w:eastAsia="Times New Roman" w:hAnsi="Times New Roman" w:cs="Times New Roman"/>
    </w:rPr>
  </w:style>
  <w:style w:type="character" w:styleId="afffffc">
    <w:name w:val="FollowedHyperlink"/>
    <w:uiPriority w:val="99"/>
    <w:unhideWhenUsed/>
    <w:rsid w:val="00FF68D3"/>
    <w:rPr>
      <w:color w:val="0000FF"/>
      <w:u w:val="single"/>
    </w:rPr>
  </w:style>
  <w:style w:type="character" w:styleId="afffffd">
    <w:name w:val="Subtle Emphasis"/>
    <w:uiPriority w:val="19"/>
    <w:qFormat/>
    <w:rsid w:val="00FF68D3"/>
    <w:rPr>
      <w:i/>
      <w:iCs/>
      <w:color w:val="404040"/>
    </w:rPr>
  </w:style>
  <w:style w:type="paragraph" w:styleId="afffffe">
    <w:name w:val="Subtitle"/>
    <w:basedOn w:val="a0"/>
    <w:next w:val="a0"/>
    <w:link w:val="affffff"/>
    <w:qFormat/>
    <w:rsid w:val="00FF68D3"/>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f">
    <w:name w:val="Подзаголовок Знак"/>
    <w:basedOn w:val="a1"/>
    <w:link w:val="afffffe"/>
    <w:rsid w:val="00FF68D3"/>
    <w:rPr>
      <w:rFonts w:ascii="Calibri Light" w:eastAsia="Times New Roman" w:hAnsi="Calibri Light" w:cs="Times New Roman"/>
      <w:sz w:val="24"/>
      <w:szCs w:val="24"/>
      <w:lang w:eastAsia="ru-RU"/>
    </w:rPr>
  </w:style>
  <w:style w:type="paragraph" w:styleId="affffff0">
    <w:name w:val="TOC Heading"/>
    <w:basedOn w:val="10"/>
    <w:next w:val="a0"/>
    <w:uiPriority w:val="39"/>
    <w:unhideWhenUsed/>
    <w:qFormat/>
    <w:rsid w:val="00FF68D3"/>
    <w:pPr>
      <w:keepLines/>
      <w:spacing w:after="0" w:line="259" w:lineRule="auto"/>
      <w:outlineLvl w:val="9"/>
    </w:pPr>
    <w:rPr>
      <w:rFonts w:ascii="Calibri Light" w:hAnsi="Calibri Light"/>
      <w:b w:val="0"/>
      <w:bCs w:val="0"/>
      <w:color w:val="2F5496"/>
      <w:kern w:val="0"/>
      <w:lang w:val="ru-RU" w:eastAsia="ru-RU"/>
    </w:rPr>
  </w:style>
  <w:style w:type="character" w:customStyle="1" w:styleId="CommentTextChar1">
    <w:name w:val="Comment Text Char1"/>
    <w:uiPriority w:val="99"/>
    <w:semiHidden/>
    <w:rsid w:val="00FF68D3"/>
    <w:rPr>
      <w:rFonts w:eastAsia="Times New Roman"/>
      <w:sz w:val="20"/>
      <w:szCs w:val="20"/>
    </w:rPr>
  </w:style>
  <w:style w:type="character" w:customStyle="1" w:styleId="CommentSubjectChar1">
    <w:name w:val="Comment Subject Char1"/>
    <w:uiPriority w:val="99"/>
    <w:semiHidden/>
    <w:rsid w:val="00FF68D3"/>
    <w:rPr>
      <w:rFonts w:eastAsia="Times New Roman" w:cs="Times New Roman"/>
      <w:b/>
      <w:bCs/>
      <w:sz w:val="20"/>
      <w:szCs w:val="20"/>
      <w:lang w:eastAsia="ru-RU"/>
    </w:rPr>
  </w:style>
  <w:style w:type="character" w:customStyle="1" w:styleId="s10">
    <w:name w:val="s1"/>
    <w:rsid w:val="00FF68D3"/>
  </w:style>
  <w:style w:type="paragraph" w:customStyle="1" w:styleId="27">
    <w:name w:val="Заголовок2"/>
    <w:basedOn w:val="aff3"/>
    <w:next w:val="a0"/>
    <w:uiPriority w:val="99"/>
    <w:rsid w:val="00FF68D3"/>
    <w:rPr>
      <w:b/>
      <w:bCs/>
      <w:color w:val="0058A9"/>
      <w:shd w:val="clear" w:color="auto" w:fill="ECE9D8"/>
    </w:rPr>
  </w:style>
  <w:style w:type="paragraph" w:customStyle="1" w:styleId="Standard">
    <w:name w:val="Standard"/>
    <w:rsid w:val="00FF68D3"/>
    <w:pPr>
      <w:suppressAutoHyphens/>
      <w:autoSpaceDN w:val="0"/>
      <w:spacing w:before="120" w:after="120" w:line="240" w:lineRule="auto"/>
      <w:textAlignment w:val="baseline"/>
    </w:pPr>
    <w:rPr>
      <w:rFonts w:ascii="Times New Roman" w:eastAsia="Times New Roman" w:hAnsi="Times New Roman" w:cs="Times New Roman"/>
      <w:kern w:val="3"/>
      <w:sz w:val="24"/>
      <w:szCs w:val="24"/>
      <w:lang w:eastAsia="ru-RU"/>
    </w:rPr>
  </w:style>
  <w:style w:type="table" w:customStyle="1" w:styleId="18">
    <w:name w:val="Сетка таблицы1"/>
    <w:uiPriority w:val="99"/>
    <w:rsid w:val="00FF68D3"/>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ff1">
    <w:name w:val="No Spacing"/>
    <w:link w:val="affffff2"/>
    <w:uiPriority w:val="1"/>
    <w:qFormat/>
    <w:rsid w:val="00FF68D3"/>
    <w:pPr>
      <w:spacing w:after="200" w:line="276" w:lineRule="auto"/>
    </w:pPr>
    <w:rPr>
      <w:rFonts w:ascii="Times New Roman" w:eastAsia="Times New Roman" w:hAnsi="Times New Roman" w:cs="Times New Roman"/>
    </w:rPr>
  </w:style>
  <w:style w:type="paragraph" w:customStyle="1" w:styleId="Style7">
    <w:name w:val="Style7"/>
    <w:basedOn w:val="a0"/>
    <w:uiPriority w:val="99"/>
    <w:rsid w:val="00FF68D3"/>
    <w:pPr>
      <w:widowControl w:val="0"/>
      <w:autoSpaceDE w:val="0"/>
      <w:autoSpaceDN w:val="0"/>
      <w:adjustRightInd w:val="0"/>
      <w:spacing w:after="0" w:line="190" w:lineRule="exact"/>
      <w:jc w:val="center"/>
    </w:pPr>
    <w:rPr>
      <w:rFonts w:ascii="Times New Roman" w:eastAsia="Times New Roman" w:hAnsi="Times New Roman" w:cs="Times New Roman"/>
      <w:sz w:val="24"/>
      <w:szCs w:val="24"/>
      <w:lang w:eastAsia="ru-RU"/>
    </w:rPr>
  </w:style>
  <w:style w:type="character" w:customStyle="1" w:styleId="FontStyle52">
    <w:name w:val="Font Style52"/>
    <w:uiPriority w:val="99"/>
    <w:rsid w:val="00FF68D3"/>
    <w:rPr>
      <w:rFonts w:ascii="Times New Roman" w:hAnsi="Times New Roman"/>
      <w:spacing w:val="-10"/>
      <w:sz w:val="18"/>
    </w:rPr>
  </w:style>
  <w:style w:type="paragraph" w:customStyle="1" w:styleId="Style9">
    <w:name w:val="Style9"/>
    <w:basedOn w:val="a0"/>
    <w:uiPriority w:val="99"/>
    <w:rsid w:val="00FF68D3"/>
    <w:pPr>
      <w:widowControl w:val="0"/>
      <w:autoSpaceDE w:val="0"/>
      <w:autoSpaceDN w:val="0"/>
      <w:adjustRightInd w:val="0"/>
      <w:spacing w:after="0" w:line="319" w:lineRule="exact"/>
      <w:ind w:firstLine="715"/>
      <w:jc w:val="both"/>
    </w:pPr>
    <w:rPr>
      <w:rFonts w:ascii="Times New Roman" w:eastAsia="Times New Roman" w:hAnsi="Times New Roman" w:cs="Times New Roman"/>
      <w:sz w:val="24"/>
      <w:szCs w:val="24"/>
      <w:lang w:eastAsia="ru-RU"/>
    </w:rPr>
  </w:style>
  <w:style w:type="paragraph" w:customStyle="1" w:styleId="Style32">
    <w:name w:val="Style32"/>
    <w:basedOn w:val="a0"/>
    <w:uiPriority w:val="99"/>
    <w:rsid w:val="00FF68D3"/>
    <w:pPr>
      <w:widowControl w:val="0"/>
      <w:autoSpaceDE w:val="0"/>
      <w:autoSpaceDN w:val="0"/>
      <w:adjustRightInd w:val="0"/>
      <w:spacing w:after="0" w:line="302" w:lineRule="exact"/>
      <w:jc w:val="both"/>
    </w:pPr>
    <w:rPr>
      <w:rFonts w:ascii="Times New Roman" w:eastAsia="Times New Roman" w:hAnsi="Times New Roman" w:cs="Times New Roman"/>
      <w:sz w:val="24"/>
      <w:szCs w:val="24"/>
      <w:lang w:eastAsia="ru-RU"/>
    </w:rPr>
  </w:style>
  <w:style w:type="character" w:customStyle="1" w:styleId="FontStyle51">
    <w:name w:val="Font Style51"/>
    <w:uiPriority w:val="99"/>
    <w:rsid w:val="00FF68D3"/>
    <w:rPr>
      <w:rFonts w:ascii="Times New Roman" w:hAnsi="Times New Roman" w:cs="Times New Roman"/>
      <w:sz w:val="26"/>
      <w:szCs w:val="26"/>
    </w:rPr>
  </w:style>
  <w:style w:type="character" w:customStyle="1" w:styleId="FontStyle64">
    <w:name w:val="Font Style64"/>
    <w:uiPriority w:val="99"/>
    <w:rsid w:val="00FF68D3"/>
    <w:rPr>
      <w:rFonts w:ascii="Times New Roman" w:hAnsi="Times New Roman" w:cs="Times New Roman"/>
      <w:sz w:val="26"/>
      <w:szCs w:val="26"/>
    </w:rPr>
  </w:style>
  <w:style w:type="character" w:customStyle="1" w:styleId="32">
    <w:name w:val="Основной текст (3)_"/>
    <w:link w:val="33"/>
    <w:uiPriority w:val="99"/>
    <w:locked/>
    <w:rsid w:val="00FF68D3"/>
    <w:rPr>
      <w:sz w:val="27"/>
      <w:szCs w:val="27"/>
      <w:shd w:val="clear" w:color="auto" w:fill="FFFFFF"/>
    </w:rPr>
  </w:style>
  <w:style w:type="paragraph" w:customStyle="1" w:styleId="33">
    <w:name w:val="Основной текст (3)"/>
    <w:basedOn w:val="a0"/>
    <w:link w:val="32"/>
    <w:uiPriority w:val="99"/>
    <w:rsid w:val="00FF68D3"/>
    <w:pPr>
      <w:shd w:val="clear" w:color="auto" w:fill="FFFFFF"/>
      <w:spacing w:before="8340" w:after="0" w:line="240" w:lineRule="atLeast"/>
      <w:jc w:val="center"/>
    </w:pPr>
    <w:rPr>
      <w:sz w:val="27"/>
      <w:szCs w:val="27"/>
    </w:rPr>
  </w:style>
  <w:style w:type="table" w:styleId="19">
    <w:name w:val="Table Grid 1"/>
    <w:basedOn w:val="a2"/>
    <w:uiPriority w:val="99"/>
    <w:rsid w:val="00FF68D3"/>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ffff3">
    <w:name w:val="Body Text Indent"/>
    <w:basedOn w:val="a0"/>
    <w:link w:val="affffff4"/>
    <w:rsid w:val="00FF68D3"/>
    <w:pPr>
      <w:spacing w:after="120" w:line="240" w:lineRule="auto"/>
      <w:ind w:left="283"/>
    </w:pPr>
    <w:rPr>
      <w:rFonts w:ascii="Times New Roman" w:eastAsia="Times New Roman" w:hAnsi="Times New Roman" w:cs="Times New Roman"/>
      <w:sz w:val="24"/>
      <w:szCs w:val="24"/>
      <w:lang w:eastAsia="ru-RU"/>
    </w:rPr>
  </w:style>
  <w:style w:type="character" w:customStyle="1" w:styleId="affffff4">
    <w:name w:val="Основной текст с отступом Знак"/>
    <w:basedOn w:val="a1"/>
    <w:link w:val="affffff3"/>
    <w:rsid w:val="00FF68D3"/>
    <w:rPr>
      <w:rFonts w:ascii="Times New Roman" w:eastAsia="Times New Roman" w:hAnsi="Times New Roman" w:cs="Times New Roman"/>
      <w:sz w:val="24"/>
      <w:szCs w:val="24"/>
      <w:lang w:eastAsia="ru-RU"/>
    </w:rPr>
  </w:style>
  <w:style w:type="character" w:customStyle="1" w:styleId="FontStyle20">
    <w:name w:val="Font Style20"/>
    <w:uiPriority w:val="99"/>
    <w:rsid w:val="00FF68D3"/>
    <w:rPr>
      <w:rFonts w:ascii="Times New Roman" w:hAnsi="Times New Roman"/>
      <w:sz w:val="18"/>
    </w:rPr>
  </w:style>
  <w:style w:type="paragraph" w:customStyle="1" w:styleId="Style6">
    <w:name w:val="Style6"/>
    <w:basedOn w:val="a0"/>
    <w:uiPriority w:val="99"/>
    <w:rsid w:val="00FF68D3"/>
    <w:pPr>
      <w:widowControl w:val="0"/>
      <w:autoSpaceDE w:val="0"/>
      <w:autoSpaceDN w:val="0"/>
      <w:adjustRightInd w:val="0"/>
      <w:spacing w:after="0" w:line="341" w:lineRule="exact"/>
    </w:pPr>
    <w:rPr>
      <w:rFonts w:ascii="Times New Roman" w:eastAsia="Times New Roman" w:hAnsi="Times New Roman" w:cs="Times New Roman"/>
      <w:sz w:val="24"/>
      <w:szCs w:val="24"/>
      <w:lang w:eastAsia="ru-RU"/>
    </w:rPr>
  </w:style>
  <w:style w:type="character" w:customStyle="1" w:styleId="FontStyle35">
    <w:name w:val="Font Style35"/>
    <w:uiPriority w:val="99"/>
    <w:rsid w:val="00FF68D3"/>
    <w:rPr>
      <w:rFonts w:ascii="Times New Roman" w:hAnsi="Times New Roman"/>
      <w:sz w:val="22"/>
    </w:rPr>
  </w:style>
  <w:style w:type="paragraph" w:customStyle="1" w:styleId="Style8">
    <w:name w:val="Style8"/>
    <w:basedOn w:val="a0"/>
    <w:uiPriority w:val="99"/>
    <w:rsid w:val="00FF68D3"/>
    <w:pPr>
      <w:widowControl w:val="0"/>
      <w:autoSpaceDE w:val="0"/>
      <w:autoSpaceDN w:val="0"/>
      <w:adjustRightInd w:val="0"/>
      <w:spacing w:after="0" w:line="280" w:lineRule="exact"/>
      <w:ind w:firstLine="557"/>
      <w:jc w:val="both"/>
    </w:pPr>
    <w:rPr>
      <w:rFonts w:ascii="Times New Roman" w:eastAsia="Times New Roman" w:hAnsi="Times New Roman" w:cs="Times New Roman"/>
      <w:sz w:val="24"/>
      <w:szCs w:val="24"/>
      <w:lang w:eastAsia="ru-RU"/>
    </w:rPr>
  </w:style>
  <w:style w:type="paragraph" w:customStyle="1" w:styleId="Style3">
    <w:name w:val="Style3"/>
    <w:basedOn w:val="a0"/>
    <w:uiPriority w:val="99"/>
    <w:rsid w:val="00FF68D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1">
    <w:name w:val="Style11"/>
    <w:basedOn w:val="a0"/>
    <w:uiPriority w:val="99"/>
    <w:rsid w:val="00FF68D3"/>
    <w:pPr>
      <w:widowControl w:val="0"/>
      <w:autoSpaceDE w:val="0"/>
      <w:autoSpaceDN w:val="0"/>
      <w:adjustRightInd w:val="0"/>
      <w:spacing w:after="0" w:line="338" w:lineRule="exact"/>
      <w:ind w:firstLine="526"/>
      <w:jc w:val="both"/>
    </w:pPr>
    <w:rPr>
      <w:rFonts w:ascii="Times New Roman" w:eastAsia="Times New Roman" w:hAnsi="Times New Roman" w:cs="Times New Roman"/>
      <w:sz w:val="24"/>
      <w:szCs w:val="24"/>
      <w:lang w:eastAsia="ru-RU"/>
    </w:rPr>
  </w:style>
  <w:style w:type="paragraph" w:customStyle="1" w:styleId="Style13">
    <w:name w:val="Style13"/>
    <w:basedOn w:val="a0"/>
    <w:uiPriority w:val="99"/>
    <w:rsid w:val="00FF68D3"/>
    <w:pPr>
      <w:widowControl w:val="0"/>
      <w:autoSpaceDE w:val="0"/>
      <w:autoSpaceDN w:val="0"/>
      <w:adjustRightInd w:val="0"/>
      <w:spacing w:after="0" w:line="346" w:lineRule="exact"/>
      <w:ind w:firstLine="490"/>
    </w:pPr>
    <w:rPr>
      <w:rFonts w:ascii="Times New Roman" w:eastAsia="Times New Roman" w:hAnsi="Times New Roman" w:cs="Times New Roman"/>
      <w:sz w:val="24"/>
      <w:szCs w:val="24"/>
      <w:lang w:eastAsia="ru-RU"/>
    </w:rPr>
  </w:style>
  <w:style w:type="character" w:customStyle="1" w:styleId="FontStyle55">
    <w:name w:val="Font Style55"/>
    <w:uiPriority w:val="99"/>
    <w:rsid w:val="00FF68D3"/>
    <w:rPr>
      <w:rFonts w:ascii="Times New Roman" w:hAnsi="Times New Roman" w:cs="Times New Roman"/>
      <w:sz w:val="22"/>
      <w:szCs w:val="22"/>
    </w:rPr>
  </w:style>
  <w:style w:type="paragraph" w:styleId="affffff5">
    <w:name w:val="Title"/>
    <w:basedOn w:val="a0"/>
    <w:link w:val="affffff6"/>
    <w:qFormat/>
    <w:rsid w:val="00FF68D3"/>
    <w:pPr>
      <w:spacing w:after="0" w:line="360" w:lineRule="auto"/>
      <w:ind w:firstLine="720"/>
      <w:jc w:val="center"/>
    </w:pPr>
    <w:rPr>
      <w:rFonts w:ascii="Times New Roman" w:eastAsia="Times New Roman" w:hAnsi="Times New Roman" w:cs="Times New Roman"/>
      <w:b/>
      <w:spacing w:val="-2"/>
      <w:w w:val="101"/>
      <w:sz w:val="28"/>
      <w:szCs w:val="20"/>
      <w:lang w:eastAsia="ru-RU"/>
    </w:rPr>
  </w:style>
  <w:style w:type="character" w:customStyle="1" w:styleId="affffff6">
    <w:name w:val="Заголовок Знак"/>
    <w:basedOn w:val="a1"/>
    <w:link w:val="affffff5"/>
    <w:rsid w:val="00FF68D3"/>
    <w:rPr>
      <w:rFonts w:ascii="Times New Roman" w:eastAsia="Times New Roman" w:hAnsi="Times New Roman" w:cs="Times New Roman"/>
      <w:b/>
      <w:spacing w:val="-2"/>
      <w:w w:val="101"/>
      <w:sz w:val="28"/>
      <w:szCs w:val="20"/>
      <w:lang w:eastAsia="ru-RU"/>
    </w:rPr>
  </w:style>
  <w:style w:type="character" w:customStyle="1" w:styleId="11pt">
    <w:name w:val="Основной текст + 11 pt"/>
    <w:aliases w:val="Интервал 0 pt"/>
    <w:uiPriority w:val="99"/>
    <w:rsid w:val="00FF68D3"/>
    <w:rPr>
      <w:rFonts w:ascii="Times New Roman" w:hAnsi="Times New Roman"/>
      <w:color w:val="000000"/>
      <w:spacing w:val="3"/>
      <w:w w:val="100"/>
      <w:position w:val="0"/>
      <w:sz w:val="22"/>
      <w:u w:val="none"/>
      <w:lang w:val="ru-RU"/>
    </w:rPr>
  </w:style>
  <w:style w:type="character" w:customStyle="1" w:styleId="affffff7">
    <w:name w:val="Основной текст_"/>
    <w:link w:val="1a"/>
    <w:locked/>
    <w:rsid w:val="00FF68D3"/>
    <w:rPr>
      <w:rFonts w:ascii="Times New Roman" w:hAnsi="Times New Roman"/>
      <w:shd w:val="clear" w:color="auto" w:fill="FFFFFF"/>
    </w:rPr>
  </w:style>
  <w:style w:type="paragraph" w:customStyle="1" w:styleId="1a">
    <w:name w:val="Основной текст1"/>
    <w:basedOn w:val="a0"/>
    <w:link w:val="affffff7"/>
    <w:rsid w:val="00FF68D3"/>
    <w:pPr>
      <w:widowControl w:val="0"/>
      <w:shd w:val="clear" w:color="auto" w:fill="FFFFFF"/>
      <w:spacing w:after="0" w:line="240" w:lineRule="auto"/>
    </w:pPr>
    <w:rPr>
      <w:rFonts w:ascii="Times New Roman" w:hAnsi="Times New Roman"/>
    </w:rPr>
  </w:style>
  <w:style w:type="paragraph" w:customStyle="1" w:styleId="Style12">
    <w:name w:val="Style12"/>
    <w:basedOn w:val="a0"/>
    <w:uiPriority w:val="99"/>
    <w:rsid w:val="00FF68D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affffff8">
    <w:name w:val="Знак Знак Знак Знак"/>
    <w:basedOn w:val="a0"/>
    <w:uiPriority w:val="99"/>
    <w:rsid w:val="00FF68D3"/>
    <w:pPr>
      <w:pageBreakBefore/>
      <w:spacing w:line="360" w:lineRule="auto"/>
    </w:pPr>
    <w:rPr>
      <w:rFonts w:ascii="Times New Roman" w:eastAsia="Times New Roman" w:hAnsi="Times New Roman" w:cs="Times New Roman"/>
      <w:sz w:val="28"/>
      <w:szCs w:val="20"/>
      <w:lang w:val="en-US"/>
    </w:rPr>
  </w:style>
  <w:style w:type="paragraph" w:customStyle="1" w:styleId="FR2">
    <w:name w:val="FR2"/>
    <w:uiPriority w:val="99"/>
    <w:rsid w:val="00FF68D3"/>
    <w:pPr>
      <w:widowControl w:val="0"/>
      <w:spacing w:after="0" w:line="300" w:lineRule="auto"/>
      <w:ind w:firstLine="720"/>
      <w:jc w:val="both"/>
    </w:pPr>
    <w:rPr>
      <w:rFonts w:ascii="Times New Roman" w:eastAsia="Times New Roman" w:hAnsi="Times New Roman" w:cs="Times New Roman"/>
      <w:sz w:val="28"/>
      <w:szCs w:val="20"/>
      <w:lang w:eastAsia="ru-RU"/>
    </w:rPr>
  </w:style>
  <w:style w:type="character" w:customStyle="1" w:styleId="affffff2">
    <w:name w:val="Без интервала Знак"/>
    <w:link w:val="affffff1"/>
    <w:uiPriority w:val="1"/>
    <w:locked/>
    <w:rsid w:val="00FF68D3"/>
    <w:rPr>
      <w:rFonts w:ascii="Times New Roman" w:eastAsia="Times New Roman" w:hAnsi="Times New Roman" w:cs="Times New Roman"/>
    </w:rPr>
  </w:style>
  <w:style w:type="table" w:customStyle="1" w:styleId="112">
    <w:name w:val="Сетка таблицы11"/>
    <w:uiPriority w:val="99"/>
    <w:rsid w:val="00FF68D3"/>
    <w:pPr>
      <w:spacing w:after="0" w:line="240" w:lineRule="auto"/>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9">
    <w:name w:val="Знак Знак Знак Знак Знак Знак Знак Знак Знак Знак"/>
    <w:basedOn w:val="a0"/>
    <w:uiPriority w:val="99"/>
    <w:rsid w:val="00FF68D3"/>
    <w:pPr>
      <w:spacing w:line="240" w:lineRule="exact"/>
    </w:pPr>
    <w:rPr>
      <w:rFonts w:ascii="Verdana" w:eastAsia="Times New Roman" w:hAnsi="Verdana" w:cs="Verdana"/>
      <w:sz w:val="20"/>
      <w:szCs w:val="20"/>
      <w:lang w:val="en-US"/>
    </w:rPr>
  </w:style>
  <w:style w:type="table" w:customStyle="1" w:styleId="28">
    <w:name w:val="Сетка таблицы2"/>
    <w:uiPriority w:val="99"/>
    <w:rsid w:val="00FF68D3"/>
    <w:pPr>
      <w:spacing w:after="0" w:line="240" w:lineRule="auto"/>
    </w:pPr>
    <w:rPr>
      <w:rFonts w:ascii="Calibri" w:eastAsia="Calibri"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37">
    <w:name w:val="Style37"/>
    <w:basedOn w:val="a0"/>
    <w:uiPriority w:val="99"/>
    <w:rsid w:val="00FF68D3"/>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numbering" w:customStyle="1" w:styleId="WWNum47">
    <w:name w:val="WWNum47"/>
    <w:rsid w:val="00FF68D3"/>
    <w:pPr>
      <w:numPr>
        <w:numId w:val="33"/>
      </w:numPr>
    </w:pPr>
  </w:style>
  <w:style w:type="numbering" w:customStyle="1" w:styleId="WWNum44">
    <w:name w:val="WWNum44"/>
    <w:rsid w:val="00FF68D3"/>
    <w:pPr>
      <w:numPr>
        <w:numId w:val="30"/>
      </w:numPr>
    </w:pPr>
  </w:style>
  <w:style w:type="numbering" w:customStyle="1" w:styleId="WWNum49">
    <w:name w:val="WWNum49"/>
    <w:rsid w:val="00FF68D3"/>
    <w:pPr>
      <w:numPr>
        <w:numId w:val="35"/>
      </w:numPr>
    </w:pPr>
  </w:style>
  <w:style w:type="numbering" w:customStyle="1" w:styleId="WWNum46">
    <w:name w:val="WWNum46"/>
    <w:rsid w:val="00FF68D3"/>
    <w:pPr>
      <w:numPr>
        <w:numId w:val="32"/>
      </w:numPr>
    </w:pPr>
  </w:style>
  <w:style w:type="numbering" w:customStyle="1" w:styleId="WWNum43">
    <w:name w:val="WWNum43"/>
    <w:rsid w:val="00FF68D3"/>
    <w:pPr>
      <w:numPr>
        <w:numId w:val="29"/>
      </w:numPr>
    </w:pPr>
  </w:style>
  <w:style w:type="numbering" w:customStyle="1" w:styleId="WWNum41">
    <w:name w:val="WWNum41"/>
    <w:rsid w:val="00FF68D3"/>
    <w:pPr>
      <w:numPr>
        <w:numId w:val="27"/>
      </w:numPr>
    </w:pPr>
  </w:style>
  <w:style w:type="numbering" w:customStyle="1" w:styleId="WWNum45">
    <w:name w:val="WWNum45"/>
    <w:rsid w:val="00FF68D3"/>
    <w:pPr>
      <w:numPr>
        <w:numId w:val="31"/>
      </w:numPr>
    </w:pPr>
  </w:style>
  <w:style w:type="numbering" w:customStyle="1" w:styleId="WWNum42">
    <w:name w:val="WWNum42"/>
    <w:rsid w:val="00FF68D3"/>
    <w:pPr>
      <w:numPr>
        <w:numId w:val="28"/>
      </w:numPr>
    </w:pPr>
  </w:style>
  <w:style w:type="numbering" w:customStyle="1" w:styleId="WWNum48">
    <w:name w:val="WWNum48"/>
    <w:rsid w:val="00FF68D3"/>
    <w:pPr>
      <w:numPr>
        <w:numId w:val="34"/>
      </w:numPr>
    </w:pPr>
  </w:style>
  <w:style w:type="numbering" w:customStyle="1" w:styleId="113">
    <w:name w:val="Нет списка11"/>
    <w:next w:val="a3"/>
    <w:uiPriority w:val="99"/>
    <w:semiHidden/>
    <w:unhideWhenUsed/>
    <w:rsid w:val="00FF68D3"/>
  </w:style>
  <w:style w:type="paragraph" w:customStyle="1" w:styleId="c1">
    <w:name w:val="c1"/>
    <w:basedOn w:val="a0"/>
    <w:rsid w:val="00FF68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1"/>
    <w:rsid w:val="00FF68D3"/>
  </w:style>
  <w:style w:type="numbering" w:customStyle="1" w:styleId="WWNum411">
    <w:name w:val="WWNum411"/>
    <w:basedOn w:val="a3"/>
    <w:rsid w:val="00FF68D3"/>
  </w:style>
  <w:style w:type="numbering" w:customStyle="1" w:styleId="WWNum421">
    <w:name w:val="WWNum421"/>
    <w:basedOn w:val="a3"/>
    <w:rsid w:val="00FF68D3"/>
  </w:style>
  <w:style w:type="numbering" w:customStyle="1" w:styleId="WWNum431">
    <w:name w:val="WWNum431"/>
    <w:basedOn w:val="a3"/>
    <w:rsid w:val="00FF68D3"/>
  </w:style>
  <w:style w:type="numbering" w:customStyle="1" w:styleId="WWNum441">
    <w:name w:val="WWNum441"/>
    <w:basedOn w:val="a3"/>
    <w:rsid w:val="00FF68D3"/>
  </w:style>
  <w:style w:type="numbering" w:customStyle="1" w:styleId="WWNum451">
    <w:name w:val="WWNum451"/>
    <w:basedOn w:val="a3"/>
    <w:rsid w:val="00FF68D3"/>
  </w:style>
  <w:style w:type="numbering" w:customStyle="1" w:styleId="WWNum461">
    <w:name w:val="WWNum461"/>
    <w:basedOn w:val="a3"/>
    <w:rsid w:val="00FF68D3"/>
  </w:style>
  <w:style w:type="numbering" w:customStyle="1" w:styleId="WWNum471">
    <w:name w:val="WWNum471"/>
    <w:basedOn w:val="a3"/>
    <w:rsid w:val="00FF68D3"/>
  </w:style>
  <w:style w:type="numbering" w:customStyle="1" w:styleId="WWNum481">
    <w:name w:val="WWNum481"/>
    <w:basedOn w:val="a3"/>
    <w:rsid w:val="00FF68D3"/>
  </w:style>
  <w:style w:type="numbering" w:customStyle="1" w:styleId="WWNum491">
    <w:name w:val="WWNum491"/>
    <w:basedOn w:val="a3"/>
    <w:rsid w:val="00FF68D3"/>
  </w:style>
  <w:style w:type="table" w:customStyle="1" w:styleId="120">
    <w:name w:val="Сетка таблицы12"/>
    <w:basedOn w:val="a2"/>
    <w:next w:val="afffff7"/>
    <w:uiPriority w:val="39"/>
    <w:rsid w:val="00FF68D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rmattext">
    <w:name w:val="formattext"/>
    <w:basedOn w:val="a0"/>
    <w:rsid w:val="00FF68D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WW8Num2z0">
    <w:name w:val="WW8Num2z0"/>
    <w:rsid w:val="00FF68D3"/>
    <w:rPr>
      <w:rFonts w:ascii="Symbol" w:hAnsi="Symbol"/>
      <w:b/>
    </w:rPr>
  </w:style>
  <w:style w:type="character" w:customStyle="1" w:styleId="WW8Num3z0">
    <w:name w:val="WW8Num3z0"/>
    <w:rsid w:val="00FF68D3"/>
    <w:rPr>
      <w:b/>
    </w:rPr>
  </w:style>
  <w:style w:type="character" w:customStyle="1" w:styleId="WW8Num6z0">
    <w:name w:val="WW8Num6z0"/>
    <w:rsid w:val="00FF68D3"/>
    <w:rPr>
      <w:b/>
    </w:rPr>
  </w:style>
  <w:style w:type="character" w:customStyle="1" w:styleId="1b">
    <w:name w:val="Основной шрифт абзаца1"/>
    <w:rsid w:val="00FF68D3"/>
  </w:style>
  <w:style w:type="character" w:customStyle="1" w:styleId="affffffa">
    <w:name w:val="Символ сноски"/>
    <w:rsid w:val="00FF68D3"/>
    <w:rPr>
      <w:vertAlign w:val="superscript"/>
    </w:rPr>
  </w:style>
  <w:style w:type="character" w:customStyle="1" w:styleId="1c">
    <w:name w:val="Знак примечания1"/>
    <w:rsid w:val="00FF68D3"/>
    <w:rPr>
      <w:sz w:val="16"/>
      <w:szCs w:val="16"/>
    </w:rPr>
  </w:style>
  <w:style w:type="character" w:customStyle="1" w:styleId="b-serp-urlitem1">
    <w:name w:val="b-serp-url__item1"/>
    <w:basedOn w:val="1b"/>
    <w:rsid w:val="00FF68D3"/>
  </w:style>
  <w:style w:type="character" w:customStyle="1" w:styleId="b-serp-urlmark1">
    <w:name w:val="b-serp-url__mark1"/>
    <w:basedOn w:val="1b"/>
    <w:rsid w:val="00FF68D3"/>
  </w:style>
  <w:style w:type="paragraph" w:customStyle="1" w:styleId="34">
    <w:name w:val="Заголовок3"/>
    <w:basedOn w:val="a0"/>
    <w:next w:val="a4"/>
    <w:rsid w:val="00FF68D3"/>
    <w:pPr>
      <w:keepNext/>
      <w:suppressAutoHyphens/>
      <w:spacing w:before="240" w:after="120" w:line="240" w:lineRule="auto"/>
    </w:pPr>
    <w:rPr>
      <w:rFonts w:ascii="Arial" w:eastAsia="Microsoft YaHei" w:hAnsi="Arial" w:cs="Mangal"/>
      <w:sz w:val="28"/>
      <w:szCs w:val="28"/>
      <w:lang w:eastAsia="ar-SA"/>
    </w:rPr>
  </w:style>
  <w:style w:type="paragraph" w:styleId="affffffb">
    <w:name w:val="List"/>
    <w:basedOn w:val="a4"/>
    <w:rsid w:val="00FF68D3"/>
    <w:pPr>
      <w:suppressAutoHyphens/>
      <w:spacing w:after="120"/>
    </w:pPr>
    <w:rPr>
      <w:rFonts w:cs="Mangal"/>
      <w:lang w:val="ru-RU" w:eastAsia="ar-SA"/>
    </w:rPr>
  </w:style>
  <w:style w:type="paragraph" w:customStyle="1" w:styleId="1d">
    <w:name w:val="Название1"/>
    <w:basedOn w:val="a0"/>
    <w:rsid w:val="00FF68D3"/>
    <w:pPr>
      <w:suppressLineNumbers/>
      <w:suppressAutoHyphens/>
      <w:spacing w:before="120" w:after="120" w:line="240" w:lineRule="auto"/>
    </w:pPr>
    <w:rPr>
      <w:rFonts w:ascii="Times New Roman" w:eastAsia="Times New Roman" w:hAnsi="Times New Roman" w:cs="Mangal"/>
      <w:i/>
      <w:iCs/>
      <w:sz w:val="24"/>
      <w:szCs w:val="24"/>
      <w:lang w:eastAsia="ar-SA"/>
    </w:rPr>
  </w:style>
  <w:style w:type="paragraph" w:customStyle="1" w:styleId="1e">
    <w:name w:val="Указатель1"/>
    <w:basedOn w:val="a0"/>
    <w:rsid w:val="00FF68D3"/>
    <w:pPr>
      <w:suppressLineNumbers/>
      <w:suppressAutoHyphens/>
      <w:spacing w:after="0" w:line="240" w:lineRule="auto"/>
    </w:pPr>
    <w:rPr>
      <w:rFonts w:ascii="Times New Roman" w:eastAsia="Times New Roman" w:hAnsi="Times New Roman" w:cs="Mangal"/>
      <w:sz w:val="24"/>
      <w:szCs w:val="24"/>
      <w:lang w:eastAsia="ar-SA"/>
    </w:rPr>
  </w:style>
  <w:style w:type="paragraph" w:customStyle="1" w:styleId="210">
    <w:name w:val="Список 21"/>
    <w:basedOn w:val="a0"/>
    <w:rsid w:val="00FF68D3"/>
    <w:pPr>
      <w:suppressAutoHyphens/>
      <w:spacing w:after="0" w:line="240" w:lineRule="auto"/>
      <w:ind w:left="566" w:hanging="283"/>
    </w:pPr>
    <w:rPr>
      <w:rFonts w:ascii="Times New Roman" w:eastAsia="Times New Roman" w:hAnsi="Times New Roman" w:cs="Times New Roman"/>
      <w:sz w:val="24"/>
      <w:szCs w:val="24"/>
      <w:lang w:eastAsia="ar-SA"/>
    </w:rPr>
  </w:style>
  <w:style w:type="paragraph" w:customStyle="1" w:styleId="211">
    <w:name w:val="Основной текст с отступом 21"/>
    <w:basedOn w:val="a0"/>
    <w:rsid w:val="00FF68D3"/>
    <w:pPr>
      <w:suppressAutoHyphens/>
      <w:spacing w:after="120" w:line="480" w:lineRule="auto"/>
      <w:ind w:left="283"/>
    </w:pPr>
    <w:rPr>
      <w:rFonts w:ascii="Times New Roman" w:eastAsia="Times New Roman" w:hAnsi="Times New Roman" w:cs="Times New Roman"/>
      <w:sz w:val="24"/>
      <w:szCs w:val="24"/>
      <w:lang w:eastAsia="ar-SA"/>
    </w:rPr>
  </w:style>
  <w:style w:type="paragraph" w:customStyle="1" w:styleId="212">
    <w:name w:val="Основной текст 21"/>
    <w:basedOn w:val="a0"/>
    <w:rsid w:val="00FF68D3"/>
    <w:pPr>
      <w:suppressAutoHyphens/>
      <w:spacing w:after="120" w:line="480" w:lineRule="auto"/>
    </w:pPr>
    <w:rPr>
      <w:rFonts w:ascii="Times New Roman" w:eastAsia="Times New Roman" w:hAnsi="Times New Roman" w:cs="Times New Roman"/>
      <w:sz w:val="24"/>
      <w:szCs w:val="24"/>
      <w:lang w:eastAsia="ar-SA"/>
    </w:rPr>
  </w:style>
  <w:style w:type="paragraph" w:customStyle="1" w:styleId="1f">
    <w:name w:val="Текст примечания1"/>
    <w:basedOn w:val="a0"/>
    <w:rsid w:val="00FF68D3"/>
    <w:pPr>
      <w:suppressAutoHyphens/>
      <w:spacing w:after="0" w:line="240" w:lineRule="auto"/>
    </w:pPr>
    <w:rPr>
      <w:rFonts w:ascii="Times New Roman" w:eastAsia="Times New Roman" w:hAnsi="Times New Roman" w:cs="Times New Roman"/>
      <w:sz w:val="20"/>
      <w:szCs w:val="20"/>
      <w:lang w:eastAsia="ar-SA"/>
    </w:rPr>
  </w:style>
  <w:style w:type="paragraph" w:customStyle="1" w:styleId="affffffc">
    <w:name w:val="Знак"/>
    <w:basedOn w:val="a0"/>
    <w:rsid w:val="00FF68D3"/>
    <w:pPr>
      <w:suppressAutoHyphens/>
      <w:spacing w:line="240" w:lineRule="exact"/>
    </w:pPr>
    <w:rPr>
      <w:rFonts w:ascii="Verdana" w:eastAsia="Times New Roman" w:hAnsi="Verdana" w:cs="Times New Roman"/>
      <w:sz w:val="20"/>
      <w:szCs w:val="20"/>
      <w:lang w:eastAsia="ar-SA"/>
    </w:rPr>
  </w:style>
  <w:style w:type="paragraph" w:customStyle="1" w:styleId="29">
    <w:name w:val="Знак2"/>
    <w:basedOn w:val="a0"/>
    <w:rsid w:val="00FF68D3"/>
    <w:pPr>
      <w:tabs>
        <w:tab w:val="left" w:pos="708"/>
      </w:tabs>
      <w:suppressAutoHyphens/>
      <w:spacing w:line="240" w:lineRule="exact"/>
    </w:pPr>
    <w:rPr>
      <w:rFonts w:ascii="Verdana" w:eastAsia="Times New Roman" w:hAnsi="Verdana" w:cs="Verdana"/>
      <w:sz w:val="20"/>
      <w:szCs w:val="20"/>
      <w:lang w:val="en-US" w:eastAsia="ar-SA"/>
    </w:rPr>
  </w:style>
  <w:style w:type="paragraph" w:customStyle="1" w:styleId="affffffd">
    <w:name w:val="Содержимое таблицы"/>
    <w:basedOn w:val="a0"/>
    <w:rsid w:val="00FF68D3"/>
    <w:pPr>
      <w:suppressLineNumbers/>
      <w:suppressAutoHyphens/>
      <w:spacing w:after="0" w:line="240" w:lineRule="auto"/>
    </w:pPr>
    <w:rPr>
      <w:rFonts w:ascii="Times New Roman" w:eastAsia="Times New Roman" w:hAnsi="Times New Roman" w:cs="Times New Roman"/>
      <w:sz w:val="24"/>
      <w:szCs w:val="24"/>
      <w:lang w:eastAsia="ar-SA"/>
    </w:rPr>
  </w:style>
  <w:style w:type="paragraph" w:customStyle="1" w:styleId="affffffe">
    <w:name w:val="Заголовок таблицы"/>
    <w:basedOn w:val="affffffd"/>
    <w:rsid w:val="00FF68D3"/>
  </w:style>
  <w:style w:type="paragraph" w:customStyle="1" w:styleId="afffffff">
    <w:name w:val="Содержимое врезки"/>
    <w:basedOn w:val="a4"/>
    <w:rsid w:val="00FF68D3"/>
    <w:pPr>
      <w:suppressAutoHyphens/>
      <w:spacing w:after="120"/>
    </w:pPr>
    <w:rPr>
      <w:lang w:val="ru-RU" w:eastAsia="ar-SA"/>
    </w:rPr>
  </w:style>
  <w:style w:type="paragraph" w:styleId="afffffff0">
    <w:name w:val="Document Map"/>
    <w:basedOn w:val="a0"/>
    <w:link w:val="afffffff1"/>
    <w:uiPriority w:val="99"/>
    <w:unhideWhenUsed/>
    <w:rsid w:val="00FF68D3"/>
    <w:pPr>
      <w:suppressAutoHyphens/>
      <w:spacing w:after="0" w:line="240" w:lineRule="auto"/>
    </w:pPr>
    <w:rPr>
      <w:rFonts w:ascii="Tahoma" w:eastAsia="Times New Roman" w:hAnsi="Tahoma" w:cs="Times New Roman"/>
      <w:sz w:val="16"/>
      <w:szCs w:val="16"/>
      <w:lang w:eastAsia="ar-SA"/>
    </w:rPr>
  </w:style>
  <w:style w:type="character" w:customStyle="1" w:styleId="afffffff1">
    <w:name w:val="Схема документа Знак"/>
    <w:basedOn w:val="a1"/>
    <w:link w:val="afffffff0"/>
    <w:uiPriority w:val="99"/>
    <w:rsid w:val="00FF68D3"/>
    <w:rPr>
      <w:rFonts w:ascii="Tahoma" w:eastAsia="Times New Roman" w:hAnsi="Tahoma" w:cs="Times New Roman"/>
      <w:sz w:val="16"/>
      <w:szCs w:val="16"/>
      <w:lang w:eastAsia="ar-SA"/>
    </w:rPr>
  </w:style>
  <w:style w:type="table" w:customStyle="1" w:styleId="213">
    <w:name w:val="Сетка таблицы21"/>
    <w:basedOn w:val="a2"/>
    <w:next w:val="afffff7"/>
    <w:uiPriority w:val="39"/>
    <w:rsid w:val="00FF68D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a0"/>
    <w:rsid w:val="00FF68D3"/>
    <w:pPr>
      <w:widowControl w:val="0"/>
      <w:suppressLineNumbers/>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afffffff2">
    <w:name w:val="Перечисление"/>
    <w:link w:val="afffffff3"/>
    <w:uiPriority w:val="99"/>
    <w:qFormat/>
    <w:rsid w:val="00FF68D3"/>
    <w:pPr>
      <w:spacing w:after="60" w:line="276" w:lineRule="auto"/>
      <w:ind w:left="360" w:hanging="360"/>
      <w:jc w:val="both"/>
    </w:pPr>
    <w:rPr>
      <w:rFonts w:ascii="Times New Roman" w:eastAsia="Times New Roman" w:hAnsi="Times New Roman" w:cs="Times New Roman"/>
      <w:sz w:val="20"/>
      <w:szCs w:val="20"/>
    </w:rPr>
  </w:style>
  <w:style w:type="character" w:customStyle="1" w:styleId="afffffff3">
    <w:name w:val="Перечисление Знак"/>
    <w:link w:val="afffffff2"/>
    <w:uiPriority w:val="99"/>
    <w:locked/>
    <w:rsid w:val="00FF68D3"/>
    <w:rPr>
      <w:rFonts w:ascii="Times New Roman" w:eastAsia="Times New Roman" w:hAnsi="Times New Roman" w:cs="Times New Roman"/>
      <w:sz w:val="20"/>
      <w:szCs w:val="20"/>
    </w:rPr>
  </w:style>
  <w:style w:type="character" w:customStyle="1" w:styleId="2105pt">
    <w:name w:val="Основной текст (2) + 10.5 pt"/>
    <w:rsid w:val="00FF68D3"/>
    <w:rPr>
      <w:rFonts w:ascii="Times New Roman" w:hAnsi="Times New Roman"/>
      <w:color w:val="000000"/>
      <w:spacing w:val="0"/>
      <w:w w:val="100"/>
      <w:position w:val="0"/>
      <w:sz w:val="21"/>
      <w:u w:val="none"/>
      <w:lang w:val="ru-RU" w:eastAsia="ru-RU"/>
    </w:rPr>
  </w:style>
  <w:style w:type="character" w:customStyle="1" w:styleId="mail-message-sender-email">
    <w:name w:val="mail-message-sender-email"/>
    <w:rsid w:val="00FF68D3"/>
    <w:rPr>
      <w:rFonts w:cs="Times New Roman"/>
    </w:rPr>
  </w:style>
  <w:style w:type="character" w:customStyle="1" w:styleId="c7">
    <w:name w:val="c7"/>
    <w:rsid w:val="00FF68D3"/>
  </w:style>
  <w:style w:type="character" w:customStyle="1" w:styleId="2a">
    <w:name w:val="Основной текст (2)"/>
    <w:rsid w:val="00FF68D3"/>
    <w:rPr>
      <w:rFonts w:ascii="Times New Roman" w:hAnsi="Times New Roman"/>
      <w:color w:val="000000"/>
      <w:spacing w:val="0"/>
      <w:w w:val="100"/>
      <w:position w:val="0"/>
      <w:sz w:val="24"/>
      <w:u w:val="none"/>
      <w:lang w:val="ru-RU" w:eastAsia="ru-RU"/>
    </w:rPr>
  </w:style>
  <w:style w:type="character" w:customStyle="1" w:styleId="2b">
    <w:name w:val="Основной текст (2) + Курсив"/>
    <w:rsid w:val="00FF68D3"/>
    <w:rPr>
      <w:rFonts w:ascii="Times New Roman" w:hAnsi="Times New Roman"/>
      <w:i/>
      <w:color w:val="000000"/>
      <w:spacing w:val="0"/>
      <w:w w:val="100"/>
      <w:position w:val="0"/>
      <w:sz w:val="24"/>
      <w:u w:val="none"/>
      <w:lang w:val="ru-RU" w:eastAsia="ru-RU"/>
    </w:rPr>
  </w:style>
  <w:style w:type="character" w:styleId="afffffff4">
    <w:name w:val="Placeholder Text"/>
    <w:uiPriority w:val="99"/>
    <w:semiHidden/>
    <w:rsid w:val="00FF68D3"/>
    <w:rPr>
      <w:color w:val="808080"/>
    </w:rPr>
  </w:style>
  <w:style w:type="character" w:customStyle="1" w:styleId="2c">
    <w:name w:val="Основной текст (2)_"/>
    <w:rsid w:val="00FF68D3"/>
    <w:rPr>
      <w:rFonts w:ascii="Times New Roman" w:hAnsi="Times New Roman"/>
      <w:u w:val="none"/>
      <w:effect w:val="none"/>
    </w:rPr>
  </w:style>
  <w:style w:type="character" w:customStyle="1" w:styleId="92">
    <w:name w:val="Основной текст (9)_"/>
    <w:rsid w:val="00FF68D3"/>
    <w:rPr>
      <w:rFonts w:ascii="Times New Roman" w:hAnsi="Times New Roman"/>
      <w:b/>
      <w:spacing w:val="0"/>
      <w:u w:val="none"/>
      <w:effect w:val="none"/>
    </w:rPr>
  </w:style>
  <w:style w:type="character" w:customStyle="1" w:styleId="93">
    <w:name w:val="Основной текст (9)"/>
    <w:rsid w:val="00FF68D3"/>
    <w:rPr>
      <w:rFonts w:ascii="Times New Roman" w:hAnsi="Times New Roman"/>
      <w:b/>
      <w:color w:val="000000"/>
      <w:spacing w:val="0"/>
      <w:w w:val="100"/>
      <w:position w:val="0"/>
      <w:sz w:val="24"/>
      <w:u w:val="none"/>
      <w:effect w:val="none"/>
      <w:lang w:val="ru-RU" w:eastAsia="ru-RU"/>
    </w:rPr>
  </w:style>
  <w:style w:type="paragraph" w:customStyle="1" w:styleId="1">
    <w:name w:val="Текст абзаца1 Н"/>
    <w:basedOn w:val="a0"/>
    <w:rsid w:val="00FF68D3"/>
    <w:pPr>
      <w:numPr>
        <w:ilvl w:val="1"/>
        <w:numId w:val="38"/>
      </w:numPr>
      <w:tabs>
        <w:tab w:val="clear" w:pos="550"/>
        <w:tab w:val="left" w:pos="1176"/>
      </w:tabs>
      <w:spacing w:after="0" w:line="240" w:lineRule="auto"/>
      <w:ind w:left="1440" w:hanging="360"/>
      <w:jc w:val="both"/>
    </w:pPr>
    <w:rPr>
      <w:rFonts w:ascii="Times New Roman" w:eastAsia="Times New Roman" w:hAnsi="Times New Roman" w:cs="Times New Roman"/>
      <w:color w:val="000000"/>
      <w:sz w:val="28"/>
      <w:szCs w:val="24"/>
      <w:lang w:eastAsia="ru-RU"/>
    </w:rPr>
  </w:style>
  <w:style w:type="paragraph" w:customStyle="1" w:styleId="11">
    <w:name w:val="Заголовок1М1"/>
    <w:basedOn w:val="a0"/>
    <w:next w:val="1"/>
    <w:rsid w:val="00FF68D3"/>
    <w:pPr>
      <w:keepNext/>
      <w:numPr>
        <w:numId w:val="38"/>
      </w:numPr>
      <w:tabs>
        <w:tab w:val="clear" w:pos="360"/>
      </w:tabs>
      <w:spacing w:before="240" w:after="120" w:line="240" w:lineRule="auto"/>
      <w:ind w:left="720"/>
      <w:jc w:val="center"/>
    </w:pPr>
    <w:rPr>
      <w:rFonts w:ascii="Times New Roman" w:eastAsia="Times New Roman" w:hAnsi="Times New Roman" w:cs="Times New Roman"/>
      <w:b/>
      <w:bCs/>
      <w:color w:val="000000"/>
      <w:sz w:val="32"/>
      <w:szCs w:val="24"/>
      <w:lang w:eastAsia="ru-RU"/>
    </w:rPr>
  </w:style>
  <w:style w:type="paragraph" w:customStyle="1" w:styleId="a">
    <w:name w:val="!! стиль список"/>
    <w:basedOn w:val="a0"/>
    <w:qFormat/>
    <w:rsid w:val="00FF68D3"/>
    <w:pPr>
      <w:numPr>
        <w:numId w:val="39"/>
      </w:numPr>
      <w:tabs>
        <w:tab w:val="clear" w:pos="720"/>
      </w:tabs>
      <w:autoSpaceDE w:val="0"/>
      <w:autoSpaceDN w:val="0"/>
      <w:adjustRightInd w:val="0"/>
      <w:spacing w:after="0" w:line="360" w:lineRule="auto"/>
      <w:jc w:val="both"/>
    </w:pPr>
    <w:rPr>
      <w:rFonts w:ascii="Times New Roman" w:eastAsia="Times New Roman" w:hAnsi="Times New Roman" w:cs="Times New Roman"/>
      <w:szCs w:val="20"/>
      <w:lang w:eastAsia="ru-RU"/>
    </w:rPr>
  </w:style>
  <w:style w:type="paragraph" w:customStyle="1" w:styleId="42">
    <w:name w:val="Основной текст4"/>
    <w:basedOn w:val="a0"/>
    <w:rsid w:val="00FF68D3"/>
    <w:pPr>
      <w:widowControl w:val="0"/>
      <w:shd w:val="clear" w:color="auto" w:fill="FFFFFF"/>
      <w:spacing w:before="420" w:after="240" w:line="298" w:lineRule="exact"/>
      <w:ind w:hanging="360"/>
      <w:jc w:val="both"/>
    </w:pPr>
    <w:rPr>
      <w:rFonts w:ascii="Calibri" w:eastAsia="Times New Roman" w:hAnsi="Calibri" w:cs="Calibri"/>
      <w:spacing w:val="2"/>
    </w:rPr>
  </w:style>
  <w:style w:type="paragraph" w:customStyle="1" w:styleId="afffffff5">
    <w:name w:val="Базовый"/>
    <w:link w:val="afffffff6"/>
    <w:rsid w:val="00FF68D3"/>
    <w:pPr>
      <w:suppressAutoHyphens/>
      <w:spacing w:after="200" w:line="276" w:lineRule="auto"/>
    </w:pPr>
    <w:rPr>
      <w:rFonts w:ascii="Times New Roman" w:eastAsia="Times New Roman" w:hAnsi="Times New Roman" w:cs="Times New Roman"/>
      <w:sz w:val="24"/>
      <w:szCs w:val="24"/>
    </w:rPr>
  </w:style>
  <w:style w:type="character" w:customStyle="1" w:styleId="afffffff6">
    <w:name w:val="Базовый Знак"/>
    <w:link w:val="afffffff5"/>
    <w:locked/>
    <w:rsid w:val="00FF68D3"/>
    <w:rPr>
      <w:rFonts w:ascii="Times New Roman" w:eastAsia="Times New Roman" w:hAnsi="Times New Roman" w:cs="Times New Roman"/>
      <w:sz w:val="24"/>
      <w:szCs w:val="24"/>
    </w:rPr>
  </w:style>
  <w:style w:type="character" w:customStyle="1" w:styleId="status">
    <w:name w:val="status"/>
    <w:rsid w:val="00FF68D3"/>
    <w:rPr>
      <w:rFonts w:cs="Times New Roman"/>
    </w:rPr>
  </w:style>
  <w:style w:type="paragraph" w:customStyle="1" w:styleId="productname">
    <w:name w:val="product_name"/>
    <w:basedOn w:val="a0"/>
    <w:rsid w:val="00FF68D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uthors">
    <w:name w:val="authors"/>
    <w:basedOn w:val="a0"/>
    <w:rsid w:val="00FF68D3"/>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2d">
    <w:name w:val="Нет списка2"/>
    <w:next w:val="a3"/>
    <w:uiPriority w:val="99"/>
    <w:semiHidden/>
    <w:unhideWhenUsed/>
    <w:rsid w:val="00FF68D3"/>
  </w:style>
  <w:style w:type="table" w:customStyle="1" w:styleId="35">
    <w:name w:val="Сетка таблицы3"/>
    <w:basedOn w:val="a2"/>
    <w:next w:val="afffff7"/>
    <w:uiPriority w:val="39"/>
    <w:rsid w:val="00FF68D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7">
    <w:name w:val="line number"/>
    <w:basedOn w:val="a1"/>
    <w:uiPriority w:val="99"/>
    <w:unhideWhenUsed/>
    <w:rsid w:val="00FF68D3"/>
  </w:style>
  <w:style w:type="character" w:customStyle="1" w:styleId="114">
    <w:name w:val="Заголовок 1 Знак1"/>
    <w:locked/>
    <w:rsid w:val="00FF68D3"/>
    <w:rPr>
      <w:rFonts w:eastAsia="Times New Roman"/>
      <w:sz w:val="28"/>
      <w:szCs w:val="24"/>
    </w:rPr>
  </w:style>
  <w:style w:type="character" w:customStyle="1" w:styleId="1f0">
    <w:name w:val="Упомянуть1"/>
    <w:uiPriority w:val="99"/>
    <w:semiHidden/>
    <w:unhideWhenUsed/>
    <w:rsid w:val="00FF68D3"/>
    <w:rPr>
      <w:color w:val="2B579A"/>
      <w:shd w:val="clear" w:color="auto" w:fill="E6E6E6"/>
    </w:rPr>
  </w:style>
  <w:style w:type="paragraph" w:customStyle="1" w:styleId="115">
    <w:name w:val="Заголовок 11"/>
    <w:basedOn w:val="a0"/>
    <w:uiPriority w:val="1"/>
    <w:qFormat/>
    <w:rsid w:val="00FF68D3"/>
    <w:pPr>
      <w:autoSpaceDE w:val="0"/>
      <w:autoSpaceDN w:val="0"/>
      <w:adjustRightInd w:val="0"/>
      <w:spacing w:after="0" w:line="240" w:lineRule="auto"/>
      <w:ind w:left="60"/>
      <w:outlineLvl w:val="0"/>
    </w:pPr>
    <w:rPr>
      <w:rFonts w:ascii="Times New Roman" w:eastAsia="Calibri" w:hAnsi="Times New Roman" w:cs="Times New Roman"/>
      <w:b/>
      <w:bCs/>
      <w:sz w:val="28"/>
      <w:szCs w:val="28"/>
    </w:rPr>
  </w:style>
  <w:style w:type="character" w:customStyle="1" w:styleId="afffffff8">
    <w:name w:val="Основной текст + Полужирный"/>
    <w:rsid w:val="00FF68D3"/>
    <w:rPr>
      <w:b/>
      <w:bCs/>
      <w:color w:val="000000"/>
      <w:spacing w:val="0"/>
      <w:w w:val="100"/>
      <w:position w:val="0"/>
      <w:sz w:val="25"/>
      <w:szCs w:val="25"/>
      <w:shd w:val="clear" w:color="auto" w:fill="FFFFFF"/>
      <w:lang w:val="ru-RU"/>
    </w:rPr>
  </w:style>
  <w:style w:type="character" w:customStyle="1" w:styleId="1f1">
    <w:name w:val="Неразрешенное упоминание1"/>
    <w:uiPriority w:val="99"/>
    <w:semiHidden/>
    <w:unhideWhenUsed/>
    <w:rsid w:val="00FF68D3"/>
    <w:rPr>
      <w:color w:val="605E5C"/>
      <w:shd w:val="clear" w:color="auto" w:fill="E1DFDD"/>
    </w:rPr>
  </w:style>
  <w:style w:type="numbering" w:customStyle="1" w:styleId="36">
    <w:name w:val="Нет списка3"/>
    <w:next w:val="a3"/>
    <w:uiPriority w:val="99"/>
    <w:semiHidden/>
    <w:unhideWhenUsed/>
    <w:rsid w:val="00FF68D3"/>
  </w:style>
  <w:style w:type="table" w:customStyle="1" w:styleId="43">
    <w:name w:val="Сетка таблицы4"/>
    <w:basedOn w:val="a2"/>
    <w:next w:val="afffff7"/>
    <w:uiPriority w:val="39"/>
    <w:rsid w:val="00FF68D3"/>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FF68D3"/>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52">
    <w:name w:val="Сетка таблицы5"/>
    <w:basedOn w:val="a2"/>
    <w:next w:val="afffff7"/>
    <w:uiPriority w:val="39"/>
    <w:rsid w:val="00FF68D3"/>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Characters">
    <w:name w:val="Footnote Characters"/>
    <w:qFormat/>
    <w:rsid w:val="00FF68D3"/>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22057">
      <w:bodyDiv w:val="1"/>
      <w:marLeft w:val="0"/>
      <w:marRight w:val="0"/>
      <w:marTop w:val="0"/>
      <w:marBottom w:val="0"/>
      <w:divBdr>
        <w:top w:val="none" w:sz="0" w:space="0" w:color="auto"/>
        <w:left w:val="none" w:sz="0" w:space="0" w:color="auto"/>
        <w:bottom w:val="none" w:sz="0" w:space="0" w:color="auto"/>
        <w:right w:val="none" w:sz="0" w:space="0" w:color="auto"/>
      </w:divBdr>
    </w:div>
    <w:div w:id="5596781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e.lanbook.com/book/174984"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e.lanbook.com/book/174986"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lanbook.com/book/156624"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e.lanbook.com/book/151215" TargetMode="External"/><Relationship Id="rId4" Type="http://schemas.openxmlformats.org/officeDocument/2006/relationships/webSettings" Target="webSettings.xml"/><Relationship Id="rId9" Type="http://schemas.openxmlformats.org/officeDocument/2006/relationships/hyperlink" Target="https://e.lanbook.com/book/156380" TargetMode="External"/><Relationship Id="rId14" Type="http://schemas.openxmlformats.org/officeDocument/2006/relationships/hyperlink" Target="https://e.lanbook.com/book/17498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110</TotalTime>
  <Pages>14</Pages>
  <Words>3282</Words>
  <Characters>18708</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21947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Света</dc:creator>
  <cp:keywords/>
  <dc:description/>
  <cp:lastModifiedBy>PATTPC</cp:lastModifiedBy>
  <cp:revision>12</cp:revision>
  <dcterms:created xsi:type="dcterms:W3CDTF">2025-09-24T11:58:00Z</dcterms:created>
  <dcterms:modified xsi:type="dcterms:W3CDTF">2025-11-27T13:34:00Z</dcterms:modified>
</cp:coreProperties>
</file>