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0F9D7" w14:textId="7830CBCE" w:rsidR="001A4FDF" w:rsidRPr="001A4FDF" w:rsidRDefault="001A4FDF" w:rsidP="001A4FDF">
      <w:pPr>
        <w:spacing w:after="200" w:line="276" w:lineRule="auto"/>
        <w:ind w:firstLine="708"/>
        <w:jc w:val="both"/>
        <w:rPr>
          <w:rFonts w:ascii="Times New Roman" w:eastAsia="Times New Roman" w:hAnsi="Times New Roman" w:cs="Times New Roman"/>
          <w:sz w:val="28"/>
          <w:szCs w:val="28"/>
          <w:lang w:eastAsia="ru-RU"/>
        </w:rPr>
      </w:pPr>
      <w:r w:rsidRPr="001A4FDF">
        <w:rPr>
          <w:rFonts w:ascii="Times New Roman" w:eastAsia="Times New Roman" w:hAnsi="Times New Roman" w:cs="Times New Roman"/>
          <w:sz w:val="28"/>
          <w:szCs w:val="28"/>
          <w:lang w:eastAsia="ru-RU"/>
        </w:rPr>
        <w:drawing>
          <wp:inline distT="0" distB="0" distL="0" distR="0" wp14:anchorId="05804558" wp14:editId="0FE25057">
            <wp:extent cx="6569075" cy="9034145"/>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69075" cy="9034145"/>
                    </a:xfrm>
                    <a:prstGeom prst="rect">
                      <a:avLst/>
                    </a:prstGeom>
                    <a:noFill/>
                    <a:ln>
                      <a:noFill/>
                    </a:ln>
                  </pic:spPr>
                </pic:pic>
              </a:graphicData>
            </a:graphic>
          </wp:inline>
        </w:drawing>
      </w:r>
    </w:p>
    <w:tbl>
      <w:tblPr>
        <w:tblW w:w="9679" w:type="dxa"/>
        <w:tblLayout w:type="fixed"/>
        <w:tblCellMar>
          <w:left w:w="40" w:type="dxa"/>
          <w:right w:w="40" w:type="dxa"/>
        </w:tblCellMar>
        <w:tblLook w:val="0000" w:firstRow="0" w:lastRow="0" w:firstColumn="0" w:lastColumn="0" w:noHBand="0" w:noVBand="0"/>
      </w:tblPr>
      <w:tblGrid>
        <w:gridCol w:w="2177"/>
        <w:gridCol w:w="7502"/>
      </w:tblGrid>
      <w:tr w:rsidR="001A4FDF" w:rsidRPr="00A2062E" w14:paraId="13C9A132" w14:textId="77777777" w:rsidTr="005C7C74">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0590FD5D" w14:textId="77777777" w:rsidR="001A4FDF" w:rsidRPr="00A2062E" w:rsidRDefault="001A4FDF" w:rsidP="005C7C74">
            <w:pPr>
              <w:widowControl w:val="0"/>
              <w:shd w:val="clear" w:color="auto" w:fill="FFFFFF"/>
              <w:autoSpaceDE w:val="0"/>
              <w:autoSpaceDN w:val="0"/>
              <w:adjustRightInd w:val="0"/>
              <w:jc w:val="center"/>
              <w:rPr>
                <w:rFonts w:ascii="Times New Roman" w:hAnsi="Times New Roman"/>
                <w:i/>
                <w:iCs/>
                <w:sz w:val="28"/>
                <w:szCs w:val="28"/>
              </w:rPr>
            </w:pPr>
            <w:bookmarkStart w:id="0" w:name="__RefHeading___1"/>
            <w:bookmarkEnd w:id="0"/>
            <w:r w:rsidRPr="00A2062E">
              <w:rPr>
                <w:rFonts w:ascii="Times New Roman" w:hAnsi="Times New Roman"/>
                <w:noProof/>
                <w:sz w:val="28"/>
                <w:szCs w:val="28"/>
                <w:lang w:eastAsia="ru-RU"/>
              </w:rPr>
              <w:lastRenderedPageBreak/>
              <w:drawing>
                <wp:inline distT="0" distB="0" distL="0" distR="0" wp14:anchorId="1948C751" wp14:editId="181333D0">
                  <wp:extent cx="788670" cy="788670"/>
                  <wp:effectExtent l="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эмб - 2015 техн.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88670" cy="788670"/>
                          </a:xfrm>
                          <a:prstGeom prst="rect">
                            <a:avLst/>
                          </a:prstGeom>
                        </pic:spPr>
                      </pic:pic>
                    </a:graphicData>
                  </a:graphic>
                </wp:inline>
              </w:drawing>
            </w: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265486F1" w14:textId="77777777" w:rsidR="001A4FDF" w:rsidRPr="00A2062E" w:rsidRDefault="001A4FDF" w:rsidP="005C7C74">
            <w:pPr>
              <w:widowControl w:val="0"/>
              <w:shd w:val="clear" w:color="auto" w:fill="FFFFFF"/>
              <w:autoSpaceDE w:val="0"/>
              <w:autoSpaceDN w:val="0"/>
              <w:adjustRightInd w:val="0"/>
              <w:jc w:val="center"/>
              <w:rPr>
                <w:rFonts w:ascii="Times New Roman" w:hAnsi="Times New Roman"/>
                <w:i/>
                <w:iCs/>
                <w:sz w:val="28"/>
                <w:szCs w:val="28"/>
              </w:rPr>
            </w:pPr>
            <w:r w:rsidRPr="00A2062E">
              <w:rPr>
                <w:rFonts w:ascii="Times New Roman" w:hAnsi="Times New Roman"/>
                <w:spacing w:val="-2"/>
                <w:sz w:val="28"/>
                <w:szCs w:val="28"/>
              </w:rPr>
              <w:t>Министерство образования Ростовской области</w:t>
            </w:r>
          </w:p>
        </w:tc>
      </w:tr>
      <w:tr w:rsidR="001A4FDF" w:rsidRPr="00A2062E" w14:paraId="0B0E0B34" w14:textId="77777777" w:rsidTr="005C7C74">
        <w:trPr>
          <w:trHeight w:hRule="exact" w:val="1325"/>
        </w:trPr>
        <w:tc>
          <w:tcPr>
            <w:tcW w:w="2177" w:type="dxa"/>
            <w:vMerge/>
            <w:tcBorders>
              <w:left w:val="single" w:sz="6" w:space="0" w:color="auto"/>
              <w:right w:val="single" w:sz="6" w:space="0" w:color="auto"/>
            </w:tcBorders>
            <w:shd w:val="clear" w:color="auto" w:fill="FFFFFF"/>
          </w:tcPr>
          <w:p w14:paraId="3939C63E" w14:textId="77777777" w:rsidR="001A4FDF" w:rsidRPr="00A2062E" w:rsidRDefault="001A4FDF" w:rsidP="005C7C74">
            <w:pPr>
              <w:widowControl w:val="0"/>
              <w:shd w:val="clear" w:color="auto" w:fill="FFFFFF"/>
              <w:autoSpaceDE w:val="0"/>
              <w:autoSpaceDN w:val="0"/>
              <w:adjustRightInd w:val="0"/>
              <w:ind w:left="562"/>
              <w:rPr>
                <w:rFonts w:ascii="Times New Roman" w:hAnsi="Times New Roman"/>
                <w:i/>
                <w:iCs/>
                <w:sz w:val="28"/>
                <w:szCs w:val="2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78771282" w14:textId="77777777" w:rsidR="001A4FDF" w:rsidRPr="00A2062E" w:rsidRDefault="001A4FDF" w:rsidP="005C7C74">
            <w:pPr>
              <w:widowControl w:val="0"/>
              <w:shd w:val="clear" w:color="auto" w:fill="FFFFFF"/>
              <w:autoSpaceDE w:val="0"/>
              <w:autoSpaceDN w:val="0"/>
              <w:adjustRightInd w:val="0"/>
              <w:jc w:val="center"/>
              <w:rPr>
                <w:rFonts w:ascii="Times New Roman" w:hAnsi="Times New Roman"/>
                <w:i/>
                <w:iCs/>
                <w:sz w:val="28"/>
                <w:szCs w:val="28"/>
              </w:rPr>
            </w:pPr>
            <w:r w:rsidRPr="00A2062E">
              <w:rPr>
                <w:rFonts w:ascii="Times New Roman" w:hAnsi="Times New Roman"/>
                <w:spacing w:val="-2"/>
                <w:sz w:val="28"/>
                <w:szCs w:val="28"/>
              </w:rPr>
              <w:t>Государственное бюджетное профессиональное образовательное учреждение</w:t>
            </w:r>
            <w:r>
              <w:rPr>
                <w:rFonts w:ascii="Times New Roman" w:hAnsi="Times New Roman"/>
                <w:spacing w:val="-2"/>
                <w:sz w:val="28"/>
                <w:szCs w:val="28"/>
              </w:rPr>
              <w:t xml:space="preserve"> </w:t>
            </w:r>
            <w:r w:rsidRPr="00A2062E">
              <w:rPr>
                <w:rFonts w:ascii="Times New Roman" w:hAnsi="Times New Roman"/>
                <w:spacing w:val="-2"/>
                <w:sz w:val="28"/>
                <w:szCs w:val="28"/>
              </w:rPr>
              <w:t>Ростовской области</w:t>
            </w:r>
            <w:r>
              <w:rPr>
                <w:rFonts w:ascii="Times New Roman" w:hAnsi="Times New Roman"/>
                <w:spacing w:val="-2"/>
                <w:sz w:val="28"/>
                <w:szCs w:val="28"/>
              </w:rPr>
              <w:t xml:space="preserve"> </w:t>
            </w:r>
            <w:r w:rsidRPr="00A2062E">
              <w:rPr>
                <w:rFonts w:ascii="Times New Roman" w:hAnsi="Times New Roman"/>
                <w:spacing w:val="-2"/>
                <w:sz w:val="28"/>
                <w:szCs w:val="28"/>
              </w:rPr>
              <w:t>«Пролетарский аграрно-технологический техникум»</w:t>
            </w:r>
          </w:p>
        </w:tc>
      </w:tr>
      <w:tr w:rsidR="001A4FDF" w:rsidRPr="00A2062E" w14:paraId="4AD9E3A3" w14:textId="77777777" w:rsidTr="005C7C74">
        <w:trPr>
          <w:trHeight w:hRule="exact" w:val="292"/>
        </w:trPr>
        <w:tc>
          <w:tcPr>
            <w:tcW w:w="2177" w:type="dxa"/>
            <w:vMerge/>
            <w:tcBorders>
              <w:left w:val="single" w:sz="6" w:space="0" w:color="auto"/>
              <w:bottom w:val="single" w:sz="6" w:space="0" w:color="auto"/>
              <w:right w:val="single" w:sz="6" w:space="0" w:color="auto"/>
            </w:tcBorders>
            <w:shd w:val="clear" w:color="auto" w:fill="FFFFFF"/>
          </w:tcPr>
          <w:p w14:paraId="34D074AD" w14:textId="77777777" w:rsidR="001A4FDF" w:rsidRPr="00A2062E" w:rsidRDefault="001A4FDF" w:rsidP="005C7C74">
            <w:pPr>
              <w:widowControl w:val="0"/>
              <w:autoSpaceDE w:val="0"/>
              <w:autoSpaceDN w:val="0"/>
              <w:adjustRightInd w:val="0"/>
              <w:rPr>
                <w:rFonts w:ascii="Times New Roman" w:hAnsi="Times New Roman"/>
                <w:i/>
                <w:iCs/>
                <w:sz w:val="28"/>
                <w:szCs w:val="2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3C18DFD3" w14:textId="77777777" w:rsidR="001A4FDF" w:rsidRPr="00A2062E" w:rsidRDefault="001A4FDF" w:rsidP="005C7C74">
            <w:pPr>
              <w:widowControl w:val="0"/>
              <w:shd w:val="clear" w:color="auto" w:fill="FFFFFF"/>
              <w:autoSpaceDE w:val="0"/>
              <w:autoSpaceDN w:val="0"/>
              <w:adjustRightInd w:val="0"/>
              <w:jc w:val="center"/>
              <w:rPr>
                <w:rFonts w:ascii="Times New Roman" w:hAnsi="Times New Roman"/>
                <w:spacing w:val="-3"/>
                <w:sz w:val="28"/>
                <w:szCs w:val="28"/>
              </w:rPr>
            </w:pPr>
          </w:p>
          <w:p w14:paraId="214F665D" w14:textId="77777777" w:rsidR="001A4FDF" w:rsidRPr="00A2062E" w:rsidRDefault="001A4FDF" w:rsidP="005C7C74">
            <w:pPr>
              <w:widowControl w:val="0"/>
              <w:shd w:val="clear" w:color="auto" w:fill="FFFFFF"/>
              <w:autoSpaceDE w:val="0"/>
              <w:autoSpaceDN w:val="0"/>
              <w:adjustRightInd w:val="0"/>
              <w:jc w:val="center"/>
              <w:rPr>
                <w:rFonts w:ascii="Times New Roman" w:hAnsi="Times New Roman"/>
                <w:spacing w:val="-3"/>
                <w:sz w:val="28"/>
                <w:szCs w:val="28"/>
              </w:rPr>
            </w:pPr>
          </w:p>
          <w:p w14:paraId="7E16C6E9" w14:textId="77777777" w:rsidR="001A4FDF" w:rsidRPr="00A2062E" w:rsidRDefault="001A4FDF" w:rsidP="005C7C74">
            <w:pPr>
              <w:widowControl w:val="0"/>
              <w:shd w:val="clear" w:color="auto" w:fill="FFFFFF"/>
              <w:autoSpaceDE w:val="0"/>
              <w:autoSpaceDN w:val="0"/>
              <w:adjustRightInd w:val="0"/>
              <w:jc w:val="center"/>
              <w:rPr>
                <w:rFonts w:ascii="Times New Roman" w:hAnsi="Times New Roman"/>
                <w:i/>
                <w:iCs/>
                <w:sz w:val="28"/>
                <w:szCs w:val="28"/>
              </w:rPr>
            </w:pPr>
          </w:p>
        </w:tc>
      </w:tr>
      <w:tr w:rsidR="001A4FDF" w:rsidRPr="00A2062E" w14:paraId="7FD31C44" w14:textId="77777777" w:rsidTr="005C7C74">
        <w:trPr>
          <w:trHeight w:hRule="exact" w:val="422"/>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23FEBBF5" w14:textId="77777777" w:rsidR="001A4FDF" w:rsidRPr="00A2062E" w:rsidRDefault="001A4FDF" w:rsidP="005C7C74">
            <w:pPr>
              <w:widowControl w:val="0"/>
              <w:autoSpaceDE w:val="0"/>
              <w:autoSpaceDN w:val="0"/>
              <w:adjustRightInd w:val="0"/>
              <w:rPr>
                <w:rFonts w:ascii="Times New Roman" w:hAnsi="Times New Roman"/>
                <w:b/>
                <w:iCs/>
                <w:sz w:val="28"/>
                <w:szCs w:val="28"/>
              </w:rPr>
            </w:pPr>
            <w:r w:rsidRPr="00A2062E">
              <w:rPr>
                <w:rFonts w:ascii="Times New Roman" w:hAnsi="Times New Roman"/>
                <w:b/>
                <w:iCs/>
                <w:sz w:val="28"/>
                <w:szCs w:val="28"/>
              </w:rPr>
              <w:t>ГБПОУ РО «ПАТТ»</w:t>
            </w:r>
          </w:p>
          <w:p w14:paraId="7E7D7460" w14:textId="77777777" w:rsidR="001A4FDF" w:rsidRPr="00A2062E" w:rsidRDefault="001A4FDF" w:rsidP="005C7C74">
            <w:pPr>
              <w:widowControl w:val="0"/>
              <w:autoSpaceDE w:val="0"/>
              <w:autoSpaceDN w:val="0"/>
              <w:adjustRightInd w:val="0"/>
              <w:rPr>
                <w:rFonts w:ascii="Times New Roman" w:hAnsi="Times New Roman"/>
                <w:i/>
                <w:iCs/>
                <w:sz w:val="28"/>
                <w:szCs w:val="2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2DE686EE" w14:textId="77777777" w:rsidR="001A4FDF" w:rsidRPr="00A2062E" w:rsidRDefault="001A4FDF" w:rsidP="005C7C74">
            <w:pPr>
              <w:widowControl w:val="0"/>
              <w:shd w:val="clear" w:color="auto" w:fill="FFFFFF"/>
              <w:autoSpaceDE w:val="0"/>
              <w:autoSpaceDN w:val="0"/>
              <w:adjustRightInd w:val="0"/>
              <w:jc w:val="center"/>
              <w:rPr>
                <w:rFonts w:ascii="Times New Roman" w:hAnsi="Times New Roman"/>
                <w:spacing w:val="-3"/>
                <w:sz w:val="28"/>
                <w:szCs w:val="28"/>
              </w:rPr>
            </w:pPr>
            <w:r w:rsidRPr="00A2062E">
              <w:rPr>
                <w:rFonts w:ascii="Times New Roman" w:hAnsi="Times New Roman"/>
                <w:spacing w:val="-3"/>
                <w:sz w:val="28"/>
                <w:szCs w:val="28"/>
              </w:rPr>
              <w:t>Рабочая программа учебной дисциплины История</w:t>
            </w:r>
          </w:p>
        </w:tc>
      </w:tr>
    </w:tbl>
    <w:p w14:paraId="60F06BAA" w14:textId="77777777" w:rsidR="001A4FDF" w:rsidRPr="00A2062E" w:rsidRDefault="001A4FDF" w:rsidP="001A4FDF">
      <w:pPr>
        <w:jc w:val="center"/>
        <w:rPr>
          <w:rFonts w:ascii="Times New Roman" w:hAnsi="Times New Roman"/>
          <w:sz w:val="28"/>
          <w:szCs w:val="28"/>
        </w:rPr>
      </w:pPr>
    </w:p>
    <w:p w14:paraId="025F487B" w14:textId="77777777" w:rsidR="001A4FDF" w:rsidRPr="00A2062E" w:rsidRDefault="001A4FDF" w:rsidP="001A4FDF">
      <w:pPr>
        <w:rPr>
          <w:rFonts w:ascii="Times New Roman" w:hAnsi="Times New Roman"/>
          <w:sz w:val="28"/>
          <w:szCs w:val="28"/>
        </w:rPr>
      </w:pP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26"/>
        <w:gridCol w:w="3381"/>
      </w:tblGrid>
      <w:tr w:rsidR="001A4FDF" w:rsidRPr="00A2062E" w14:paraId="3EB17286" w14:textId="77777777" w:rsidTr="005C7C74">
        <w:trPr>
          <w:trHeight w:val="2606"/>
        </w:trPr>
        <w:tc>
          <w:tcPr>
            <w:tcW w:w="3111" w:type="dxa"/>
            <w:tcBorders>
              <w:top w:val="nil"/>
              <w:left w:val="nil"/>
              <w:bottom w:val="nil"/>
              <w:right w:val="nil"/>
            </w:tcBorders>
            <w:hideMark/>
          </w:tcPr>
          <w:p w14:paraId="1C6C437E" w14:textId="77777777" w:rsidR="001A4FDF" w:rsidRPr="0008360B" w:rsidRDefault="001A4FDF" w:rsidP="005C7C74">
            <w:pPr>
              <w:rPr>
                <w:rFonts w:ascii="Times New Roman" w:hAnsi="Times New Roman" w:cs="Times New Roman"/>
                <w:sz w:val="28"/>
                <w:szCs w:val="28"/>
              </w:rPr>
            </w:pPr>
            <w:r w:rsidRPr="0008360B">
              <w:rPr>
                <w:rFonts w:ascii="Times New Roman" w:hAnsi="Times New Roman" w:cs="Times New Roman"/>
                <w:sz w:val="28"/>
                <w:szCs w:val="28"/>
              </w:rPr>
              <w:t>Рассмотрено на заседании цикловой методической комиссии</w:t>
            </w:r>
          </w:p>
          <w:p w14:paraId="00660415" w14:textId="77777777" w:rsidR="001A4FDF" w:rsidRPr="0008360B" w:rsidRDefault="001A4FDF" w:rsidP="005C7C74">
            <w:pPr>
              <w:rPr>
                <w:rFonts w:ascii="Times New Roman" w:hAnsi="Times New Roman" w:cs="Times New Roman"/>
                <w:sz w:val="28"/>
                <w:szCs w:val="28"/>
              </w:rPr>
            </w:pPr>
            <w:r w:rsidRPr="0008360B">
              <w:rPr>
                <w:rFonts w:ascii="Times New Roman" w:hAnsi="Times New Roman" w:cs="Times New Roman"/>
                <w:sz w:val="28"/>
                <w:szCs w:val="28"/>
              </w:rPr>
              <w:t>Протокол № 1</w:t>
            </w:r>
          </w:p>
          <w:p w14:paraId="64B752CC" w14:textId="77777777" w:rsidR="001A4FDF" w:rsidRPr="0008360B" w:rsidRDefault="001A4FDF" w:rsidP="005C7C74">
            <w:pPr>
              <w:rPr>
                <w:rFonts w:ascii="Times New Roman" w:hAnsi="Times New Roman" w:cs="Times New Roman"/>
                <w:sz w:val="28"/>
                <w:szCs w:val="28"/>
              </w:rPr>
            </w:pPr>
            <w:r>
              <w:rPr>
                <w:rFonts w:ascii="Times New Roman" w:hAnsi="Times New Roman" w:cs="Times New Roman"/>
                <w:sz w:val="28"/>
                <w:szCs w:val="28"/>
              </w:rPr>
              <w:t>29.08.2025</w:t>
            </w:r>
          </w:p>
          <w:p w14:paraId="67F04CA7" w14:textId="77777777" w:rsidR="001A4FDF" w:rsidRPr="0008360B" w:rsidRDefault="001A4FDF" w:rsidP="005C7C74">
            <w:pPr>
              <w:rPr>
                <w:rFonts w:ascii="Times New Roman" w:hAnsi="Times New Roman" w:cs="Times New Roman"/>
                <w:sz w:val="28"/>
                <w:szCs w:val="28"/>
              </w:rPr>
            </w:pPr>
          </w:p>
        </w:tc>
        <w:tc>
          <w:tcPr>
            <w:tcW w:w="3126" w:type="dxa"/>
            <w:tcBorders>
              <w:top w:val="nil"/>
              <w:left w:val="nil"/>
              <w:bottom w:val="nil"/>
              <w:right w:val="nil"/>
            </w:tcBorders>
            <w:hideMark/>
          </w:tcPr>
          <w:p w14:paraId="08B98427" w14:textId="77777777" w:rsidR="001A4FDF" w:rsidRPr="0008360B" w:rsidRDefault="001A4FDF" w:rsidP="005C7C74">
            <w:pPr>
              <w:rPr>
                <w:rFonts w:ascii="Times New Roman" w:hAnsi="Times New Roman" w:cs="Times New Roman"/>
                <w:sz w:val="28"/>
                <w:szCs w:val="28"/>
              </w:rPr>
            </w:pPr>
            <w:r w:rsidRPr="0008360B">
              <w:rPr>
                <w:rFonts w:ascii="Times New Roman" w:hAnsi="Times New Roman" w:cs="Times New Roman"/>
                <w:sz w:val="28"/>
                <w:szCs w:val="28"/>
              </w:rPr>
              <w:t>Рассмотрено и принято на   заседании Совета техникума</w:t>
            </w:r>
          </w:p>
          <w:p w14:paraId="500F8BB5" w14:textId="77777777" w:rsidR="001A4FDF" w:rsidRPr="0008360B" w:rsidRDefault="001A4FDF" w:rsidP="005C7C74">
            <w:pPr>
              <w:rPr>
                <w:rFonts w:ascii="Times New Roman" w:hAnsi="Times New Roman" w:cs="Times New Roman"/>
                <w:sz w:val="28"/>
                <w:szCs w:val="28"/>
              </w:rPr>
            </w:pPr>
            <w:r w:rsidRPr="0008360B">
              <w:rPr>
                <w:rFonts w:ascii="Times New Roman" w:hAnsi="Times New Roman" w:cs="Times New Roman"/>
                <w:sz w:val="28"/>
                <w:szCs w:val="28"/>
              </w:rPr>
              <w:t>Протокол № 1</w:t>
            </w:r>
          </w:p>
          <w:p w14:paraId="7F6F79CA" w14:textId="77777777" w:rsidR="001A4FDF" w:rsidRPr="0008360B" w:rsidRDefault="001A4FDF" w:rsidP="005C7C74">
            <w:pPr>
              <w:rPr>
                <w:rFonts w:ascii="Times New Roman" w:hAnsi="Times New Roman" w:cs="Times New Roman"/>
                <w:sz w:val="28"/>
                <w:szCs w:val="28"/>
              </w:rPr>
            </w:pPr>
            <w:r>
              <w:rPr>
                <w:rFonts w:ascii="Times New Roman" w:hAnsi="Times New Roman" w:cs="Times New Roman"/>
                <w:sz w:val="28"/>
                <w:szCs w:val="28"/>
              </w:rPr>
              <w:t>29</w:t>
            </w:r>
            <w:r w:rsidRPr="0008360B">
              <w:rPr>
                <w:rFonts w:ascii="Times New Roman" w:hAnsi="Times New Roman" w:cs="Times New Roman"/>
                <w:sz w:val="28"/>
                <w:szCs w:val="28"/>
              </w:rPr>
              <w:t>.08.202</w:t>
            </w:r>
            <w:r>
              <w:rPr>
                <w:rFonts w:ascii="Times New Roman" w:hAnsi="Times New Roman"/>
                <w:sz w:val="28"/>
                <w:szCs w:val="28"/>
              </w:rPr>
              <w:t>5</w:t>
            </w:r>
          </w:p>
        </w:tc>
        <w:tc>
          <w:tcPr>
            <w:tcW w:w="3381" w:type="dxa"/>
            <w:tcBorders>
              <w:top w:val="nil"/>
              <w:left w:val="nil"/>
              <w:bottom w:val="nil"/>
              <w:right w:val="nil"/>
            </w:tcBorders>
            <w:hideMark/>
          </w:tcPr>
          <w:p w14:paraId="72A02ED2" w14:textId="77777777" w:rsidR="001A4FDF" w:rsidRPr="00A2062E" w:rsidRDefault="001A4FDF" w:rsidP="005C7C74">
            <w:pPr>
              <w:rPr>
                <w:rFonts w:ascii="Times New Roman" w:hAnsi="Times New Roman"/>
                <w:sz w:val="28"/>
                <w:szCs w:val="28"/>
              </w:rPr>
            </w:pPr>
            <w:r w:rsidRPr="00A2062E">
              <w:rPr>
                <w:rFonts w:ascii="Times New Roman" w:hAnsi="Times New Roman"/>
                <w:sz w:val="28"/>
                <w:szCs w:val="28"/>
              </w:rPr>
              <w:t>УТВЕРЖДАЮ</w:t>
            </w:r>
          </w:p>
          <w:p w14:paraId="0631129F" w14:textId="77777777" w:rsidR="001A4FDF" w:rsidRPr="00A2062E" w:rsidRDefault="001A4FDF" w:rsidP="005C7C74">
            <w:pPr>
              <w:rPr>
                <w:rFonts w:ascii="Times New Roman" w:hAnsi="Times New Roman"/>
                <w:sz w:val="28"/>
                <w:szCs w:val="28"/>
              </w:rPr>
            </w:pPr>
            <w:r w:rsidRPr="00A2062E">
              <w:rPr>
                <w:rFonts w:ascii="Times New Roman" w:hAnsi="Times New Roman"/>
                <w:sz w:val="28"/>
                <w:szCs w:val="28"/>
              </w:rPr>
              <w:t>Директор ГБПОУ РО «ПАТТ»___________</w:t>
            </w:r>
          </w:p>
          <w:p w14:paraId="23A419A2" w14:textId="77777777" w:rsidR="001A4FDF" w:rsidRPr="00A2062E" w:rsidRDefault="001A4FDF" w:rsidP="005C7C74">
            <w:pPr>
              <w:rPr>
                <w:rFonts w:ascii="Times New Roman" w:hAnsi="Times New Roman"/>
                <w:sz w:val="28"/>
                <w:szCs w:val="28"/>
              </w:rPr>
            </w:pPr>
            <w:r w:rsidRPr="00A2062E">
              <w:rPr>
                <w:rFonts w:ascii="Times New Roman" w:hAnsi="Times New Roman"/>
                <w:sz w:val="28"/>
                <w:szCs w:val="28"/>
              </w:rPr>
              <w:t>Л.А. Фоминых</w:t>
            </w:r>
          </w:p>
          <w:p w14:paraId="69781458" w14:textId="77777777" w:rsidR="001A4FDF" w:rsidRPr="00A2062E" w:rsidRDefault="001A4FDF" w:rsidP="005C7C74">
            <w:pPr>
              <w:rPr>
                <w:rFonts w:ascii="Times New Roman" w:hAnsi="Times New Roman"/>
                <w:sz w:val="28"/>
                <w:szCs w:val="28"/>
              </w:rPr>
            </w:pPr>
          </w:p>
        </w:tc>
      </w:tr>
    </w:tbl>
    <w:p w14:paraId="38835081" w14:textId="77777777" w:rsidR="001A4FDF" w:rsidRPr="00A2062E" w:rsidRDefault="001A4FDF" w:rsidP="001A4FDF">
      <w:pPr>
        <w:tabs>
          <w:tab w:val="left" w:pos="2430"/>
        </w:tabs>
        <w:rPr>
          <w:rFonts w:ascii="Times New Roman" w:hAnsi="Times New Roman"/>
          <w:sz w:val="28"/>
          <w:szCs w:val="28"/>
        </w:rPr>
      </w:pPr>
    </w:p>
    <w:p w14:paraId="20B425D4" w14:textId="77777777" w:rsidR="001A4FDF" w:rsidRPr="00A2062E" w:rsidRDefault="001A4FDF" w:rsidP="001A4FDF">
      <w:pPr>
        <w:jc w:val="center"/>
        <w:rPr>
          <w:rFonts w:ascii="Times New Roman" w:hAnsi="Times New Roman"/>
          <w:b/>
          <w:caps/>
          <w:sz w:val="28"/>
          <w:szCs w:val="28"/>
        </w:rPr>
      </w:pPr>
      <w:r w:rsidRPr="00A2062E">
        <w:rPr>
          <w:rFonts w:ascii="Times New Roman" w:hAnsi="Times New Roman"/>
          <w:b/>
          <w:caps/>
          <w:sz w:val="28"/>
          <w:szCs w:val="28"/>
        </w:rPr>
        <w:t>РАБОЧАЯ ПРОГРАММА</w:t>
      </w:r>
    </w:p>
    <w:p w14:paraId="3A1BFC00" w14:textId="77777777" w:rsidR="001A4FDF" w:rsidRPr="00A2062E" w:rsidRDefault="001A4FDF" w:rsidP="001A4FDF">
      <w:pPr>
        <w:tabs>
          <w:tab w:val="left" w:pos="2430"/>
        </w:tabs>
        <w:jc w:val="center"/>
        <w:rPr>
          <w:rFonts w:ascii="Times New Roman" w:hAnsi="Times New Roman"/>
          <w:b/>
          <w:caps/>
          <w:color w:val="000000" w:themeColor="text1"/>
          <w:sz w:val="28"/>
          <w:szCs w:val="28"/>
        </w:rPr>
      </w:pPr>
      <w:r w:rsidRPr="00A2062E">
        <w:rPr>
          <w:rFonts w:ascii="Times New Roman" w:hAnsi="Times New Roman"/>
          <w:b/>
          <w:caps/>
          <w:sz w:val="28"/>
          <w:szCs w:val="28"/>
        </w:rPr>
        <w:t>учебной дисциплины</w:t>
      </w:r>
    </w:p>
    <w:p w14:paraId="5E9F5880" w14:textId="77777777" w:rsidR="001A4FDF" w:rsidRPr="00A2062E" w:rsidRDefault="001A4FDF" w:rsidP="001A4FDF">
      <w:pPr>
        <w:tabs>
          <w:tab w:val="left" w:pos="2430"/>
        </w:tabs>
        <w:jc w:val="center"/>
        <w:rPr>
          <w:rFonts w:ascii="Times New Roman" w:hAnsi="Times New Roman"/>
          <w:b/>
          <w:caps/>
          <w:color w:val="000000" w:themeColor="text1"/>
          <w:sz w:val="28"/>
          <w:szCs w:val="28"/>
        </w:rPr>
      </w:pPr>
      <w:r w:rsidRPr="00A2062E">
        <w:rPr>
          <w:rFonts w:ascii="Times New Roman" w:hAnsi="Times New Roman"/>
          <w:b/>
          <w:caps/>
          <w:sz w:val="28"/>
          <w:szCs w:val="28"/>
        </w:rPr>
        <w:t>История</w:t>
      </w:r>
    </w:p>
    <w:p w14:paraId="221311CD" w14:textId="77777777" w:rsidR="001A4FDF" w:rsidRDefault="001A4FDF" w:rsidP="001A4FDF">
      <w:pPr>
        <w:jc w:val="center"/>
        <w:rPr>
          <w:rFonts w:ascii="Times New Roman" w:hAnsi="Times New Roman"/>
          <w:b/>
          <w:bCs/>
          <w:caps/>
          <w:sz w:val="28"/>
          <w:szCs w:val="28"/>
        </w:rPr>
      </w:pPr>
      <w:r w:rsidRPr="00A2062E">
        <w:rPr>
          <w:rFonts w:ascii="Times New Roman" w:hAnsi="Times New Roman"/>
          <w:b/>
          <w:bCs/>
          <w:caps/>
          <w:sz w:val="28"/>
          <w:szCs w:val="28"/>
        </w:rPr>
        <w:t>техн</w:t>
      </w:r>
      <w:r>
        <w:rPr>
          <w:rFonts w:ascii="Times New Roman" w:hAnsi="Times New Roman"/>
          <w:b/>
          <w:bCs/>
          <w:caps/>
          <w:sz w:val="28"/>
          <w:szCs w:val="28"/>
        </w:rPr>
        <w:t>ологи</w:t>
      </w:r>
      <w:r w:rsidRPr="00A2062E">
        <w:rPr>
          <w:rFonts w:ascii="Times New Roman" w:hAnsi="Times New Roman"/>
          <w:b/>
          <w:bCs/>
          <w:caps/>
          <w:sz w:val="28"/>
          <w:szCs w:val="28"/>
        </w:rPr>
        <w:t xml:space="preserve">ческий профиль, ПРОГРАММА ПОДГОТОВКИ </w:t>
      </w:r>
    </w:p>
    <w:p w14:paraId="509E9D25" w14:textId="77777777" w:rsidR="001A4FDF" w:rsidRDefault="001A4FDF" w:rsidP="001A4FDF">
      <w:pPr>
        <w:jc w:val="center"/>
        <w:rPr>
          <w:rFonts w:ascii="Times New Roman" w:hAnsi="Times New Roman"/>
          <w:b/>
          <w:bCs/>
          <w:caps/>
          <w:sz w:val="28"/>
          <w:szCs w:val="28"/>
        </w:rPr>
      </w:pPr>
      <w:r>
        <w:rPr>
          <w:rFonts w:ascii="Times New Roman" w:hAnsi="Times New Roman"/>
          <w:b/>
          <w:bCs/>
          <w:caps/>
          <w:sz w:val="28"/>
          <w:szCs w:val="28"/>
        </w:rPr>
        <w:t>специалистов среднего звена</w:t>
      </w:r>
    </w:p>
    <w:p w14:paraId="6FFF6CB4" w14:textId="77777777" w:rsidR="001A4FDF" w:rsidRDefault="001A4FDF" w:rsidP="001A4FDF">
      <w:pPr>
        <w:jc w:val="center"/>
        <w:rPr>
          <w:rFonts w:ascii="Times New Roman" w:hAnsi="Times New Roman"/>
          <w:b/>
          <w:sz w:val="36"/>
          <w:szCs w:val="36"/>
        </w:rPr>
      </w:pPr>
      <w:r w:rsidRPr="00771653">
        <w:rPr>
          <w:rFonts w:ascii="Times New Roman" w:hAnsi="Times New Roman"/>
          <w:b/>
          <w:sz w:val="36"/>
          <w:szCs w:val="36"/>
        </w:rPr>
        <w:t>Специальность</w:t>
      </w:r>
    </w:p>
    <w:p w14:paraId="34FA348C" w14:textId="77777777" w:rsidR="001A4FDF" w:rsidRPr="00771653" w:rsidRDefault="001A4FDF" w:rsidP="001A4FDF">
      <w:pPr>
        <w:spacing w:after="0"/>
        <w:jc w:val="center"/>
        <w:rPr>
          <w:rFonts w:ascii="Times New Roman" w:hAnsi="Times New Roman"/>
          <w:bCs/>
          <w:sz w:val="36"/>
          <w:szCs w:val="36"/>
        </w:rPr>
      </w:pPr>
      <w:r w:rsidRPr="00771653">
        <w:rPr>
          <w:rFonts w:ascii="Times New Roman" w:hAnsi="Times New Roman"/>
          <w:b/>
          <w:sz w:val="36"/>
          <w:szCs w:val="36"/>
        </w:rPr>
        <w:t xml:space="preserve"> </w:t>
      </w:r>
      <w:r w:rsidRPr="00771653">
        <w:rPr>
          <w:rFonts w:ascii="Times New Roman" w:hAnsi="Times New Roman"/>
          <w:bCs/>
          <w:sz w:val="36"/>
          <w:szCs w:val="36"/>
        </w:rPr>
        <w:t>35.02.16</w:t>
      </w:r>
      <w:r w:rsidRPr="00771653">
        <w:rPr>
          <w:rFonts w:ascii="Times New Roman" w:hAnsi="Times New Roman"/>
          <w:b/>
          <w:sz w:val="36"/>
          <w:szCs w:val="36"/>
        </w:rPr>
        <w:t xml:space="preserve"> </w:t>
      </w:r>
      <w:r w:rsidRPr="00771653">
        <w:rPr>
          <w:rFonts w:ascii="Times New Roman" w:hAnsi="Times New Roman"/>
          <w:bCs/>
          <w:sz w:val="36"/>
          <w:szCs w:val="36"/>
        </w:rPr>
        <w:t xml:space="preserve">Эксплуатация и ремонт сельскохозяйственной </w:t>
      </w:r>
    </w:p>
    <w:p w14:paraId="7DBE9BC6" w14:textId="77777777" w:rsidR="001A4FDF" w:rsidRPr="00771653" w:rsidRDefault="001A4FDF" w:rsidP="001A4FDF">
      <w:pPr>
        <w:spacing w:after="0"/>
        <w:jc w:val="center"/>
        <w:rPr>
          <w:rFonts w:ascii="Times New Roman" w:hAnsi="Times New Roman"/>
          <w:bCs/>
          <w:i/>
          <w:sz w:val="36"/>
          <w:szCs w:val="36"/>
        </w:rPr>
      </w:pPr>
      <w:r w:rsidRPr="00771653">
        <w:rPr>
          <w:rFonts w:ascii="Times New Roman" w:hAnsi="Times New Roman"/>
          <w:bCs/>
          <w:sz w:val="36"/>
          <w:szCs w:val="36"/>
        </w:rPr>
        <w:t xml:space="preserve">техники и оборудования </w:t>
      </w:r>
    </w:p>
    <w:p w14:paraId="146AEE9F" w14:textId="77777777" w:rsidR="001A4FDF" w:rsidRPr="00A2062E" w:rsidRDefault="001A4FDF" w:rsidP="001A4FDF">
      <w:pPr>
        <w:tabs>
          <w:tab w:val="left" w:pos="2430"/>
        </w:tabs>
        <w:jc w:val="center"/>
        <w:rPr>
          <w:rFonts w:ascii="Times New Roman" w:hAnsi="Times New Roman"/>
          <w:caps/>
          <w:sz w:val="28"/>
          <w:szCs w:val="28"/>
        </w:rPr>
      </w:pPr>
    </w:p>
    <w:p w14:paraId="65510E9E" w14:textId="77777777" w:rsidR="001A4FDF" w:rsidRPr="00A2062E" w:rsidRDefault="001A4FDF" w:rsidP="001A4FDF">
      <w:pPr>
        <w:tabs>
          <w:tab w:val="left" w:pos="2430"/>
        </w:tabs>
        <w:jc w:val="center"/>
        <w:rPr>
          <w:rFonts w:ascii="Times New Roman" w:hAnsi="Times New Roman"/>
          <w:bCs/>
          <w:sz w:val="28"/>
          <w:szCs w:val="28"/>
        </w:rPr>
      </w:pPr>
    </w:p>
    <w:p w14:paraId="71AAC0D3" w14:textId="77777777" w:rsidR="001A4FDF" w:rsidRPr="00A2062E" w:rsidRDefault="001A4FDF" w:rsidP="001A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8"/>
          <w:szCs w:val="28"/>
        </w:rPr>
      </w:pPr>
    </w:p>
    <w:p w14:paraId="3EB46167" w14:textId="77777777" w:rsidR="001A4FDF" w:rsidRPr="00A2062E" w:rsidRDefault="001A4FDF" w:rsidP="001A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aps/>
          <w:sz w:val="28"/>
          <w:szCs w:val="28"/>
        </w:rPr>
      </w:pPr>
    </w:p>
    <w:p w14:paraId="290984E9" w14:textId="77777777" w:rsidR="001A4FDF" w:rsidRDefault="001A4FDF" w:rsidP="001A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pPr>
    </w:p>
    <w:p w14:paraId="6D3CA5F9" w14:textId="77777777" w:rsidR="001A4FDF" w:rsidRPr="00A2062E" w:rsidRDefault="001A4FDF" w:rsidP="001A4F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8"/>
          <w:szCs w:val="28"/>
        </w:rPr>
      </w:pPr>
    </w:p>
    <w:p w14:paraId="4AB83EA9" w14:textId="77777777" w:rsidR="001A4FDF" w:rsidRPr="002E49EE" w:rsidRDefault="001A4FDF" w:rsidP="001A4FDF">
      <w:pPr>
        <w:spacing w:after="200" w:line="276" w:lineRule="auto"/>
        <w:jc w:val="center"/>
        <w:rPr>
          <w:rFonts w:ascii="Times New Roman" w:eastAsia="Times New Roman" w:hAnsi="Times New Roman" w:cs="Times New Roman"/>
          <w:b/>
          <w:sz w:val="28"/>
          <w:szCs w:val="28"/>
          <w:lang w:eastAsia="ru-RU"/>
        </w:rPr>
      </w:pPr>
      <w:r>
        <w:rPr>
          <w:rFonts w:ascii="Times New Roman" w:hAnsi="Times New Roman"/>
          <w:sz w:val="28"/>
          <w:szCs w:val="28"/>
        </w:rPr>
        <w:t>2025</w:t>
      </w:r>
      <w:r w:rsidRPr="00A2062E">
        <w:rPr>
          <w:rFonts w:ascii="Times New Roman" w:hAnsi="Times New Roman"/>
          <w:sz w:val="28"/>
          <w:szCs w:val="28"/>
        </w:rPr>
        <w:t xml:space="preserve"> год</w:t>
      </w:r>
    </w:p>
    <w:p w14:paraId="15F8518C" w14:textId="77777777" w:rsidR="001A4FDF" w:rsidRDefault="001A4FDF" w:rsidP="002E0C79">
      <w:pPr>
        <w:spacing w:after="200" w:line="276" w:lineRule="auto"/>
        <w:ind w:firstLine="708"/>
        <w:jc w:val="both"/>
        <w:rPr>
          <w:rFonts w:ascii="Times New Roman" w:eastAsia="Times New Roman" w:hAnsi="Times New Roman" w:cs="Times New Roman"/>
          <w:sz w:val="28"/>
          <w:szCs w:val="28"/>
          <w:lang w:eastAsia="ru-RU"/>
        </w:rPr>
      </w:pPr>
    </w:p>
    <w:p w14:paraId="4B92F59F" w14:textId="15310E25" w:rsidR="000606BD" w:rsidRPr="000606BD" w:rsidRDefault="000606BD" w:rsidP="002E0C79">
      <w:pPr>
        <w:spacing w:after="200" w:line="276" w:lineRule="auto"/>
        <w:ind w:firstLine="708"/>
        <w:jc w:val="both"/>
        <w:rPr>
          <w:rFonts w:ascii="Times New Roman" w:eastAsia="Times New Roman" w:hAnsi="Times New Roman" w:cs="Times New Roman"/>
          <w:sz w:val="28"/>
          <w:szCs w:val="28"/>
          <w:lang w:eastAsia="ru-RU"/>
        </w:rPr>
      </w:pPr>
      <w:r w:rsidRPr="000606BD">
        <w:rPr>
          <w:rFonts w:ascii="Times New Roman" w:eastAsia="Times New Roman" w:hAnsi="Times New Roman" w:cs="Times New Roman"/>
          <w:sz w:val="28"/>
          <w:szCs w:val="28"/>
          <w:lang w:eastAsia="ru-RU"/>
        </w:rPr>
        <w:t xml:space="preserve">Рабочая программа общеобразовательной дисциплины разработана на основе требований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 утвержденного приказом Минпросвещения России от 14.04.2022 г. № 235 (ред. от 03.07.2024), Федерального государственного образовательного стандарта среднего общего образования, утвержденного приказом Минобрнауки России № 413 от 17.05.2012, положений Федеральной образовательной программы среднего общего образования, утвержденной приказом Министерства просвещения Российской Федерации от 18 мая 2023 г. N 371 и с учетом примерной программы общеобразовательной дисциплины «История» для профессиональных образовательных организаций, утвержденной ФГБОУ ДПО «ИРПО» </w:t>
      </w:r>
      <w:r w:rsidR="00E56819" w:rsidRPr="001D6115">
        <w:rPr>
          <w:rFonts w:ascii="Times New Roman" w:eastAsia="Times New Roman" w:hAnsi="Times New Roman" w:cs="Times New Roman"/>
          <w:sz w:val="28"/>
          <w:szCs w:val="28"/>
          <w:lang w:eastAsia="ru-RU"/>
        </w:rPr>
        <w:t>(протокол № 20 от 15.08.2024 г.)</w:t>
      </w:r>
      <w:r w:rsidR="003C023C">
        <w:rPr>
          <w:rFonts w:ascii="Times New Roman" w:eastAsia="Times New Roman" w:hAnsi="Times New Roman" w:cs="Times New Roman"/>
          <w:sz w:val="28"/>
          <w:szCs w:val="28"/>
          <w:lang w:eastAsia="ru-RU"/>
        </w:rPr>
        <w:t>.</w:t>
      </w:r>
    </w:p>
    <w:p w14:paraId="5FE5A276" w14:textId="77777777" w:rsidR="000606BD" w:rsidRPr="000606BD" w:rsidRDefault="000606BD" w:rsidP="000606B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07967092" w14:textId="77777777" w:rsidR="000606BD" w:rsidRPr="000606BD" w:rsidRDefault="000606BD" w:rsidP="000606B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31695380" w14:textId="77777777" w:rsidR="002E49EE" w:rsidRPr="00A2062E" w:rsidRDefault="002E49EE" w:rsidP="002E49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rFonts w:ascii="Times New Roman" w:hAnsi="Times New Roman"/>
          <w:sz w:val="28"/>
          <w:szCs w:val="28"/>
        </w:rPr>
      </w:pPr>
      <w:r w:rsidRPr="00A2062E">
        <w:rPr>
          <w:rFonts w:ascii="Times New Roman" w:hAnsi="Times New Roman"/>
          <w:sz w:val="28"/>
          <w:szCs w:val="28"/>
          <w:u w:val="single"/>
        </w:rPr>
        <w:t>Организация-разработчик</w:t>
      </w:r>
      <w:r w:rsidRPr="00A2062E">
        <w:rPr>
          <w:rFonts w:ascii="Times New Roman" w:hAnsi="Times New Roman"/>
          <w:sz w:val="28"/>
          <w:szCs w:val="28"/>
        </w:rPr>
        <w:t>: Государственное бюджетное профессиональное образовательное учреждение Ростовской области «Пролетарский аграрно-технологический техникум»</w:t>
      </w:r>
      <w:r w:rsidR="003C023C">
        <w:rPr>
          <w:rFonts w:ascii="Times New Roman" w:hAnsi="Times New Roman"/>
          <w:sz w:val="28"/>
          <w:szCs w:val="28"/>
        </w:rPr>
        <w:t>.</w:t>
      </w:r>
      <w:r w:rsidRPr="00A2062E">
        <w:rPr>
          <w:rFonts w:ascii="Times New Roman" w:hAnsi="Times New Roman"/>
          <w:sz w:val="28"/>
          <w:szCs w:val="28"/>
        </w:rPr>
        <w:t xml:space="preserve"> </w:t>
      </w:r>
    </w:p>
    <w:p w14:paraId="30B533C3" w14:textId="77777777" w:rsidR="002E49EE" w:rsidRPr="00A2062E" w:rsidRDefault="002E49EE" w:rsidP="002E49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683"/>
        <w:rPr>
          <w:rFonts w:ascii="Times New Roman" w:hAnsi="Times New Roman"/>
          <w:sz w:val="28"/>
          <w:szCs w:val="28"/>
        </w:rPr>
      </w:pPr>
    </w:p>
    <w:p w14:paraId="328F86A6" w14:textId="77777777" w:rsidR="002E49EE" w:rsidRPr="00A2062E" w:rsidRDefault="002E49EE" w:rsidP="002E49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rFonts w:ascii="Times New Roman" w:hAnsi="Times New Roman"/>
          <w:sz w:val="28"/>
          <w:szCs w:val="28"/>
          <w:u w:val="single"/>
        </w:rPr>
      </w:pPr>
      <w:r w:rsidRPr="00A2062E">
        <w:rPr>
          <w:rFonts w:ascii="Times New Roman" w:hAnsi="Times New Roman"/>
          <w:sz w:val="28"/>
          <w:szCs w:val="28"/>
          <w:u w:val="single"/>
        </w:rPr>
        <w:t>Разработчик:</w:t>
      </w:r>
    </w:p>
    <w:p w14:paraId="472D5ABB" w14:textId="77777777" w:rsidR="002E49EE" w:rsidRPr="00A2062E" w:rsidRDefault="002E49EE" w:rsidP="002E49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709"/>
        <w:rPr>
          <w:rFonts w:ascii="Times New Roman" w:hAnsi="Times New Roman"/>
          <w:sz w:val="28"/>
          <w:szCs w:val="28"/>
        </w:rPr>
      </w:pPr>
      <w:r w:rsidRPr="00A2062E">
        <w:rPr>
          <w:rFonts w:ascii="Times New Roman" w:hAnsi="Times New Roman"/>
          <w:color w:val="000000" w:themeColor="text1"/>
          <w:sz w:val="28"/>
          <w:szCs w:val="28"/>
        </w:rPr>
        <w:t xml:space="preserve">Клинников Олег Петрович </w:t>
      </w:r>
      <w:r w:rsidRPr="00A2062E">
        <w:rPr>
          <w:rFonts w:ascii="Times New Roman" w:hAnsi="Times New Roman"/>
          <w:sz w:val="28"/>
          <w:szCs w:val="28"/>
        </w:rPr>
        <w:t>–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31FE9C44" w14:textId="77777777" w:rsidR="002E49EE" w:rsidRPr="00A2062E" w:rsidRDefault="002E49EE" w:rsidP="002E49EE">
      <w:pPr>
        <w:ind w:left="708"/>
        <w:rPr>
          <w:rFonts w:ascii="Times New Roman" w:hAnsi="Times New Roman"/>
          <w:sz w:val="28"/>
          <w:szCs w:val="28"/>
        </w:rPr>
      </w:pPr>
    </w:p>
    <w:p w14:paraId="0FBD9880" w14:textId="77777777" w:rsidR="000606BD" w:rsidRPr="000606BD" w:rsidRDefault="000606BD" w:rsidP="000606B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7901806" w14:textId="77777777" w:rsidR="000606BD" w:rsidRPr="000606BD" w:rsidRDefault="000606BD" w:rsidP="000606BD">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6DF6A0DA" w14:textId="77777777" w:rsidR="000606BD" w:rsidRPr="000606BD" w:rsidRDefault="000606BD" w:rsidP="000606BD">
      <w:pPr>
        <w:spacing w:after="200" w:line="276" w:lineRule="auto"/>
        <w:jc w:val="center"/>
        <w:rPr>
          <w:rFonts w:ascii="Times New Roman" w:eastAsia="Times New Roman" w:hAnsi="Times New Roman" w:cs="Times New Roman"/>
          <w:sz w:val="28"/>
          <w:szCs w:val="28"/>
          <w:lang w:eastAsia="ru-RU"/>
        </w:rPr>
      </w:pPr>
    </w:p>
    <w:p w14:paraId="2985C302" w14:textId="77777777" w:rsidR="000606BD" w:rsidRPr="000606BD" w:rsidRDefault="000606BD" w:rsidP="000606BD">
      <w:pPr>
        <w:spacing w:after="200" w:line="276" w:lineRule="auto"/>
        <w:jc w:val="center"/>
        <w:rPr>
          <w:rFonts w:ascii="Times New Roman" w:eastAsia="Times New Roman" w:hAnsi="Times New Roman" w:cs="Times New Roman"/>
          <w:sz w:val="28"/>
          <w:szCs w:val="28"/>
          <w:lang w:eastAsia="ru-RU"/>
        </w:rPr>
      </w:pPr>
    </w:p>
    <w:p w14:paraId="0B96E84A" w14:textId="77777777" w:rsidR="000606BD" w:rsidRPr="000606BD" w:rsidRDefault="000606BD" w:rsidP="000606BD">
      <w:pPr>
        <w:spacing w:after="200" w:line="276" w:lineRule="auto"/>
        <w:jc w:val="center"/>
        <w:rPr>
          <w:rFonts w:ascii="Times New Roman" w:eastAsia="Times New Roman" w:hAnsi="Times New Roman" w:cs="Times New Roman"/>
          <w:sz w:val="28"/>
          <w:szCs w:val="28"/>
          <w:lang w:eastAsia="ru-RU"/>
        </w:rPr>
      </w:pPr>
    </w:p>
    <w:p w14:paraId="375A1A14" w14:textId="77777777" w:rsidR="000606BD" w:rsidRPr="000606BD" w:rsidRDefault="000606BD" w:rsidP="000606BD">
      <w:pPr>
        <w:spacing w:after="200" w:line="276" w:lineRule="auto"/>
        <w:jc w:val="center"/>
        <w:rPr>
          <w:rFonts w:ascii="Times New Roman" w:eastAsia="Times New Roman" w:hAnsi="Times New Roman" w:cs="Times New Roman"/>
          <w:sz w:val="28"/>
          <w:szCs w:val="28"/>
          <w:lang w:eastAsia="ru-RU"/>
        </w:rPr>
      </w:pPr>
    </w:p>
    <w:p w14:paraId="16A737C7" w14:textId="77777777" w:rsidR="000606BD" w:rsidRDefault="000606BD" w:rsidP="000606BD">
      <w:pPr>
        <w:spacing w:after="200" w:line="276" w:lineRule="auto"/>
        <w:jc w:val="center"/>
        <w:rPr>
          <w:rFonts w:ascii="Times New Roman" w:eastAsia="Times New Roman" w:hAnsi="Times New Roman" w:cs="Times New Roman"/>
          <w:sz w:val="28"/>
          <w:szCs w:val="28"/>
          <w:lang w:eastAsia="ru-RU"/>
        </w:rPr>
      </w:pPr>
    </w:p>
    <w:p w14:paraId="28137DD9" w14:textId="77777777" w:rsidR="00E56819" w:rsidRDefault="00E56819" w:rsidP="000606BD">
      <w:pPr>
        <w:spacing w:after="200" w:line="276" w:lineRule="auto"/>
        <w:jc w:val="center"/>
        <w:rPr>
          <w:rFonts w:ascii="Times New Roman" w:eastAsia="Times New Roman" w:hAnsi="Times New Roman" w:cs="Times New Roman"/>
          <w:sz w:val="28"/>
          <w:szCs w:val="28"/>
          <w:lang w:eastAsia="ru-RU"/>
        </w:rPr>
      </w:pPr>
    </w:p>
    <w:p w14:paraId="0ECFBC49" w14:textId="77777777" w:rsidR="002E49EE" w:rsidRPr="000606BD" w:rsidRDefault="002E49EE" w:rsidP="000606BD">
      <w:pPr>
        <w:spacing w:after="200" w:line="276" w:lineRule="auto"/>
        <w:jc w:val="center"/>
        <w:rPr>
          <w:rFonts w:ascii="Times New Roman" w:eastAsia="Times New Roman" w:hAnsi="Times New Roman" w:cs="Times New Roman"/>
          <w:sz w:val="28"/>
          <w:szCs w:val="28"/>
          <w:lang w:eastAsia="ru-RU"/>
        </w:rPr>
      </w:pPr>
    </w:p>
    <w:p w14:paraId="5276F6D0" w14:textId="77777777" w:rsidR="000606BD" w:rsidRPr="000606BD" w:rsidRDefault="000606BD" w:rsidP="000606BD">
      <w:pPr>
        <w:spacing w:after="200" w:line="276" w:lineRule="auto"/>
        <w:rPr>
          <w:rFonts w:ascii="Times New Roman" w:eastAsia="Times New Roman" w:hAnsi="Times New Roman" w:cs="Times New Roman"/>
          <w:sz w:val="28"/>
          <w:szCs w:val="28"/>
          <w:lang w:eastAsia="ru-RU"/>
        </w:rPr>
      </w:pPr>
    </w:p>
    <w:p w14:paraId="38E76F8A" w14:textId="77777777" w:rsidR="000606BD" w:rsidRPr="002E49EE" w:rsidRDefault="000606BD" w:rsidP="000606BD">
      <w:pPr>
        <w:spacing w:after="200" w:line="276" w:lineRule="auto"/>
        <w:jc w:val="center"/>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СОДЕРЖАНИЕ</w:t>
      </w:r>
    </w:p>
    <w:p w14:paraId="21AEE324" w14:textId="77777777" w:rsidR="000606BD" w:rsidRPr="002E49EE" w:rsidRDefault="000606BD" w:rsidP="000606BD">
      <w:pPr>
        <w:spacing w:after="200" w:line="276" w:lineRule="auto"/>
        <w:jc w:val="center"/>
        <w:rPr>
          <w:rFonts w:ascii="Times New Roman" w:eastAsia="Times New Roman" w:hAnsi="Times New Roman" w:cs="Times New Roman"/>
          <w:b/>
          <w:sz w:val="28"/>
          <w:szCs w:val="28"/>
          <w:lang w:eastAsia="ru-RU"/>
        </w:rPr>
      </w:pPr>
    </w:p>
    <w:tbl>
      <w:tblPr>
        <w:tblW w:w="10173" w:type="dxa"/>
        <w:tblLook w:val="01E0" w:firstRow="1" w:lastRow="1" w:firstColumn="1" w:lastColumn="1" w:noHBand="0" w:noVBand="0"/>
      </w:tblPr>
      <w:tblGrid>
        <w:gridCol w:w="1008"/>
        <w:gridCol w:w="7889"/>
        <w:gridCol w:w="1276"/>
      </w:tblGrid>
      <w:tr w:rsidR="000606BD" w:rsidRPr="002E49EE" w14:paraId="004AF635" w14:textId="77777777" w:rsidTr="002E49EE">
        <w:tc>
          <w:tcPr>
            <w:tcW w:w="1008" w:type="dxa"/>
          </w:tcPr>
          <w:p w14:paraId="4D4CA608" w14:textId="77777777" w:rsidR="000606BD" w:rsidRPr="002E49EE" w:rsidRDefault="000606BD" w:rsidP="000606BD">
            <w:pPr>
              <w:spacing w:after="200" w:line="276" w:lineRule="auto"/>
              <w:jc w:val="center"/>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1</w:t>
            </w:r>
          </w:p>
        </w:tc>
        <w:tc>
          <w:tcPr>
            <w:tcW w:w="7889" w:type="dxa"/>
          </w:tcPr>
          <w:p w14:paraId="108A6577" w14:textId="77777777" w:rsidR="000606BD" w:rsidRPr="002E49EE" w:rsidRDefault="000606BD" w:rsidP="000606BD">
            <w:pPr>
              <w:spacing w:after="200" w:line="276" w:lineRule="auto"/>
              <w:jc w:val="both"/>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Общая характеристика рабочей программы общеобразовательной дисциплины «История»</w:t>
            </w:r>
          </w:p>
        </w:tc>
        <w:tc>
          <w:tcPr>
            <w:tcW w:w="1276" w:type="dxa"/>
          </w:tcPr>
          <w:p w14:paraId="28633091" w14:textId="77777777" w:rsidR="000606BD" w:rsidRPr="002E49EE" w:rsidRDefault="003C023C" w:rsidP="000606BD">
            <w:pPr>
              <w:spacing w:after="20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4</w:t>
            </w:r>
          </w:p>
        </w:tc>
      </w:tr>
      <w:tr w:rsidR="000606BD" w:rsidRPr="002E49EE" w14:paraId="4F0B5227" w14:textId="77777777" w:rsidTr="002E49EE">
        <w:tc>
          <w:tcPr>
            <w:tcW w:w="1008" w:type="dxa"/>
          </w:tcPr>
          <w:p w14:paraId="56D40653" w14:textId="77777777" w:rsidR="000606BD" w:rsidRPr="002E49EE" w:rsidRDefault="000606BD" w:rsidP="000606BD">
            <w:pPr>
              <w:spacing w:after="200" w:line="276" w:lineRule="auto"/>
              <w:jc w:val="center"/>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2</w:t>
            </w:r>
          </w:p>
        </w:tc>
        <w:tc>
          <w:tcPr>
            <w:tcW w:w="7889" w:type="dxa"/>
          </w:tcPr>
          <w:p w14:paraId="1F038B67" w14:textId="77777777" w:rsidR="000606BD" w:rsidRPr="002E49EE" w:rsidRDefault="000606BD" w:rsidP="000606BD">
            <w:pPr>
              <w:spacing w:after="200" w:line="276" w:lineRule="auto"/>
              <w:jc w:val="both"/>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Структура и содержание общеобразовательной дисциплины</w:t>
            </w:r>
          </w:p>
        </w:tc>
        <w:tc>
          <w:tcPr>
            <w:tcW w:w="1276" w:type="dxa"/>
          </w:tcPr>
          <w:p w14:paraId="6607A9D6" w14:textId="77777777" w:rsidR="000606BD" w:rsidRPr="002E49EE" w:rsidRDefault="003C023C" w:rsidP="000606BD">
            <w:pPr>
              <w:spacing w:after="20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7</w:t>
            </w:r>
          </w:p>
        </w:tc>
      </w:tr>
      <w:tr w:rsidR="000606BD" w:rsidRPr="002E49EE" w14:paraId="164EC47B" w14:textId="77777777" w:rsidTr="002E49EE">
        <w:tc>
          <w:tcPr>
            <w:tcW w:w="1008" w:type="dxa"/>
          </w:tcPr>
          <w:p w14:paraId="005B9317" w14:textId="77777777" w:rsidR="000606BD" w:rsidRPr="002E49EE" w:rsidRDefault="000606BD" w:rsidP="000606BD">
            <w:pPr>
              <w:spacing w:after="200" w:line="276" w:lineRule="auto"/>
              <w:jc w:val="center"/>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3</w:t>
            </w:r>
          </w:p>
        </w:tc>
        <w:tc>
          <w:tcPr>
            <w:tcW w:w="7889" w:type="dxa"/>
          </w:tcPr>
          <w:p w14:paraId="54268291" w14:textId="77777777" w:rsidR="000606BD" w:rsidRPr="002E49EE" w:rsidRDefault="000606BD" w:rsidP="000606BD">
            <w:pPr>
              <w:spacing w:after="200" w:line="276" w:lineRule="auto"/>
              <w:jc w:val="both"/>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Условия реализации программы общеобразовательной дисциплины «История»</w:t>
            </w:r>
          </w:p>
        </w:tc>
        <w:tc>
          <w:tcPr>
            <w:tcW w:w="1276" w:type="dxa"/>
          </w:tcPr>
          <w:p w14:paraId="646BCAC5" w14:textId="77777777" w:rsidR="000606BD" w:rsidRPr="002E49EE" w:rsidRDefault="003C023C" w:rsidP="000606BD">
            <w:pPr>
              <w:spacing w:after="20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31</w:t>
            </w:r>
          </w:p>
        </w:tc>
      </w:tr>
      <w:tr w:rsidR="000606BD" w:rsidRPr="002E49EE" w14:paraId="37338ACF" w14:textId="77777777" w:rsidTr="002E49EE">
        <w:tc>
          <w:tcPr>
            <w:tcW w:w="1008" w:type="dxa"/>
          </w:tcPr>
          <w:p w14:paraId="66D45F26" w14:textId="77777777" w:rsidR="000606BD" w:rsidRPr="002E49EE" w:rsidRDefault="000606BD" w:rsidP="000606BD">
            <w:pPr>
              <w:spacing w:after="200" w:line="276" w:lineRule="auto"/>
              <w:jc w:val="center"/>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4</w:t>
            </w:r>
          </w:p>
        </w:tc>
        <w:tc>
          <w:tcPr>
            <w:tcW w:w="7889" w:type="dxa"/>
          </w:tcPr>
          <w:p w14:paraId="7C53250B" w14:textId="77777777" w:rsidR="000606BD" w:rsidRPr="002E49EE" w:rsidRDefault="000606BD" w:rsidP="000606BD">
            <w:pPr>
              <w:spacing w:after="200" w:line="276" w:lineRule="auto"/>
              <w:jc w:val="both"/>
              <w:rPr>
                <w:rFonts w:ascii="Times New Roman" w:eastAsia="Times New Roman" w:hAnsi="Times New Roman" w:cs="Times New Roman"/>
                <w:b/>
                <w:sz w:val="28"/>
                <w:szCs w:val="28"/>
                <w:lang w:eastAsia="ru-RU"/>
              </w:rPr>
            </w:pPr>
            <w:r w:rsidRPr="002E49EE">
              <w:rPr>
                <w:rFonts w:ascii="Times New Roman" w:eastAsia="Times New Roman" w:hAnsi="Times New Roman" w:cs="Times New Roman"/>
                <w:b/>
                <w:sz w:val="28"/>
                <w:szCs w:val="28"/>
                <w:lang w:eastAsia="ru-RU"/>
              </w:rPr>
              <w:t>Контроль и оценка результатов освоения общеобразовательной дисциплины</w:t>
            </w:r>
          </w:p>
        </w:tc>
        <w:tc>
          <w:tcPr>
            <w:tcW w:w="1276" w:type="dxa"/>
          </w:tcPr>
          <w:p w14:paraId="1CC11AF3" w14:textId="77777777" w:rsidR="000606BD" w:rsidRPr="002E49EE" w:rsidRDefault="003C023C" w:rsidP="000606BD">
            <w:pPr>
              <w:spacing w:after="200" w:line="276"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3</w:t>
            </w:r>
            <w:r w:rsidR="000606BD" w:rsidRPr="002E49EE">
              <w:rPr>
                <w:rFonts w:ascii="Times New Roman" w:eastAsia="Times New Roman" w:hAnsi="Times New Roman" w:cs="Times New Roman"/>
                <w:b/>
                <w:sz w:val="28"/>
                <w:szCs w:val="28"/>
                <w:lang w:eastAsia="ru-RU"/>
              </w:rPr>
              <w:t>3</w:t>
            </w:r>
          </w:p>
        </w:tc>
      </w:tr>
    </w:tbl>
    <w:p w14:paraId="4F60F952" w14:textId="77777777" w:rsidR="000606BD" w:rsidRPr="002E49EE" w:rsidRDefault="000606BD" w:rsidP="000606BD">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56499BA0" w14:textId="77777777" w:rsidR="000606BD" w:rsidRPr="002E49EE"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60E424FC" w14:textId="77777777" w:rsidR="000606BD" w:rsidRPr="002E49EE"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2B6BCBE9" w14:textId="77777777" w:rsidR="000606BD" w:rsidRPr="002E49EE"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617A86DB"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349457E6"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39FCF250"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37E8C626"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78066689"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28988198"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7DB06661"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73547FFC"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0BBEE45B"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354B29A3"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1F891CFF"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6A2A20C0"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6D3755D7"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7EE50F1D"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3481CF09"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72F05DB7"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0A482055"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0C0D1142"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6C5BC32D"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b/>
          <w:sz w:val="24"/>
          <w:szCs w:val="24"/>
          <w:lang w:eastAsia="ru-RU"/>
        </w:rPr>
      </w:pPr>
    </w:p>
    <w:p w14:paraId="2DCA67E3" w14:textId="77777777" w:rsidR="000606BD" w:rsidRPr="000606BD" w:rsidRDefault="000606BD" w:rsidP="000606BD">
      <w:pPr>
        <w:numPr>
          <w:ilvl w:val="0"/>
          <w:numId w:val="5"/>
        </w:numPr>
        <w:autoSpaceDE w:val="0"/>
        <w:autoSpaceDN w:val="0"/>
        <w:adjustRightInd w:val="0"/>
        <w:spacing w:after="0" w:line="240" w:lineRule="auto"/>
        <w:jc w:val="center"/>
        <w:rPr>
          <w:rFonts w:ascii="Times New Roman" w:eastAsia="Calibri" w:hAnsi="Times New Roman" w:cs="Times New Roman"/>
          <w:b/>
          <w:bCs/>
          <w:iCs/>
          <w:sz w:val="24"/>
          <w:szCs w:val="24"/>
        </w:rPr>
      </w:pPr>
      <w:r w:rsidRPr="000606BD">
        <w:rPr>
          <w:rFonts w:ascii="Times New Roman" w:eastAsia="Calibri" w:hAnsi="Times New Roman" w:cs="Times New Roman"/>
          <w:b/>
          <w:sz w:val="24"/>
          <w:szCs w:val="24"/>
        </w:rPr>
        <w:lastRenderedPageBreak/>
        <w:t xml:space="preserve">ОБЩАЯ ХАРАКТЕРИСТИКА РАБОЧЕЙ ПРОГРАММЫ ОБЩЕОБРАЗОВАТЕЛЬНОЙ ДИСЦИПЛИНЫ </w:t>
      </w:r>
      <w:r w:rsidRPr="000606BD">
        <w:rPr>
          <w:rFonts w:ascii="Times New Roman" w:eastAsia="Calibri" w:hAnsi="Times New Roman" w:cs="Times New Roman"/>
          <w:b/>
          <w:bCs/>
          <w:sz w:val="24"/>
          <w:szCs w:val="24"/>
        </w:rPr>
        <w:t>«</w:t>
      </w:r>
      <w:r w:rsidRPr="000606BD">
        <w:rPr>
          <w:rFonts w:ascii="Times New Roman" w:eastAsia="Calibri" w:hAnsi="Times New Roman" w:cs="Times New Roman"/>
          <w:b/>
          <w:sz w:val="24"/>
          <w:szCs w:val="24"/>
        </w:rPr>
        <w:t>ИСТОРИЯ</w:t>
      </w:r>
      <w:r w:rsidRPr="000606BD">
        <w:rPr>
          <w:rFonts w:ascii="Times New Roman" w:eastAsia="Calibri" w:hAnsi="Times New Roman" w:cs="Times New Roman"/>
          <w:b/>
          <w:bCs/>
          <w:i/>
          <w:iCs/>
          <w:sz w:val="24"/>
          <w:szCs w:val="24"/>
        </w:rPr>
        <w:t>»</w:t>
      </w:r>
    </w:p>
    <w:p w14:paraId="49003E4A"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p>
    <w:p w14:paraId="29627A05" w14:textId="77777777" w:rsidR="000606BD" w:rsidRPr="000606BD" w:rsidRDefault="000606BD" w:rsidP="000606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606BD">
        <w:rPr>
          <w:rFonts w:ascii="Times New Roman" w:eastAsia="Times New Roman" w:hAnsi="Times New Roman" w:cs="Times New Roman"/>
          <w:b/>
          <w:sz w:val="24"/>
          <w:szCs w:val="24"/>
          <w:lang w:eastAsia="ru-RU"/>
        </w:rPr>
        <w:t>1.1 Место дисциплины в структуре образовательной программы СПО:</w:t>
      </w:r>
    </w:p>
    <w:p w14:paraId="41EFE330" w14:textId="77777777" w:rsidR="000606BD" w:rsidRPr="000606BD" w:rsidRDefault="000606BD" w:rsidP="000606B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0606BD">
        <w:rPr>
          <w:rFonts w:ascii="Times New Roman" w:eastAsia="Times New Roman" w:hAnsi="Times New Roman" w:cs="Times New Roman"/>
          <w:sz w:val="24"/>
          <w:szCs w:val="24"/>
          <w:lang w:eastAsia="ru-RU"/>
        </w:rPr>
        <w:tab/>
        <w:t>Общеобразовательная дисциплина «История» является частью предметной области «Общественные науки», изучается в общеобразовательном цикле учебного плана ООП СПО с учетом профессиональной направленности в соответствии с ФГОС СПО, технологический профиль.</w:t>
      </w:r>
    </w:p>
    <w:p w14:paraId="2AEB8C52" w14:textId="77777777" w:rsidR="000606BD" w:rsidRPr="000606BD" w:rsidRDefault="000606BD" w:rsidP="000606BD">
      <w:pPr>
        <w:spacing w:after="0" w:line="240" w:lineRule="auto"/>
        <w:jc w:val="center"/>
        <w:rPr>
          <w:rFonts w:ascii="Times New Roman" w:eastAsia="Times New Roman" w:hAnsi="Times New Roman" w:cs="Times New Roman"/>
          <w:b/>
          <w:sz w:val="24"/>
          <w:szCs w:val="24"/>
          <w:lang w:eastAsia="ru-RU"/>
        </w:rPr>
      </w:pPr>
    </w:p>
    <w:p w14:paraId="2972DE23" w14:textId="77777777" w:rsidR="000606BD" w:rsidRPr="000606BD" w:rsidRDefault="000606BD" w:rsidP="000606BD">
      <w:pPr>
        <w:numPr>
          <w:ilvl w:val="1"/>
          <w:numId w:val="5"/>
        </w:numPr>
        <w:tabs>
          <w:tab w:val="left" w:pos="426"/>
        </w:tabs>
        <w:spacing w:before="120" w:after="0" w:line="240" w:lineRule="auto"/>
        <w:jc w:val="both"/>
        <w:rPr>
          <w:rFonts w:ascii="Times New Roman" w:eastAsia="Calibri" w:hAnsi="Times New Roman" w:cs="Times New Roman"/>
          <w:b/>
          <w:sz w:val="24"/>
          <w:szCs w:val="24"/>
        </w:rPr>
      </w:pPr>
      <w:r w:rsidRPr="000606BD">
        <w:rPr>
          <w:rFonts w:ascii="Times New Roman" w:eastAsia="Calibri" w:hAnsi="Times New Roman" w:cs="Times New Roman"/>
          <w:b/>
          <w:sz w:val="24"/>
          <w:szCs w:val="24"/>
        </w:rPr>
        <w:t>Цель и планируемые результаты освоения дисциплины</w:t>
      </w:r>
    </w:p>
    <w:p w14:paraId="36C0AEF8" w14:textId="77777777" w:rsidR="000606BD" w:rsidRPr="000606BD" w:rsidRDefault="000606BD" w:rsidP="000606BD">
      <w:pPr>
        <w:spacing w:after="0" w:line="276" w:lineRule="auto"/>
        <w:jc w:val="both"/>
        <w:rPr>
          <w:rFonts w:ascii="Times New Roman" w:eastAsia="Times New Roman" w:hAnsi="Times New Roman" w:cs="Times New Roman"/>
          <w:b/>
          <w:sz w:val="24"/>
          <w:szCs w:val="24"/>
          <w:lang w:eastAsia="ru-RU"/>
        </w:rPr>
      </w:pPr>
      <w:r w:rsidRPr="000606BD">
        <w:rPr>
          <w:rFonts w:ascii="Times New Roman" w:eastAsia="Times New Roman" w:hAnsi="Times New Roman" w:cs="Times New Roman"/>
          <w:b/>
          <w:sz w:val="24"/>
          <w:szCs w:val="24"/>
          <w:lang w:eastAsia="ru-RU"/>
        </w:rPr>
        <w:t>1.2.1 Цель общеобразовательной дисциплины</w:t>
      </w:r>
    </w:p>
    <w:p w14:paraId="19053A29" w14:textId="77777777" w:rsidR="000606BD" w:rsidRPr="000606BD" w:rsidRDefault="000606BD" w:rsidP="000606BD">
      <w:pPr>
        <w:suppressAutoHyphens/>
        <w:spacing w:after="0" w:line="240" w:lineRule="auto"/>
        <w:jc w:val="both"/>
        <w:rPr>
          <w:rFonts w:ascii="Times New Roman" w:eastAsia="Times New Roman" w:hAnsi="Times New Roman" w:cs="Times New Roman"/>
          <w:sz w:val="24"/>
          <w:szCs w:val="24"/>
          <w:lang w:eastAsia="ru-RU"/>
        </w:rPr>
      </w:pPr>
      <w:r w:rsidRPr="000606BD">
        <w:rPr>
          <w:rFonts w:ascii="Times New Roman" w:eastAsia="Times New Roman" w:hAnsi="Times New Roman" w:cs="Times New Roman"/>
          <w:sz w:val="24"/>
          <w:szCs w:val="24"/>
          <w:lang w:eastAsia="ru-RU"/>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14:paraId="7894F71B" w14:textId="77777777" w:rsidR="000606BD" w:rsidRPr="000606BD" w:rsidRDefault="000606BD" w:rsidP="000606BD">
      <w:pPr>
        <w:suppressAutoHyphens/>
        <w:spacing w:after="0" w:line="240" w:lineRule="auto"/>
        <w:jc w:val="both"/>
        <w:rPr>
          <w:rFonts w:ascii="Times New Roman" w:eastAsia="Times New Roman" w:hAnsi="Times New Roman" w:cs="Times New Roman"/>
          <w:b/>
          <w:sz w:val="24"/>
          <w:szCs w:val="24"/>
          <w:lang w:eastAsia="ru-RU"/>
        </w:rPr>
      </w:pPr>
      <w:r w:rsidRPr="000606BD">
        <w:rPr>
          <w:rFonts w:ascii="Times New Roman" w:eastAsia="Times New Roman" w:hAnsi="Times New Roman" w:cs="Times New Roman"/>
          <w:b/>
          <w:sz w:val="24"/>
          <w:szCs w:val="24"/>
          <w:lang w:eastAsia="ru-RU"/>
        </w:rPr>
        <w:t>1.2.2</w:t>
      </w:r>
      <w:r w:rsidRPr="000606BD">
        <w:rPr>
          <w:rFonts w:ascii="Calibri" w:eastAsia="Times New Roman" w:hAnsi="Calibri" w:cs="Times New Roman"/>
          <w:b/>
          <w:lang w:eastAsia="ru-RU"/>
        </w:rPr>
        <w:t xml:space="preserve"> </w:t>
      </w:r>
      <w:r w:rsidRPr="000606BD">
        <w:rPr>
          <w:rFonts w:ascii="Times New Roman" w:eastAsia="Times New Roman" w:hAnsi="Times New Roman" w:cs="Times New Roman"/>
          <w:b/>
          <w:sz w:val="24"/>
          <w:szCs w:val="24"/>
          <w:lang w:eastAsia="ru-RU"/>
        </w:rPr>
        <w:t xml:space="preserve">Планируемые результаты освоения общеобразовательной дисциплины в соответствии с ФГОС СПО и на основе ФГОС СОО. </w:t>
      </w:r>
    </w:p>
    <w:p w14:paraId="05D8BA34" w14:textId="77777777" w:rsidR="000606BD" w:rsidRPr="000606BD" w:rsidRDefault="000606BD" w:rsidP="000606BD">
      <w:pPr>
        <w:suppressAutoHyphens/>
        <w:spacing w:after="0" w:line="240" w:lineRule="auto"/>
        <w:jc w:val="both"/>
        <w:rPr>
          <w:rFonts w:ascii="Times New Roman" w:eastAsia="Times New Roman" w:hAnsi="Times New Roman" w:cs="Times New Roman"/>
          <w:sz w:val="24"/>
          <w:szCs w:val="24"/>
          <w:lang w:eastAsia="ru-RU"/>
        </w:rPr>
      </w:pPr>
      <w:r w:rsidRPr="000606B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общих компетенций (ОК), профессиональных компетенций (ПК) </w:t>
      </w:r>
    </w:p>
    <w:tbl>
      <w:tblPr>
        <w:tblStyle w:val="a3"/>
        <w:tblW w:w="10314" w:type="dxa"/>
        <w:tblLayout w:type="fixed"/>
        <w:tblLook w:val="04A0" w:firstRow="1" w:lastRow="0" w:firstColumn="1" w:lastColumn="0" w:noHBand="0" w:noVBand="1"/>
      </w:tblPr>
      <w:tblGrid>
        <w:gridCol w:w="1668"/>
        <w:gridCol w:w="4110"/>
        <w:gridCol w:w="4536"/>
      </w:tblGrid>
      <w:tr w:rsidR="000606BD" w:rsidRPr="000606BD" w14:paraId="23EDB5C8" w14:textId="77777777" w:rsidTr="002E49EE">
        <w:tc>
          <w:tcPr>
            <w:tcW w:w="1668" w:type="dxa"/>
            <w:vMerge w:val="restart"/>
          </w:tcPr>
          <w:p w14:paraId="666C05E0" w14:textId="77777777" w:rsidR="000606BD" w:rsidRPr="000606BD" w:rsidRDefault="000606BD" w:rsidP="000606BD">
            <w:pPr>
              <w:suppressAutoHyphens/>
              <w:jc w:val="center"/>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Код и наименование формируемых </w:t>
            </w:r>
          </w:p>
          <w:p w14:paraId="592A49ED" w14:textId="77777777" w:rsidR="000606BD" w:rsidRPr="000606BD" w:rsidRDefault="000606BD" w:rsidP="000606BD">
            <w:pPr>
              <w:suppressAutoHyphens/>
              <w:jc w:val="center"/>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компетенций </w:t>
            </w:r>
          </w:p>
          <w:p w14:paraId="4662E3FC" w14:textId="77777777" w:rsidR="000606BD" w:rsidRPr="000606BD" w:rsidRDefault="000606BD" w:rsidP="000606BD">
            <w:pPr>
              <w:suppressAutoHyphens/>
              <w:jc w:val="center"/>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(ОК, ПК)</w:t>
            </w:r>
          </w:p>
        </w:tc>
        <w:tc>
          <w:tcPr>
            <w:tcW w:w="8646" w:type="dxa"/>
            <w:gridSpan w:val="2"/>
          </w:tcPr>
          <w:p w14:paraId="5AD1210C" w14:textId="77777777" w:rsidR="000606BD" w:rsidRPr="000606BD" w:rsidRDefault="000606BD" w:rsidP="000606BD">
            <w:pPr>
              <w:suppressAutoHyphens/>
              <w:jc w:val="center"/>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Планируемые результаты освоения дисциплины</w:t>
            </w:r>
          </w:p>
        </w:tc>
      </w:tr>
      <w:tr w:rsidR="000606BD" w:rsidRPr="000606BD" w14:paraId="45B393B7" w14:textId="77777777" w:rsidTr="002E49EE">
        <w:tc>
          <w:tcPr>
            <w:tcW w:w="1668" w:type="dxa"/>
            <w:vMerge/>
          </w:tcPr>
          <w:p w14:paraId="71638D20"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p>
        </w:tc>
        <w:tc>
          <w:tcPr>
            <w:tcW w:w="4110" w:type="dxa"/>
            <w:vAlign w:val="center"/>
          </w:tcPr>
          <w:p w14:paraId="1329EBCE" w14:textId="77777777" w:rsidR="000606BD" w:rsidRPr="000606BD" w:rsidRDefault="000606BD" w:rsidP="000606BD">
            <w:pPr>
              <w:suppressAutoHyphens/>
              <w:jc w:val="center"/>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Общие</w:t>
            </w:r>
          </w:p>
        </w:tc>
        <w:tc>
          <w:tcPr>
            <w:tcW w:w="4536" w:type="dxa"/>
            <w:vAlign w:val="center"/>
          </w:tcPr>
          <w:p w14:paraId="4A47F5F5" w14:textId="77777777" w:rsidR="000606BD" w:rsidRPr="000606BD" w:rsidRDefault="000606BD" w:rsidP="000606BD">
            <w:pPr>
              <w:suppressAutoHyphens/>
              <w:jc w:val="center"/>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Дисциплинарные</w:t>
            </w:r>
          </w:p>
        </w:tc>
      </w:tr>
      <w:tr w:rsidR="000606BD" w:rsidRPr="000606BD" w14:paraId="0FD66D78" w14:textId="77777777" w:rsidTr="002E49EE">
        <w:tc>
          <w:tcPr>
            <w:tcW w:w="1668" w:type="dxa"/>
          </w:tcPr>
          <w:p w14:paraId="1536B9E9"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ОК 01.</w:t>
            </w:r>
            <w:r w:rsidRPr="000606BD">
              <w:rPr>
                <w:rFonts w:ascii="Times New Roman" w:eastAsia="Times New Roman" w:hAnsi="Times New Roman" w:cs="Times New Roman"/>
                <w:sz w:val="18"/>
                <w:szCs w:val="18"/>
                <w:lang w:eastAsia="ru-RU"/>
              </w:rPr>
              <w:t xml:space="preserve"> Выбирать способы решения задач профессиональной деятельности применительно к различным контекстам</w:t>
            </w:r>
          </w:p>
        </w:tc>
        <w:tc>
          <w:tcPr>
            <w:tcW w:w="4110" w:type="dxa"/>
          </w:tcPr>
          <w:p w14:paraId="6F86DEBB" w14:textId="77777777" w:rsidR="000606BD" w:rsidRPr="000606BD" w:rsidRDefault="000606BD" w:rsidP="000606BD">
            <w:pPr>
              <w:jc w:val="both"/>
              <w:rPr>
                <w:rFonts w:ascii="Times New Roman" w:eastAsia="Times New Roman" w:hAnsi="Times New Roman" w:cs="Times New Roman"/>
                <w:b/>
                <w:sz w:val="18"/>
                <w:szCs w:val="18"/>
                <w:highlight w:val="white"/>
                <w:lang w:eastAsia="ru-RU"/>
              </w:rPr>
            </w:pPr>
            <w:r w:rsidRPr="000606BD">
              <w:rPr>
                <w:rFonts w:ascii="Times New Roman" w:eastAsia="Times New Roman" w:hAnsi="Times New Roman" w:cs="Times New Roman"/>
                <w:b/>
                <w:sz w:val="18"/>
                <w:szCs w:val="18"/>
                <w:highlight w:val="white"/>
                <w:lang w:eastAsia="ru-RU"/>
              </w:rPr>
              <w:t>В части трудового воспитания:</w:t>
            </w:r>
          </w:p>
          <w:p w14:paraId="241BA9E4"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готовность к труду, осознание ценности мастерства, трудолюбие;</w:t>
            </w:r>
            <w:r w:rsidRPr="000606BD">
              <w:rPr>
                <w:rFonts w:ascii="Times New Roman" w:eastAsia="Times New Roman" w:hAnsi="Times New Roman" w:cs="Times New Roman"/>
                <w:sz w:val="18"/>
                <w:szCs w:val="18"/>
                <w:lang w:eastAsia="ru-RU"/>
              </w:rPr>
              <w:t xml:space="preserve"> </w:t>
            </w:r>
          </w:p>
          <w:p w14:paraId="54515057"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r w:rsidRPr="000606BD">
              <w:rPr>
                <w:rFonts w:ascii="Times New Roman" w:eastAsia="Times New Roman" w:hAnsi="Times New Roman" w:cs="Times New Roman"/>
                <w:sz w:val="18"/>
                <w:szCs w:val="18"/>
                <w:lang w:eastAsia="ru-RU"/>
              </w:rPr>
              <w:t xml:space="preserve"> </w:t>
            </w:r>
          </w:p>
          <w:p w14:paraId="4E840281" w14:textId="77777777" w:rsidR="000606BD" w:rsidRPr="000606BD" w:rsidRDefault="000606BD" w:rsidP="000606BD">
            <w:pPr>
              <w:jc w:val="both"/>
              <w:rPr>
                <w:rFonts w:ascii="Times New Roman" w:eastAsia="Times New Roman" w:hAnsi="Times New Roman" w:cs="Times New Roman"/>
                <w:strike/>
                <w:sz w:val="18"/>
                <w:szCs w:val="18"/>
                <w:highlight w:val="white"/>
                <w:lang w:eastAsia="ru-RU"/>
              </w:rPr>
            </w:pPr>
            <w:r w:rsidRPr="000606BD">
              <w:rPr>
                <w:rFonts w:ascii="Times New Roman" w:eastAsia="Times New Roman" w:hAnsi="Times New Roman" w:cs="Times New Roman"/>
                <w:sz w:val="18"/>
                <w:szCs w:val="18"/>
                <w:highlight w:val="white"/>
                <w:lang w:eastAsia="ru-RU"/>
              </w:rPr>
              <w:t>- интерес к различным сферам профессиональной деятельности,</w:t>
            </w:r>
          </w:p>
          <w:p w14:paraId="3960F418" w14:textId="77777777" w:rsidR="000606BD" w:rsidRPr="000606BD" w:rsidRDefault="000606BD" w:rsidP="000606BD">
            <w:pPr>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Овладение универсальными учебными познавательными действиями:</w:t>
            </w:r>
          </w:p>
          <w:p w14:paraId="5780FF67" w14:textId="77777777" w:rsidR="000606BD" w:rsidRPr="000606BD" w:rsidRDefault="000606BD" w:rsidP="000606BD">
            <w:pPr>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а) базовые логические действия:</w:t>
            </w:r>
          </w:p>
          <w:p w14:paraId="0AD30596"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xml:space="preserve">- самостоятельно формулировать и актуализировать проблему, рассматривать ее всесторонне; </w:t>
            </w:r>
          </w:p>
          <w:p w14:paraId="5C8A05EF"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устанавливать существенный признак или основания для сравнения, классификации и обобщения; </w:t>
            </w:r>
          </w:p>
          <w:p w14:paraId="361295BD"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определять цели деятельности, задавать параметры и критерии их достижения;</w:t>
            </w:r>
          </w:p>
          <w:p w14:paraId="02074D6E"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выявлять закономерности и противоречия в рассматриваемых явлениях; </w:t>
            </w:r>
          </w:p>
          <w:p w14:paraId="6D32194C"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вносить коррективы в деятельность, оценивать соответствие результатов целям, оценивать риски последствий деятельности; </w:t>
            </w:r>
          </w:p>
          <w:p w14:paraId="36017C7D"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развивать креативное мышление при решении жизненных проблем.</w:t>
            </w:r>
          </w:p>
          <w:p w14:paraId="721185F9" w14:textId="77777777" w:rsidR="000606BD" w:rsidRPr="000606BD" w:rsidRDefault="000606BD" w:rsidP="000606BD">
            <w:pPr>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б) базовые исследовательские действия:</w:t>
            </w:r>
          </w:p>
          <w:p w14:paraId="254D9500"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владеть навыками учебно-исследовательской и проектной деятельности, навыками разрешения проблем; </w:t>
            </w:r>
          </w:p>
          <w:p w14:paraId="2C59D813"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lastRenderedPageBreak/>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0DC317CA"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0744D6B"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уметь переносить знания в познавательную и практическую области жизнедеятельности;</w:t>
            </w:r>
          </w:p>
          <w:p w14:paraId="58CABBB7"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уметь интегрировать знания из разных предметных областей; </w:t>
            </w:r>
          </w:p>
          <w:p w14:paraId="74903E02"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выдвигать новые идеи, предлагать оригинальные подходы и решения; </w:t>
            </w:r>
          </w:p>
          <w:p w14:paraId="5CA7CD75" w14:textId="77777777" w:rsidR="000606BD" w:rsidRPr="000606BD" w:rsidRDefault="000606BD" w:rsidP="000606BD">
            <w:pPr>
              <w:jc w:val="both"/>
              <w:rPr>
                <w:rFonts w:ascii="Calibri" w:eastAsia="Times New Roman" w:hAnsi="Calibri" w:cs="Times New Roman"/>
                <w:lang w:eastAsia="ru-RU"/>
              </w:rPr>
            </w:pPr>
            <w:r w:rsidRPr="000606BD">
              <w:rPr>
                <w:rFonts w:ascii="Times New Roman" w:eastAsia="Times New Roman" w:hAnsi="Times New Roman" w:cs="Times New Roman"/>
                <w:sz w:val="18"/>
                <w:szCs w:val="18"/>
                <w:lang w:eastAsia="ru-RU"/>
              </w:rPr>
              <w:t>- способность их использования в познавательной и социальной практике</w:t>
            </w:r>
            <w:r w:rsidRPr="000606BD">
              <w:rPr>
                <w:rFonts w:ascii="Calibri" w:eastAsia="Times New Roman" w:hAnsi="Calibri" w:cs="Times New Roman"/>
                <w:lang w:eastAsia="ru-RU"/>
              </w:rPr>
              <w:t xml:space="preserve"> </w:t>
            </w:r>
          </w:p>
        </w:tc>
        <w:tc>
          <w:tcPr>
            <w:tcW w:w="4536" w:type="dxa"/>
          </w:tcPr>
          <w:p w14:paraId="2C81EFBA"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lastRenderedPageBreak/>
              <w:t>ПРб 06.</w:t>
            </w:r>
            <w:r w:rsidRPr="000606BD">
              <w:rPr>
                <w:rFonts w:ascii="Times New Roman" w:eastAsia="Times New Roman" w:hAnsi="Times New Roman" w:cs="Times New Roman"/>
                <w:sz w:val="18"/>
                <w:szCs w:val="18"/>
                <w:lang w:eastAsia="ru-RU"/>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0606BD" w:rsidRPr="000606BD" w14:paraId="6B7FD73F" w14:textId="77777777" w:rsidTr="002E49EE">
        <w:tc>
          <w:tcPr>
            <w:tcW w:w="1668" w:type="dxa"/>
          </w:tcPr>
          <w:p w14:paraId="30323F3B"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ОК 02.</w:t>
            </w:r>
            <w:r w:rsidRPr="000606BD">
              <w:rPr>
                <w:rFonts w:ascii="Times New Roman" w:eastAsia="Times New Roman" w:hAnsi="Times New Roman" w:cs="Times New Roman"/>
                <w:sz w:val="18"/>
                <w:szCs w:val="18"/>
                <w:lang w:eastAsia="ru-RU"/>
              </w:rPr>
              <w:t xml:space="preserve">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2B07B79"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p>
          <w:p w14:paraId="177D9DE9"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ПК 1.10</w:t>
            </w:r>
            <w:r w:rsidRPr="000606BD">
              <w:rPr>
                <w:rFonts w:ascii="Times New Roman" w:eastAsia="Times New Roman" w:hAnsi="Times New Roman" w:cs="Times New Roman"/>
                <w:sz w:val="18"/>
                <w:szCs w:val="18"/>
                <w:lang w:eastAsia="ru-RU"/>
              </w:rPr>
              <w:t>. Осуществлять оформление первичной документации по подготовке к эксплуатации и эксплуатации сельскохозяйственной техники и оборудования, готовить предложения по повышению эффективности ее использования в организации.</w:t>
            </w:r>
          </w:p>
        </w:tc>
        <w:tc>
          <w:tcPr>
            <w:tcW w:w="4110" w:type="dxa"/>
          </w:tcPr>
          <w:p w14:paraId="491FBC06" w14:textId="77777777" w:rsidR="000606BD" w:rsidRPr="000606BD" w:rsidRDefault="000606BD" w:rsidP="000606BD">
            <w:pPr>
              <w:jc w:val="both"/>
              <w:rPr>
                <w:rFonts w:ascii="Times New Roman" w:eastAsia="Times New Roman" w:hAnsi="Times New Roman" w:cs="Times New Roman"/>
                <w:b/>
                <w:sz w:val="18"/>
                <w:szCs w:val="18"/>
                <w:highlight w:val="white"/>
                <w:lang w:eastAsia="ru-RU"/>
              </w:rPr>
            </w:pPr>
            <w:r w:rsidRPr="000606BD">
              <w:rPr>
                <w:rFonts w:ascii="Times New Roman" w:eastAsia="Times New Roman" w:hAnsi="Times New Roman" w:cs="Times New Roman"/>
                <w:b/>
                <w:sz w:val="18"/>
                <w:szCs w:val="18"/>
                <w:highlight w:val="white"/>
                <w:lang w:eastAsia="ru-RU"/>
              </w:rPr>
              <w:t>В области ценности научного познания:</w:t>
            </w:r>
          </w:p>
          <w:p w14:paraId="617D1DDA"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r w:rsidRPr="000606BD">
              <w:rPr>
                <w:rFonts w:ascii="Times New Roman" w:eastAsia="Times New Roman" w:hAnsi="Times New Roman" w:cs="Times New Roman"/>
                <w:sz w:val="18"/>
                <w:szCs w:val="18"/>
                <w:lang w:eastAsia="ru-RU"/>
              </w:rPr>
              <w:t xml:space="preserve"> </w:t>
            </w:r>
          </w:p>
          <w:p w14:paraId="17EF0EB6"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xml:space="preserve">- совершенствование языковой и читательской культуры как средства взаимодействия между людьми и познания мира; </w:t>
            </w:r>
          </w:p>
          <w:p w14:paraId="49141FC7"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осознание ценности научной деятельности, готовность осуществлять проектную и исследовательскую деятельность индивидуально и в группе;</w:t>
            </w:r>
          </w:p>
          <w:p w14:paraId="2413EFF5" w14:textId="77777777" w:rsidR="000606BD" w:rsidRPr="000606BD" w:rsidRDefault="000606BD" w:rsidP="000606BD">
            <w:pPr>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Овладение универсальными учебными познавательными действиями:</w:t>
            </w:r>
          </w:p>
          <w:p w14:paraId="2BE95B9A"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в) работа с информацией:</w:t>
            </w:r>
          </w:p>
          <w:p w14:paraId="326BF55E"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2B0E97E"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07FA7885"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оценивать достоверность, легитимность информации, ее соответствие правовым и морально-этическим нормам;</w:t>
            </w:r>
            <w:r w:rsidRPr="000606BD">
              <w:rPr>
                <w:rFonts w:ascii="Times New Roman" w:eastAsia="Times New Roman" w:hAnsi="Times New Roman" w:cs="Times New Roman"/>
                <w:sz w:val="18"/>
                <w:szCs w:val="18"/>
                <w:highlight w:val="white"/>
                <w:lang w:eastAsia="ru-RU"/>
              </w:rPr>
              <w:t xml:space="preserve"> </w:t>
            </w:r>
          </w:p>
          <w:p w14:paraId="2EEE2F9A"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02A50403" w14:textId="77777777" w:rsidR="000606BD" w:rsidRPr="000606BD" w:rsidRDefault="000606BD" w:rsidP="000606BD">
            <w:pPr>
              <w:jc w:val="both"/>
              <w:rPr>
                <w:rFonts w:ascii="Calibri" w:eastAsia="Times New Roman" w:hAnsi="Calibri" w:cs="Times New Roman"/>
                <w:lang w:eastAsia="ru-RU"/>
              </w:rPr>
            </w:pPr>
            <w:r w:rsidRPr="000606BD">
              <w:rPr>
                <w:rFonts w:ascii="Times New Roman" w:eastAsia="Times New Roman" w:hAnsi="Times New Roman" w:cs="Times New Roman"/>
                <w:sz w:val="18"/>
                <w:szCs w:val="18"/>
                <w:lang w:eastAsia="ru-RU"/>
              </w:rPr>
              <w:t>- владеть навыками распознавания и защиты информации, информационной безопасности личности</w:t>
            </w:r>
            <w:r w:rsidRPr="000606BD">
              <w:rPr>
                <w:rFonts w:ascii="Calibri" w:eastAsia="Times New Roman" w:hAnsi="Calibri" w:cs="Times New Roman"/>
                <w:lang w:eastAsia="ru-RU"/>
              </w:rPr>
              <w:t xml:space="preserve"> </w:t>
            </w:r>
          </w:p>
        </w:tc>
        <w:tc>
          <w:tcPr>
            <w:tcW w:w="4536" w:type="dxa"/>
          </w:tcPr>
          <w:p w14:paraId="0F978B22"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r w:rsidRPr="000606BD">
              <w:rPr>
                <w:rFonts w:ascii="Times New Roman" w:eastAsia="Times New Roman" w:hAnsi="Times New Roman" w:cs="Times New Roman"/>
                <w:b/>
                <w:color w:val="000000"/>
                <w:sz w:val="18"/>
                <w:szCs w:val="18"/>
                <w:lang w:eastAsia="ru-RU"/>
              </w:rPr>
              <w:t>ПРб 07.</w:t>
            </w:r>
            <w:r w:rsidRPr="000606BD">
              <w:rPr>
                <w:rFonts w:ascii="Times New Roman" w:eastAsia="Times New Roman" w:hAnsi="Times New Roman" w:cs="Times New Roman"/>
                <w:color w:val="000000"/>
                <w:sz w:val="18"/>
                <w:szCs w:val="18"/>
                <w:lang w:eastAsia="ru-RU"/>
              </w:rPr>
              <w:t xml:space="preserve"> 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3C158FE"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p>
        </w:tc>
      </w:tr>
      <w:tr w:rsidR="000606BD" w:rsidRPr="000606BD" w14:paraId="457E1F2D" w14:textId="77777777" w:rsidTr="002E49EE">
        <w:tc>
          <w:tcPr>
            <w:tcW w:w="1668" w:type="dxa"/>
          </w:tcPr>
          <w:p w14:paraId="227176F6"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ОК 04.</w:t>
            </w:r>
            <w:r w:rsidRPr="000606BD">
              <w:rPr>
                <w:rFonts w:ascii="Times New Roman" w:eastAsia="Times New Roman" w:hAnsi="Times New Roman" w:cs="Times New Roman"/>
                <w:sz w:val="18"/>
                <w:szCs w:val="18"/>
                <w:lang w:eastAsia="ru-RU"/>
              </w:rPr>
              <w:t xml:space="preserve"> Эффективно взаимодействовать и работать в коллективе и команде</w:t>
            </w:r>
          </w:p>
          <w:p w14:paraId="75ED8492"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ПК 1.8</w:t>
            </w:r>
            <w:r w:rsidRPr="000606BD">
              <w:rPr>
                <w:rFonts w:ascii="Times New Roman" w:eastAsia="Times New Roman" w:hAnsi="Times New Roman" w:cs="Times New Roman"/>
                <w:sz w:val="18"/>
                <w:szCs w:val="18"/>
                <w:lang w:eastAsia="ru-RU"/>
              </w:rPr>
              <w:t xml:space="preserve">. Осуществлять выдачу заданий по агрегатированию трактора и сельскохозяйственных машин, настройке агрегатов и </w:t>
            </w:r>
            <w:r w:rsidRPr="000606BD">
              <w:rPr>
                <w:rFonts w:ascii="Times New Roman" w:eastAsia="Times New Roman" w:hAnsi="Times New Roman" w:cs="Times New Roman"/>
                <w:sz w:val="18"/>
                <w:szCs w:val="18"/>
                <w:lang w:eastAsia="ru-RU"/>
              </w:rPr>
              <w:lastRenderedPageBreak/>
              <w:t>самоходных машин.</w:t>
            </w:r>
          </w:p>
        </w:tc>
        <w:tc>
          <w:tcPr>
            <w:tcW w:w="4110" w:type="dxa"/>
          </w:tcPr>
          <w:p w14:paraId="3403C0A3" w14:textId="77777777" w:rsidR="000606BD" w:rsidRPr="000606BD" w:rsidRDefault="000606BD" w:rsidP="000606BD">
            <w:pPr>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lastRenderedPageBreak/>
              <w:t>- готовность к саморазвитию, самостоятельности и самоопределению;</w:t>
            </w:r>
          </w:p>
          <w:p w14:paraId="0F0200C3"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-овладение навыками учебно-исследовательской, проектной и социальной деятельности;</w:t>
            </w:r>
          </w:p>
          <w:p w14:paraId="5AE4009F"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Овладение универсальными коммуникативными действиями:</w:t>
            </w:r>
          </w:p>
          <w:p w14:paraId="77F8AE0C"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б) совместная деятельность:</w:t>
            </w:r>
          </w:p>
          <w:p w14:paraId="1A39FDD8"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понимать и использовать преимущества командной и индивидуальной работы;</w:t>
            </w:r>
          </w:p>
          <w:p w14:paraId="3DCC0822"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5760D0D3"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lastRenderedPageBreak/>
              <w:t>- координировать и выполнять работу в условиях реального, виртуального и комбинированного взаимодействия;</w:t>
            </w:r>
          </w:p>
          <w:p w14:paraId="38380BA4"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осуществлять позитивное стратегическое поведение в различных ситуациях, проявлять творчество и воображение, быть инициативным</w:t>
            </w:r>
          </w:p>
          <w:p w14:paraId="59235603"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Овладение универсальными регулятивными действиями:</w:t>
            </w:r>
          </w:p>
          <w:p w14:paraId="3BA79D36"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г) принятие себя и других людей:</w:t>
            </w:r>
          </w:p>
          <w:p w14:paraId="2846FE94"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принимать мотивы и аргументы других людей при анализе результатов деятельности;</w:t>
            </w:r>
          </w:p>
          <w:p w14:paraId="46A14510"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признавать свое право и право других людей на ошибки;</w:t>
            </w:r>
          </w:p>
          <w:p w14:paraId="33E353BA" w14:textId="77777777" w:rsidR="000606BD" w:rsidRPr="000606BD" w:rsidRDefault="000606BD" w:rsidP="000606BD">
            <w:pPr>
              <w:jc w:val="both"/>
              <w:rPr>
                <w:rFonts w:ascii="Calibri" w:eastAsia="Times New Roman" w:hAnsi="Calibri" w:cs="Times New Roman"/>
                <w:lang w:eastAsia="ru-RU"/>
              </w:rPr>
            </w:pPr>
            <w:r w:rsidRPr="000606BD">
              <w:rPr>
                <w:rFonts w:ascii="Times New Roman" w:eastAsia="Times New Roman" w:hAnsi="Times New Roman" w:cs="Times New Roman"/>
                <w:sz w:val="18"/>
                <w:szCs w:val="18"/>
                <w:lang w:eastAsia="ru-RU"/>
              </w:rPr>
              <w:t>- развивать способность понимать мир с позиции другого человека</w:t>
            </w:r>
          </w:p>
        </w:tc>
        <w:tc>
          <w:tcPr>
            <w:tcW w:w="4536" w:type="dxa"/>
          </w:tcPr>
          <w:p w14:paraId="330FC30A" w14:textId="77777777" w:rsidR="000606BD" w:rsidRPr="000606BD" w:rsidRDefault="000606BD" w:rsidP="000606BD">
            <w:pPr>
              <w:jc w:val="both"/>
              <w:rPr>
                <w:rFonts w:ascii="Times New Roman" w:eastAsia="Times New Roman" w:hAnsi="Times New Roman" w:cs="Times New Roman"/>
                <w:color w:val="000000"/>
                <w:sz w:val="18"/>
                <w:szCs w:val="18"/>
                <w:highlight w:val="white"/>
                <w:lang w:eastAsia="ru-RU"/>
              </w:rPr>
            </w:pPr>
            <w:r w:rsidRPr="000606BD">
              <w:rPr>
                <w:rFonts w:ascii="Times New Roman" w:eastAsia="Times New Roman" w:hAnsi="Times New Roman" w:cs="Times New Roman"/>
                <w:b/>
                <w:color w:val="000000"/>
                <w:sz w:val="18"/>
                <w:szCs w:val="18"/>
                <w:lang w:eastAsia="ru-RU"/>
              </w:rPr>
              <w:lastRenderedPageBreak/>
              <w:t>ПРб 08.</w:t>
            </w:r>
            <w:r w:rsidRPr="000606BD">
              <w:rPr>
                <w:rFonts w:ascii="Times New Roman" w:eastAsia="Times New Roman" w:hAnsi="Times New Roman" w:cs="Times New Roman"/>
                <w:color w:val="000000"/>
                <w:sz w:val="18"/>
                <w:szCs w:val="18"/>
                <w:lang w:eastAsia="ru-RU"/>
              </w:rPr>
              <w:t xml:space="preserve"> П</w:t>
            </w:r>
            <w:r w:rsidRPr="000606BD">
              <w:rPr>
                <w:rFonts w:ascii="Times New Roman" w:eastAsia="Times New Roman" w:hAnsi="Times New Roman" w:cs="Times New Roman"/>
                <w:color w:val="000000"/>
                <w:sz w:val="18"/>
                <w:szCs w:val="18"/>
                <w:highlight w:val="white"/>
                <w:lang w:eastAsia="ru-RU"/>
              </w:rPr>
              <w:t>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7EBA2082"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ПРб 09.</w:t>
            </w:r>
            <w:r w:rsidRPr="000606BD">
              <w:rPr>
                <w:rFonts w:ascii="Times New Roman" w:eastAsia="Times New Roman" w:hAnsi="Times New Roman" w:cs="Times New Roman"/>
                <w:sz w:val="18"/>
                <w:szCs w:val="18"/>
                <w:lang w:eastAsia="ru-RU"/>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0606BD" w:rsidRPr="000606BD" w14:paraId="56FD790C" w14:textId="77777777" w:rsidTr="002E49EE">
        <w:tc>
          <w:tcPr>
            <w:tcW w:w="1668" w:type="dxa"/>
          </w:tcPr>
          <w:p w14:paraId="127ED63F" w14:textId="77777777" w:rsidR="000606BD" w:rsidRPr="000606BD" w:rsidRDefault="000606BD" w:rsidP="000606BD">
            <w:pPr>
              <w:suppressAutoHyphens/>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ОК 05.</w:t>
            </w:r>
            <w:r w:rsidRPr="000606BD">
              <w:rPr>
                <w:rFonts w:ascii="Times New Roman" w:eastAsia="Times New Roman" w:hAnsi="Times New Roman" w:cs="Times New Roman"/>
                <w:sz w:val="18"/>
                <w:szCs w:val="18"/>
                <w:lang w:eastAsia="ru-RU"/>
              </w:rPr>
              <w:t xml:space="preserve"> </w:t>
            </w:r>
          </w:p>
          <w:p w14:paraId="26EDDAA6" w14:textId="77777777" w:rsidR="000606BD" w:rsidRPr="000606BD" w:rsidRDefault="000606BD" w:rsidP="000606BD">
            <w:pPr>
              <w:suppressAutoHyphens/>
              <w:rPr>
                <w:rFonts w:ascii="Times New Roman" w:eastAsia="Times New Roman" w:hAnsi="Times New Roman" w:cs="Times New Roman"/>
                <w:sz w:val="18"/>
                <w:szCs w:val="18"/>
                <w:lang w:eastAsia="ru-RU"/>
              </w:rPr>
            </w:pPr>
          </w:p>
          <w:p w14:paraId="0DE9C8C8"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110" w:type="dxa"/>
          </w:tcPr>
          <w:p w14:paraId="5CC85627" w14:textId="77777777" w:rsidR="000606BD" w:rsidRPr="000606BD" w:rsidRDefault="000606BD" w:rsidP="000606BD">
            <w:pPr>
              <w:jc w:val="both"/>
              <w:rPr>
                <w:rFonts w:ascii="Times New Roman" w:eastAsia="Times New Roman" w:hAnsi="Times New Roman" w:cs="Times New Roman"/>
                <w:b/>
                <w:sz w:val="18"/>
                <w:szCs w:val="18"/>
                <w:highlight w:val="white"/>
                <w:lang w:eastAsia="ru-RU"/>
              </w:rPr>
            </w:pPr>
            <w:r w:rsidRPr="000606BD">
              <w:rPr>
                <w:rFonts w:ascii="Times New Roman" w:eastAsia="Times New Roman" w:hAnsi="Times New Roman" w:cs="Times New Roman"/>
                <w:b/>
                <w:sz w:val="18"/>
                <w:szCs w:val="18"/>
                <w:highlight w:val="white"/>
                <w:lang w:eastAsia="ru-RU"/>
              </w:rPr>
              <w:t>В области эстетического воспитания:</w:t>
            </w:r>
          </w:p>
          <w:p w14:paraId="0C9E0A89"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эстетическое отношение к миру, включая эстетику быта, научного и технического творчества, спорта, труда и общественных отношений;</w:t>
            </w:r>
          </w:p>
          <w:p w14:paraId="2606E09E"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70E3E5BC"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71F1636A" w14:textId="77777777" w:rsidR="000606BD" w:rsidRPr="000606BD" w:rsidRDefault="000606BD" w:rsidP="000606BD">
            <w:pPr>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 готовность к самовыражению в разных видах искусства, стремление проявлять качества творческой личности;</w:t>
            </w:r>
          </w:p>
          <w:p w14:paraId="547FDF1B" w14:textId="77777777" w:rsidR="000606BD" w:rsidRPr="000606BD" w:rsidRDefault="000606BD" w:rsidP="000606BD">
            <w:pPr>
              <w:jc w:val="both"/>
              <w:rPr>
                <w:rFonts w:ascii="Times New Roman" w:eastAsia="Times New Roman" w:hAnsi="Times New Roman" w:cs="Times New Roman"/>
                <w:sz w:val="18"/>
                <w:szCs w:val="18"/>
                <w:u w:val="single"/>
                <w:lang w:eastAsia="ru-RU"/>
              </w:rPr>
            </w:pPr>
            <w:r w:rsidRPr="000606BD">
              <w:rPr>
                <w:rFonts w:ascii="Times New Roman" w:eastAsia="Times New Roman" w:hAnsi="Times New Roman" w:cs="Times New Roman"/>
                <w:sz w:val="18"/>
                <w:szCs w:val="18"/>
                <w:lang w:eastAsia="ru-RU"/>
              </w:rPr>
              <w:t>Овладение универсальными коммуникативными действиями:</w:t>
            </w:r>
          </w:p>
          <w:p w14:paraId="489EE38D"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а) общение:</w:t>
            </w:r>
          </w:p>
          <w:p w14:paraId="128C82C6"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осуществлять коммуникации во всех сферах жизни;</w:t>
            </w:r>
          </w:p>
          <w:p w14:paraId="3381A4A5" w14:textId="77777777" w:rsidR="000606BD" w:rsidRPr="000606BD" w:rsidRDefault="000606BD" w:rsidP="000606BD">
            <w:pPr>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0F96290F" w14:textId="77777777" w:rsidR="000606BD" w:rsidRPr="000606BD" w:rsidRDefault="000606BD" w:rsidP="000606BD">
            <w:pPr>
              <w:jc w:val="both"/>
              <w:rPr>
                <w:rFonts w:ascii="Calibri" w:eastAsia="Times New Roman" w:hAnsi="Calibri" w:cs="Times New Roman"/>
                <w:lang w:eastAsia="ru-RU"/>
              </w:rPr>
            </w:pPr>
            <w:r w:rsidRPr="000606BD">
              <w:rPr>
                <w:rFonts w:ascii="Times New Roman" w:eastAsia="Times New Roman" w:hAnsi="Times New Roman" w:cs="Times New Roman"/>
                <w:sz w:val="18"/>
                <w:szCs w:val="18"/>
                <w:lang w:eastAsia="ru-RU"/>
              </w:rPr>
              <w:t>- развернуто и логично излагать свою точку зрения с использованием языковых средств</w:t>
            </w:r>
          </w:p>
        </w:tc>
        <w:tc>
          <w:tcPr>
            <w:tcW w:w="4536" w:type="dxa"/>
          </w:tcPr>
          <w:p w14:paraId="0EB1D322"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ПРб 03.</w:t>
            </w:r>
            <w:r w:rsidRPr="000606BD">
              <w:rPr>
                <w:rFonts w:ascii="Times New Roman" w:eastAsia="Times New Roman" w:hAnsi="Times New Roman" w:cs="Times New Roman"/>
                <w:sz w:val="18"/>
                <w:szCs w:val="18"/>
                <w:lang w:eastAsia="ru-RU"/>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0606BD" w:rsidRPr="000606BD" w14:paraId="00E48C6F" w14:textId="77777777" w:rsidTr="002E49EE">
        <w:tc>
          <w:tcPr>
            <w:tcW w:w="1668" w:type="dxa"/>
          </w:tcPr>
          <w:p w14:paraId="551995F4"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ОК 06.</w:t>
            </w:r>
            <w:r w:rsidRPr="000606BD">
              <w:rPr>
                <w:rFonts w:ascii="Times New Roman" w:eastAsia="Times New Roman" w:hAnsi="Times New Roman" w:cs="Times New Roman"/>
                <w:sz w:val="18"/>
                <w:szCs w:val="18"/>
                <w:lang w:eastAsia="ru-RU"/>
              </w:rPr>
              <w:t xml:space="preserve"> </w:t>
            </w:r>
          </w:p>
          <w:p w14:paraId="519A8E40"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110" w:type="dxa"/>
          </w:tcPr>
          <w:p w14:paraId="31501A92"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осознание обучающимися российской гражданской идентичности;</w:t>
            </w:r>
          </w:p>
          <w:p w14:paraId="69182D67" w14:textId="77777777" w:rsidR="000606BD" w:rsidRPr="000606BD" w:rsidRDefault="000606BD" w:rsidP="000606BD">
            <w:pPr>
              <w:spacing w:after="200" w:line="276" w:lineRule="auto"/>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5F92A481" w14:textId="77777777" w:rsidR="000606BD" w:rsidRPr="000606BD" w:rsidRDefault="000606BD" w:rsidP="000606BD">
            <w:pPr>
              <w:spacing w:line="276" w:lineRule="auto"/>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В части гражданского воспитания:</w:t>
            </w:r>
          </w:p>
          <w:p w14:paraId="17BDCBC5"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осознание своих конституционных прав и обязанностей, уважение закона и правопорядка;</w:t>
            </w:r>
          </w:p>
          <w:p w14:paraId="673F1569"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-принятие традиционных национальных, общечеловеческих гуманистических и демократических ценностей;</w:t>
            </w:r>
          </w:p>
          <w:p w14:paraId="7A255CF8"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066C91A8"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0E1C7B61" w14:textId="77777777" w:rsidR="000606BD" w:rsidRPr="000606BD" w:rsidRDefault="000606BD" w:rsidP="000606BD">
            <w:pPr>
              <w:tabs>
                <w:tab w:val="left" w:pos="419"/>
              </w:tabs>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lastRenderedPageBreak/>
              <w:t>- умение взаимодействовать с социальными институтами в соответствии с их функциями и назначением;</w:t>
            </w:r>
          </w:p>
          <w:p w14:paraId="75B5E531"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готовность к гуманитарной и волонтерской деятельности;</w:t>
            </w:r>
            <w:r w:rsidRPr="000606BD">
              <w:rPr>
                <w:rFonts w:ascii="Times New Roman" w:eastAsia="Times New Roman" w:hAnsi="Times New Roman" w:cs="Times New Roman"/>
                <w:sz w:val="18"/>
                <w:szCs w:val="18"/>
                <w:lang w:eastAsia="ru-RU"/>
              </w:rPr>
              <w:t xml:space="preserve"> </w:t>
            </w:r>
          </w:p>
          <w:p w14:paraId="5E268867" w14:textId="77777777" w:rsidR="000606BD" w:rsidRPr="000606BD" w:rsidRDefault="000606BD" w:rsidP="000606BD">
            <w:pPr>
              <w:spacing w:line="276" w:lineRule="auto"/>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патриотического воспитания:</w:t>
            </w:r>
          </w:p>
          <w:p w14:paraId="074BBE26"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7FCA6C67"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13AD98E4" w14:textId="77777777" w:rsidR="000606BD" w:rsidRPr="000606BD" w:rsidRDefault="000606BD" w:rsidP="000606BD">
            <w:pPr>
              <w:spacing w:line="276" w:lineRule="auto"/>
              <w:jc w:val="both"/>
              <w:rPr>
                <w:rFonts w:ascii="Times New Roman" w:eastAsia="Times New Roman" w:hAnsi="Times New Roman" w:cs="Times New Roman"/>
                <w:sz w:val="18"/>
                <w:szCs w:val="18"/>
                <w:highlight w:val="white"/>
                <w:lang w:eastAsia="ru-RU"/>
              </w:rPr>
            </w:pPr>
            <w:r w:rsidRPr="000606BD">
              <w:rPr>
                <w:rFonts w:ascii="Times New Roman" w:eastAsia="Times New Roman" w:hAnsi="Times New Roman" w:cs="Times New Roman"/>
                <w:sz w:val="18"/>
                <w:szCs w:val="18"/>
                <w:highlight w:val="white"/>
                <w:lang w:eastAsia="ru-RU"/>
              </w:rPr>
              <w:t>- идейная убежденность, готовность к служению и защите Отечества, ответственность за его судьбу;</w:t>
            </w:r>
          </w:p>
          <w:p w14:paraId="05CF24D8" w14:textId="77777777" w:rsidR="000606BD" w:rsidRPr="000606BD" w:rsidRDefault="000606BD" w:rsidP="000606BD">
            <w:pPr>
              <w:spacing w:line="276" w:lineRule="auto"/>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highlight w:val="white"/>
                <w:lang w:eastAsia="ru-RU"/>
              </w:rPr>
              <w:t>освоенные обучающимися межпредметные понятия и универсальные учебные действия (регулятивные, познавательные, коммуникативные);</w:t>
            </w:r>
          </w:p>
          <w:p w14:paraId="76C526EA"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r w:rsidRPr="000606BD">
              <w:rPr>
                <w:rFonts w:ascii="Times New Roman" w:eastAsia="Times New Roman" w:hAnsi="Times New Roman" w:cs="Times New Roman"/>
                <w:color w:val="000000"/>
                <w:sz w:val="18"/>
                <w:szCs w:val="18"/>
                <w:lang w:eastAsia="ru-RU"/>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0472E4E9"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sz w:val="18"/>
                <w:szCs w:val="18"/>
                <w:lang w:eastAsia="ru-RU"/>
              </w:rPr>
              <w:t>- овладение навыками учебно-исследовательской, проектной и социальной деятельности</w:t>
            </w:r>
          </w:p>
        </w:tc>
        <w:tc>
          <w:tcPr>
            <w:tcW w:w="4536" w:type="dxa"/>
          </w:tcPr>
          <w:p w14:paraId="46C46289"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r w:rsidRPr="000606BD">
              <w:rPr>
                <w:rFonts w:ascii="Times New Roman" w:eastAsia="Times New Roman" w:hAnsi="Times New Roman" w:cs="Times New Roman"/>
                <w:b/>
                <w:color w:val="000000"/>
                <w:sz w:val="18"/>
                <w:szCs w:val="18"/>
                <w:highlight w:val="white"/>
                <w:lang w:eastAsia="ru-RU"/>
              </w:rPr>
              <w:lastRenderedPageBreak/>
              <w:t>ПРб 01.</w:t>
            </w:r>
            <w:r w:rsidRPr="000606BD">
              <w:rPr>
                <w:rFonts w:ascii="Times New Roman" w:eastAsia="Times New Roman" w:hAnsi="Times New Roman" w:cs="Times New Roman"/>
                <w:color w:val="000000"/>
                <w:sz w:val="18"/>
                <w:szCs w:val="18"/>
                <w:highlight w:val="white"/>
                <w:lang w:eastAsia="ru-RU"/>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7704FBD5"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p>
          <w:p w14:paraId="153E00F5"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r w:rsidRPr="000606BD">
              <w:rPr>
                <w:rFonts w:ascii="Times New Roman" w:eastAsia="Times New Roman" w:hAnsi="Times New Roman" w:cs="Times New Roman"/>
                <w:b/>
                <w:color w:val="000000"/>
                <w:sz w:val="18"/>
                <w:szCs w:val="18"/>
                <w:highlight w:val="white"/>
                <w:lang w:eastAsia="ru-RU"/>
              </w:rPr>
              <w:t>ПРб 02.</w:t>
            </w:r>
            <w:r w:rsidRPr="000606BD">
              <w:rPr>
                <w:rFonts w:ascii="Times New Roman" w:eastAsia="Times New Roman" w:hAnsi="Times New Roman" w:cs="Times New Roman"/>
                <w:color w:val="000000"/>
                <w:sz w:val="18"/>
                <w:szCs w:val="18"/>
                <w:highlight w:val="white"/>
                <w:lang w:eastAsia="ru-RU"/>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06B7841C"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p>
          <w:p w14:paraId="4953D620"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r w:rsidRPr="000606BD">
              <w:rPr>
                <w:rFonts w:ascii="Times New Roman" w:eastAsia="Times New Roman" w:hAnsi="Times New Roman" w:cs="Times New Roman"/>
                <w:b/>
                <w:color w:val="000000"/>
                <w:sz w:val="18"/>
                <w:szCs w:val="18"/>
                <w:highlight w:val="white"/>
                <w:lang w:eastAsia="ru-RU"/>
              </w:rPr>
              <w:t>ПРб 03.</w:t>
            </w:r>
            <w:r w:rsidRPr="000606BD">
              <w:rPr>
                <w:rFonts w:ascii="Times New Roman" w:eastAsia="Times New Roman" w:hAnsi="Times New Roman" w:cs="Times New Roman"/>
                <w:color w:val="000000"/>
                <w:sz w:val="18"/>
                <w:szCs w:val="18"/>
                <w:highlight w:val="white"/>
                <w:lang w:eastAsia="ru-RU"/>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w:t>
            </w:r>
            <w:r w:rsidRPr="000606BD">
              <w:rPr>
                <w:rFonts w:ascii="Times New Roman" w:eastAsia="Times New Roman" w:hAnsi="Times New Roman" w:cs="Times New Roman"/>
                <w:color w:val="000000"/>
                <w:sz w:val="18"/>
                <w:szCs w:val="18"/>
                <w:highlight w:val="white"/>
                <w:lang w:eastAsia="ru-RU"/>
              </w:rPr>
              <w:lastRenderedPageBreak/>
              <w:t>собственную точку зрения (версию, оценку) с опорой на фактический материал, в том числе используя источники разных типов</w:t>
            </w:r>
          </w:p>
          <w:p w14:paraId="304A6D0E"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p>
          <w:p w14:paraId="32468D5A"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r w:rsidRPr="000606BD">
              <w:rPr>
                <w:rFonts w:ascii="Times New Roman" w:eastAsia="Times New Roman" w:hAnsi="Times New Roman" w:cs="Times New Roman"/>
                <w:b/>
                <w:color w:val="000000"/>
                <w:sz w:val="18"/>
                <w:szCs w:val="18"/>
                <w:highlight w:val="white"/>
                <w:lang w:eastAsia="ru-RU"/>
              </w:rPr>
              <w:t>ПРб 04.</w:t>
            </w:r>
            <w:r w:rsidRPr="000606BD">
              <w:rPr>
                <w:rFonts w:ascii="Times New Roman" w:eastAsia="Times New Roman" w:hAnsi="Times New Roman" w:cs="Times New Roman"/>
                <w:color w:val="000000"/>
                <w:sz w:val="18"/>
                <w:szCs w:val="18"/>
                <w:highlight w:val="white"/>
                <w:lang w:eastAsia="ru-RU"/>
              </w:rPr>
              <w:t xml:space="preserve">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57A97250"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p>
          <w:p w14:paraId="1A933EE2" w14:textId="77777777" w:rsidR="000606BD" w:rsidRPr="000606BD" w:rsidRDefault="000606BD" w:rsidP="000606BD">
            <w:pPr>
              <w:jc w:val="both"/>
              <w:rPr>
                <w:rFonts w:ascii="Times New Roman" w:eastAsia="Times New Roman" w:hAnsi="Times New Roman" w:cs="Times New Roman"/>
                <w:color w:val="000000"/>
                <w:sz w:val="18"/>
                <w:szCs w:val="18"/>
                <w:highlight w:val="white"/>
                <w:lang w:eastAsia="ru-RU"/>
              </w:rPr>
            </w:pPr>
            <w:r w:rsidRPr="000606BD">
              <w:rPr>
                <w:rFonts w:ascii="Times New Roman" w:eastAsia="Times New Roman" w:hAnsi="Times New Roman" w:cs="Times New Roman"/>
                <w:b/>
                <w:color w:val="000000"/>
                <w:sz w:val="18"/>
                <w:szCs w:val="18"/>
                <w:highlight w:val="white"/>
                <w:lang w:eastAsia="ru-RU"/>
              </w:rPr>
              <w:t>ПРб 05.</w:t>
            </w:r>
            <w:r w:rsidRPr="000606BD">
              <w:rPr>
                <w:rFonts w:ascii="Times New Roman" w:eastAsia="Times New Roman" w:hAnsi="Times New Roman" w:cs="Times New Roman"/>
                <w:color w:val="000000"/>
                <w:sz w:val="18"/>
                <w:szCs w:val="18"/>
                <w:highlight w:val="white"/>
                <w:lang w:eastAsia="ru-RU"/>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1DE01316" w14:textId="77777777" w:rsidR="000606BD" w:rsidRPr="000606BD" w:rsidRDefault="000606BD" w:rsidP="000606BD">
            <w:pPr>
              <w:jc w:val="both"/>
              <w:rPr>
                <w:rFonts w:ascii="Times New Roman" w:eastAsia="Times New Roman" w:hAnsi="Times New Roman" w:cs="Times New Roman"/>
                <w:color w:val="000000"/>
                <w:sz w:val="18"/>
                <w:szCs w:val="18"/>
                <w:highlight w:val="white"/>
                <w:lang w:eastAsia="ru-RU"/>
              </w:rPr>
            </w:pPr>
          </w:p>
          <w:p w14:paraId="3848E233" w14:textId="77777777" w:rsidR="000606BD" w:rsidRPr="000606BD" w:rsidRDefault="000606BD" w:rsidP="000606BD">
            <w:pPr>
              <w:jc w:val="both"/>
              <w:rPr>
                <w:rFonts w:ascii="Times New Roman" w:eastAsia="Times New Roman" w:hAnsi="Times New Roman" w:cs="Times New Roman"/>
                <w:color w:val="000000"/>
                <w:sz w:val="18"/>
                <w:szCs w:val="18"/>
                <w:highlight w:val="white"/>
                <w:lang w:eastAsia="ru-RU"/>
              </w:rPr>
            </w:pPr>
            <w:r w:rsidRPr="000606BD">
              <w:rPr>
                <w:rFonts w:ascii="Times New Roman" w:eastAsia="Times New Roman" w:hAnsi="Times New Roman" w:cs="Times New Roman"/>
                <w:b/>
                <w:color w:val="000000"/>
                <w:sz w:val="18"/>
                <w:szCs w:val="18"/>
                <w:highlight w:val="white"/>
                <w:lang w:eastAsia="ru-RU"/>
              </w:rPr>
              <w:t>ПРб 08.</w:t>
            </w:r>
            <w:r w:rsidRPr="000606BD">
              <w:rPr>
                <w:rFonts w:ascii="Times New Roman" w:eastAsia="Times New Roman" w:hAnsi="Times New Roman" w:cs="Times New Roman"/>
                <w:color w:val="000000"/>
                <w:sz w:val="18"/>
                <w:szCs w:val="18"/>
                <w:highlight w:val="white"/>
                <w:lang w:eastAsia="ru-RU"/>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5F1A82A3" w14:textId="77777777" w:rsidR="000606BD" w:rsidRPr="000606BD" w:rsidRDefault="000606BD" w:rsidP="000606BD">
            <w:pPr>
              <w:jc w:val="both"/>
              <w:rPr>
                <w:rFonts w:ascii="Times New Roman" w:eastAsia="Times New Roman" w:hAnsi="Times New Roman" w:cs="Times New Roman"/>
                <w:color w:val="000000"/>
                <w:sz w:val="18"/>
                <w:szCs w:val="18"/>
                <w:highlight w:val="white"/>
                <w:lang w:eastAsia="ru-RU"/>
              </w:rPr>
            </w:pPr>
          </w:p>
          <w:p w14:paraId="17128554" w14:textId="77777777" w:rsidR="000606BD" w:rsidRPr="000606BD" w:rsidRDefault="000606BD" w:rsidP="000606BD">
            <w:pPr>
              <w:jc w:val="both"/>
              <w:rPr>
                <w:rFonts w:ascii="Times New Roman" w:eastAsia="Times New Roman" w:hAnsi="Times New Roman" w:cs="Times New Roman"/>
                <w:color w:val="000000"/>
                <w:sz w:val="18"/>
                <w:szCs w:val="18"/>
                <w:highlight w:val="white"/>
                <w:lang w:eastAsia="ru-RU"/>
              </w:rPr>
            </w:pPr>
            <w:r w:rsidRPr="000606BD">
              <w:rPr>
                <w:rFonts w:ascii="Times New Roman" w:eastAsia="Times New Roman" w:hAnsi="Times New Roman" w:cs="Times New Roman"/>
                <w:b/>
                <w:color w:val="000000"/>
                <w:sz w:val="18"/>
                <w:szCs w:val="18"/>
                <w:highlight w:val="white"/>
                <w:lang w:eastAsia="ru-RU"/>
              </w:rPr>
              <w:t>ПРб 10.</w:t>
            </w:r>
            <w:r w:rsidRPr="000606BD">
              <w:rPr>
                <w:rFonts w:ascii="Times New Roman" w:eastAsia="Times New Roman" w:hAnsi="Times New Roman" w:cs="Times New Roman"/>
                <w:color w:val="000000"/>
                <w:sz w:val="18"/>
                <w:szCs w:val="18"/>
                <w:highlight w:val="white"/>
                <w:lang w:eastAsia="ru-RU"/>
              </w:rPr>
              <w:t xml:space="preserve">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C91A063" w14:textId="77777777" w:rsidR="000606BD" w:rsidRPr="000606BD" w:rsidRDefault="000606BD" w:rsidP="000606BD">
            <w:pPr>
              <w:jc w:val="both"/>
              <w:rPr>
                <w:rFonts w:ascii="Times New Roman" w:eastAsia="Times New Roman" w:hAnsi="Times New Roman" w:cs="Times New Roman"/>
                <w:color w:val="000000"/>
                <w:sz w:val="18"/>
                <w:szCs w:val="18"/>
                <w:lang w:eastAsia="ru-RU"/>
              </w:rPr>
            </w:pPr>
          </w:p>
          <w:p w14:paraId="39C2CAA2" w14:textId="77777777" w:rsidR="000606BD" w:rsidRPr="000606BD" w:rsidRDefault="000606BD" w:rsidP="000606BD">
            <w:pPr>
              <w:suppressAutoHyphens/>
              <w:jc w:val="both"/>
              <w:rPr>
                <w:rFonts w:ascii="Times New Roman" w:eastAsia="Times New Roman" w:hAnsi="Times New Roman" w:cs="Times New Roman"/>
                <w:sz w:val="18"/>
                <w:szCs w:val="18"/>
                <w:lang w:eastAsia="ru-RU"/>
              </w:rPr>
            </w:pPr>
            <w:r w:rsidRPr="000606BD">
              <w:rPr>
                <w:rFonts w:ascii="Times New Roman" w:eastAsia="Times New Roman" w:hAnsi="Times New Roman" w:cs="Times New Roman"/>
                <w:b/>
                <w:sz w:val="18"/>
                <w:szCs w:val="18"/>
                <w:lang w:eastAsia="ru-RU"/>
              </w:rPr>
              <w:t>ПРб 11.</w:t>
            </w:r>
            <w:r w:rsidRPr="000606BD">
              <w:rPr>
                <w:rFonts w:ascii="Times New Roman" w:eastAsia="Times New Roman" w:hAnsi="Times New Roman" w:cs="Times New Roman"/>
                <w:sz w:val="18"/>
                <w:szCs w:val="18"/>
                <w:lang w:eastAsia="ru-RU"/>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bl>
    <w:p w14:paraId="5AEC4129" w14:textId="77777777" w:rsidR="000606BD" w:rsidRPr="000606BD" w:rsidRDefault="000606BD" w:rsidP="000606BD">
      <w:pPr>
        <w:suppressAutoHyphens/>
        <w:spacing w:after="0" w:line="240" w:lineRule="auto"/>
        <w:jc w:val="both"/>
        <w:rPr>
          <w:rFonts w:ascii="Times New Roman" w:eastAsia="Times New Roman" w:hAnsi="Times New Roman" w:cs="Times New Roman"/>
          <w:sz w:val="24"/>
          <w:szCs w:val="24"/>
          <w:lang w:eastAsia="ru-RU"/>
        </w:rPr>
      </w:pPr>
    </w:p>
    <w:p w14:paraId="348C9CA3" w14:textId="77777777" w:rsidR="000606BD" w:rsidRPr="000606BD" w:rsidRDefault="000606BD" w:rsidP="000606BD">
      <w:pPr>
        <w:suppressAutoHyphens/>
        <w:spacing w:after="0" w:line="240" w:lineRule="auto"/>
        <w:jc w:val="center"/>
        <w:rPr>
          <w:rFonts w:ascii="Times New Roman" w:eastAsia="Times New Roman" w:hAnsi="Times New Roman" w:cs="Times New Roman"/>
          <w:b/>
          <w:sz w:val="24"/>
          <w:szCs w:val="24"/>
          <w:lang w:eastAsia="ru-RU"/>
        </w:rPr>
      </w:pPr>
      <w:r w:rsidRPr="000606BD">
        <w:rPr>
          <w:rFonts w:ascii="Times New Roman" w:eastAsia="Times New Roman" w:hAnsi="Times New Roman" w:cs="Times New Roman"/>
          <w:b/>
          <w:sz w:val="24"/>
          <w:szCs w:val="24"/>
          <w:lang w:eastAsia="ru-RU"/>
        </w:rPr>
        <w:t>2. СТРУКТУРА И СОДЕРЖАНИЕ ОБЩЕОБРАЗОВАТЕЛЬНОЙ ДИСЦИПЛИНЫ</w:t>
      </w:r>
    </w:p>
    <w:p w14:paraId="1161D6E2" w14:textId="77777777" w:rsidR="000606BD" w:rsidRPr="000606BD" w:rsidRDefault="000606BD" w:rsidP="000606BD">
      <w:pPr>
        <w:suppressAutoHyphens/>
        <w:spacing w:after="0" w:line="240" w:lineRule="auto"/>
        <w:jc w:val="both"/>
        <w:rPr>
          <w:rFonts w:ascii="Times New Roman" w:eastAsia="Times New Roman" w:hAnsi="Times New Roman" w:cs="Times New Roman"/>
          <w:b/>
          <w:sz w:val="24"/>
          <w:szCs w:val="24"/>
          <w:lang w:eastAsia="ru-RU"/>
        </w:rPr>
      </w:pPr>
      <w:r w:rsidRPr="000606BD">
        <w:rPr>
          <w:rFonts w:ascii="Times New Roman" w:eastAsia="Times New Roman" w:hAnsi="Times New Roman" w:cs="Times New Roman"/>
          <w:b/>
          <w:sz w:val="24"/>
          <w:szCs w:val="24"/>
          <w:lang w:eastAsia="ru-RU"/>
        </w:rPr>
        <w:t>2.1. Объем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8296"/>
        <w:gridCol w:w="2033"/>
      </w:tblGrid>
      <w:tr w:rsidR="000606BD" w:rsidRPr="000606BD" w14:paraId="576E1EB5" w14:textId="77777777" w:rsidTr="002E49EE">
        <w:trPr>
          <w:trHeight w:val="300"/>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717D6262"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b/>
                <w:sz w:val="24"/>
                <w:szCs w:val="24"/>
                <w:lang w:eastAsia="ar-SA"/>
              </w:rPr>
            </w:pPr>
            <w:r w:rsidRPr="000606BD">
              <w:rPr>
                <w:rFonts w:ascii="Times New Roman" w:eastAsia="Times New Roman" w:hAnsi="Times New Roman" w:cs="Times New Roman"/>
                <w:b/>
                <w:sz w:val="24"/>
                <w:szCs w:val="24"/>
                <w:lang w:eastAsia="ar-SA"/>
              </w:rPr>
              <w:t>Вид учебной работы</w:t>
            </w:r>
          </w:p>
        </w:tc>
        <w:tc>
          <w:tcPr>
            <w:tcW w:w="984" w:type="pct"/>
            <w:vMerge w:val="restart"/>
            <w:tcBorders>
              <w:top w:val="single" w:sz="6" w:space="0" w:color="000000"/>
              <w:left w:val="single" w:sz="6" w:space="0" w:color="000000"/>
              <w:right w:val="single" w:sz="6" w:space="0" w:color="000000"/>
            </w:tcBorders>
            <w:vAlign w:val="center"/>
            <w:hideMark/>
          </w:tcPr>
          <w:p w14:paraId="723431F9"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b/>
                <w:iCs/>
                <w:sz w:val="24"/>
                <w:szCs w:val="24"/>
                <w:lang w:eastAsia="ar-SA"/>
              </w:rPr>
              <w:t>Объем часов</w:t>
            </w:r>
          </w:p>
        </w:tc>
      </w:tr>
      <w:tr w:rsidR="000606BD" w:rsidRPr="000606BD" w14:paraId="0D3DA4A2" w14:textId="77777777" w:rsidTr="002E49EE">
        <w:trPr>
          <w:trHeight w:val="276"/>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369CEC55"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0606BD">
              <w:rPr>
                <w:rFonts w:ascii="Times New Roman" w:eastAsia="Times New Roman" w:hAnsi="Times New Roman" w:cs="Times New Roman"/>
                <w:b/>
                <w:sz w:val="24"/>
                <w:szCs w:val="24"/>
                <w:lang w:eastAsia="ar-SA"/>
              </w:rPr>
              <w:t>Объем образовательной программы дисциплины</w:t>
            </w:r>
          </w:p>
        </w:tc>
        <w:tc>
          <w:tcPr>
            <w:tcW w:w="984" w:type="pct"/>
            <w:vMerge/>
            <w:tcBorders>
              <w:left w:val="single" w:sz="6" w:space="0" w:color="000000"/>
              <w:bottom w:val="single" w:sz="6" w:space="0" w:color="000000"/>
              <w:right w:val="single" w:sz="6" w:space="0" w:color="000000"/>
            </w:tcBorders>
            <w:vAlign w:val="center"/>
          </w:tcPr>
          <w:p w14:paraId="3D2345E8"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p>
        </w:tc>
      </w:tr>
      <w:tr w:rsidR="000606BD" w:rsidRPr="000606BD" w14:paraId="460302D1" w14:textId="77777777" w:rsidTr="002E49EE">
        <w:trPr>
          <w:trHeight w:val="220"/>
        </w:trPr>
        <w:tc>
          <w:tcPr>
            <w:tcW w:w="4016" w:type="pct"/>
            <w:tcBorders>
              <w:top w:val="single" w:sz="6" w:space="0" w:color="000000"/>
              <w:left w:val="single" w:sz="6" w:space="0" w:color="000000"/>
              <w:bottom w:val="single" w:sz="6" w:space="0" w:color="000000"/>
              <w:right w:val="single" w:sz="6" w:space="0" w:color="000000"/>
            </w:tcBorders>
            <w:vAlign w:val="center"/>
          </w:tcPr>
          <w:p w14:paraId="10E19C0B"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0606BD">
              <w:rPr>
                <w:rFonts w:ascii="Times New Roman" w:eastAsia="Times New Roman" w:hAnsi="Times New Roman" w:cs="Times New Roman"/>
                <w:b/>
                <w:sz w:val="24"/>
                <w:szCs w:val="24"/>
                <w:lang w:eastAsia="ar-SA"/>
              </w:rPr>
              <w:t>Общий объем</w:t>
            </w:r>
          </w:p>
        </w:tc>
        <w:tc>
          <w:tcPr>
            <w:tcW w:w="984" w:type="pct"/>
            <w:tcBorders>
              <w:top w:val="single" w:sz="6" w:space="0" w:color="000000"/>
              <w:left w:val="single" w:sz="6" w:space="0" w:color="000000"/>
              <w:bottom w:val="single" w:sz="6" w:space="0" w:color="000000"/>
              <w:right w:val="single" w:sz="6" w:space="0" w:color="000000"/>
            </w:tcBorders>
            <w:vAlign w:val="center"/>
          </w:tcPr>
          <w:p w14:paraId="3A2C0686"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b/>
                <w:iCs/>
                <w:sz w:val="24"/>
                <w:szCs w:val="24"/>
                <w:lang w:eastAsia="ar-SA"/>
              </w:rPr>
              <w:t>136</w:t>
            </w:r>
          </w:p>
        </w:tc>
      </w:tr>
      <w:tr w:rsidR="000606BD" w:rsidRPr="000606BD" w14:paraId="3A3741CE" w14:textId="77777777" w:rsidTr="002E49EE">
        <w:trPr>
          <w:trHeight w:val="97"/>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7C8FF858"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sz w:val="24"/>
                <w:szCs w:val="24"/>
                <w:lang w:eastAsia="ar-SA"/>
              </w:rPr>
              <w:t>в том числе</w:t>
            </w:r>
          </w:p>
        </w:tc>
      </w:tr>
      <w:tr w:rsidR="000606BD" w:rsidRPr="000606BD" w14:paraId="7A1E3727" w14:textId="77777777" w:rsidTr="002E49EE">
        <w:trPr>
          <w:trHeight w:val="142"/>
        </w:trPr>
        <w:tc>
          <w:tcPr>
            <w:tcW w:w="4016" w:type="pct"/>
            <w:tcBorders>
              <w:top w:val="single" w:sz="6" w:space="0" w:color="000000"/>
              <w:left w:val="single" w:sz="6" w:space="0" w:color="000000"/>
              <w:bottom w:val="single" w:sz="6" w:space="0" w:color="000000"/>
              <w:right w:val="single" w:sz="6" w:space="0" w:color="000000"/>
            </w:tcBorders>
            <w:vAlign w:val="center"/>
          </w:tcPr>
          <w:p w14:paraId="74E43CCC"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0606BD">
              <w:rPr>
                <w:rFonts w:ascii="Times New Roman" w:eastAsia="Times New Roman" w:hAnsi="Times New Roman" w:cs="Times New Roman"/>
                <w:b/>
                <w:sz w:val="24"/>
                <w:szCs w:val="24"/>
                <w:lang w:eastAsia="ar-SA"/>
              </w:rPr>
              <w:t>Основное содержание</w:t>
            </w:r>
          </w:p>
        </w:tc>
        <w:tc>
          <w:tcPr>
            <w:tcW w:w="984" w:type="pct"/>
            <w:tcBorders>
              <w:top w:val="single" w:sz="6" w:space="0" w:color="000000"/>
              <w:left w:val="single" w:sz="6" w:space="0" w:color="000000"/>
              <w:bottom w:val="single" w:sz="6" w:space="0" w:color="000000"/>
              <w:right w:val="single" w:sz="6" w:space="0" w:color="000000"/>
            </w:tcBorders>
            <w:vAlign w:val="center"/>
          </w:tcPr>
          <w:p w14:paraId="72FD4A74" w14:textId="77777777" w:rsidR="000606BD" w:rsidRPr="000606BD" w:rsidRDefault="002E0C79" w:rsidP="000606BD">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Pr>
                <w:rFonts w:ascii="Times New Roman" w:eastAsia="Times New Roman" w:hAnsi="Times New Roman" w:cs="Times New Roman"/>
                <w:b/>
                <w:iCs/>
                <w:sz w:val="24"/>
                <w:szCs w:val="24"/>
                <w:lang w:eastAsia="ar-SA"/>
              </w:rPr>
              <w:t>136</w:t>
            </w:r>
          </w:p>
        </w:tc>
      </w:tr>
      <w:tr w:rsidR="000606BD" w:rsidRPr="000606BD" w14:paraId="754F4127" w14:textId="77777777" w:rsidTr="002E49EE">
        <w:trPr>
          <w:trHeight w:val="225"/>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436CC79"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iCs/>
                <w:sz w:val="24"/>
                <w:szCs w:val="24"/>
                <w:lang w:eastAsia="ar-SA"/>
              </w:rPr>
            </w:pPr>
            <w:r w:rsidRPr="000606BD">
              <w:rPr>
                <w:rFonts w:ascii="Times New Roman" w:eastAsia="Times New Roman" w:hAnsi="Times New Roman" w:cs="Times New Roman"/>
                <w:sz w:val="24"/>
                <w:szCs w:val="24"/>
                <w:lang w:eastAsia="ar-SA"/>
              </w:rPr>
              <w:t>в том числе:</w:t>
            </w:r>
          </w:p>
        </w:tc>
      </w:tr>
      <w:tr w:rsidR="000606BD" w:rsidRPr="000606BD" w14:paraId="234A4C5A" w14:textId="77777777" w:rsidTr="002E49EE">
        <w:trPr>
          <w:trHeight w:val="200"/>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7C837777"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0606BD">
              <w:rPr>
                <w:rFonts w:ascii="Times New Roman" w:eastAsia="Times New Roman" w:hAnsi="Times New Roman" w:cs="Times New Roman"/>
                <w:sz w:val="24"/>
                <w:szCs w:val="24"/>
                <w:lang w:eastAsia="ar-SA"/>
              </w:rPr>
              <w:t>теоретические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5A8B0BA3"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0606BD">
              <w:rPr>
                <w:rFonts w:ascii="Times New Roman" w:eastAsia="Times New Roman" w:hAnsi="Times New Roman" w:cs="Times New Roman"/>
                <w:iCs/>
                <w:sz w:val="24"/>
                <w:szCs w:val="24"/>
                <w:lang w:eastAsia="ar-SA"/>
              </w:rPr>
              <w:t>1</w:t>
            </w:r>
            <w:r w:rsidR="002E0C79">
              <w:rPr>
                <w:rFonts w:ascii="Times New Roman" w:eastAsia="Times New Roman" w:hAnsi="Times New Roman" w:cs="Times New Roman"/>
                <w:iCs/>
                <w:sz w:val="24"/>
                <w:szCs w:val="24"/>
                <w:lang w:eastAsia="ar-SA"/>
              </w:rPr>
              <w:t>20</w:t>
            </w:r>
          </w:p>
        </w:tc>
      </w:tr>
      <w:tr w:rsidR="000606BD" w:rsidRPr="000606BD" w14:paraId="07EFDAFC" w14:textId="77777777" w:rsidTr="002E49EE">
        <w:trPr>
          <w:trHeight w:val="318"/>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745FCDE4"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0606BD">
              <w:rPr>
                <w:rFonts w:ascii="Times New Roman" w:eastAsia="Times New Roman" w:hAnsi="Times New Roman" w:cs="Times New Roman"/>
                <w:sz w:val="24"/>
                <w:szCs w:val="24"/>
                <w:lang w:eastAsia="ar-SA"/>
              </w:rPr>
              <w:t>практические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1A6AA2AF"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0606BD">
              <w:rPr>
                <w:rFonts w:ascii="Times New Roman" w:eastAsia="Times New Roman" w:hAnsi="Times New Roman" w:cs="Times New Roman"/>
                <w:iCs/>
                <w:sz w:val="24"/>
                <w:szCs w:val="24"/>
                <w:lang w:eastAsia="ar-SA"/>
              </w:rPr>
              <w:t>6</w:t>
            </w:r>
          </w:p>
        </w:tc>
      </w:tr>
      <w:tr w:rsidR="000606BD" w:rsidRPr="000606BD" w14:paraId="6A609CCA" w14:textId="77777777" w:rsidTr="002E49EE">
        <w:trPr>
          <w:trHeight w:val="253"/>
        </w:trPr>
        <w:tc>
          <w:tcPr>
            <w:tcW w:w="4016" w:type="pct"/>
            <w:tcBorders>
              <w:top w:val="single" w:sz="6" w:space="0" w:color="000000"/>
              <w:left w:val="single" w:sz="6" w:space="0" w:color="000000"/>
              <w:bottom w:val="single" w:sz="6" w:space="0" w:color="000000"/>
              <w:right w:val="single" w:sz="6" w:space="0" w:color="000000"/>
            </w:tcBorders>
            <w:vAlign w:val="center"/>
            <w:hideMark/>
          </w:tcPr>
          <w:p w14:paraId="17B0ACFF"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0606BD">
              <w:rPr>
                <w:rFonts w:ascii="Times New Roman" w:eastAsia="Times New Roman" w:hAnsi="Times New Roman" w:cs="Times New Roman"/>
                <w:sz w:val="24"/>
                <w:szCs w:val="24"/>
                <w:lang w:eastAsia="ar-SA"/>
              </w:rPr>
              <w:t>лабораторные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6FE975FF"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b/>
                <w:iCs/>
                <w:sz w:val="24"/>
                <w:szCs w:val="24"/>
                <w:lang w:eastAsia="ar-SA"/>
              </w:rPr>
              <w:t>-</w:t>
            </w:r>
          </w:p>
        </w:tc>
      </w:tr>
      <w:tr w:rsidR="000606BD" w:rsidRPr="000606BD" w14:paraId="49D58562" w14:textId="77777777" w:rsidTr="002E49EE">
        <w:trPr>
          <w:trHeight w:val="253"/>
        </w:trPr>
        <w:tc>
          <w:tcPr>
            <w:tcW w:w="4016" w:type="pct"/>
            <w:tcBorders>
              <w:top w:val="single" w:sz="6" w:space="0" w:color="000000"/>
              <w:left w:val="single" w:sz="6" w:space="0" w:color="000000"/>
              <w:bottom w:val="single" w:sz="6" w:space="0" w:color="000000"/>
              <w:right w:val="single" w:sz="6" w:space="0" w:color="000000"/>
            </w:tcBorders>
            <w:vAlign w:val="center"/>
          </w:tcPr>
          <w:p w14:paraId="176BD39E"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b/>
                <w:sz w:val="24"/>
                <w:szCs w:val="24"/>
                <w:lang w:eastAsia="ar-SA"/>
              </w:rPr>
            </w:pPr>
            <w:r w:rsidRPr="000606BD">
              <w:rPr>
                <w:rFonts w:ascii="Times New Roman" w:eastAsia="Times New Roman" w:hAnsi="Times New Roman" w:cs="Times New Roman"/>
                <w:b/>
                <w:sz w:val="24"/>
                <w:szCs w:val="24"/>
                <w:lang w:eastAsia="ar-SA"/>
              </w:rPr>
              <w:t>Профессионально ориентированное содержание</w:t>
            </w:r>
          </w:p>
        </w:tc>
        <w:tc>
          <w:tcPr>
            <w:tcW w:w="984" w:type="pct"/>
            <w:tcBorders>
              <w:top w:val="single" w:sz="6" w:space="0" w:color="000000"/>
              <w:left w:val="single" w:sz="6" w:space="0" w:color="000000"/>
              <w:bottom w:val="single" w:sz="6" w:space="0" w:color="000000"/>
              <w:right w:val="single" w:sz="6" w:space="0" w:color="000000"/>
            </w:tcBorders>
            <w:vAlign w:val="center"/>
          </w:tcPr>
          <w:p w14:paraId="1EA20CE6"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b/>
                <w:iCs/>
                <w:sz w:val="24"/>
                <w:szCs w:val="24"/>
                <w:lang w:eastAsia="ar-SA"/>
              </w:rPr>
              <w:t>10</w:t>
            </w:r>
          </w:p>
        </w:tc>
      </w:tr>
      <w:tr w:rsidR="000606BD" w:rsidRPr="000606BD" w14:paraId="6017608F" w14:textId="77777777" w:rsidTr="002E49EE">
        <w:trPr>
          <w:trHeight w:val="253"/>
        </w:trPr>
        <w:tc>
          <w:tcPr>
            <w:tcW w:w="5000" w:type="pct"/>
            <w:gridSpan w:val="2"/>
            <w:tcBorders>
              <w:top w:val="single" w:sz="6" w:space="0" w:color="000000"/>
              <w:left w:val="single" w:sz="6" w:space="0" w:color="000000"/>
              <w:bottom w:val="single" w:sz="6" w:space="0" w:color="000000"/>
              <w:right w:val="single" w:sz="6" w:space="0" w:color="000000"/>
            </w:tcBorders>
            <w:vAlign w:val="center"/>
          </w:tcPr>
          <w:p w14:paraId="1F6AD26D" w14:textId="77777777" w:rsidR="000606BD" w:rsidRPr="000606BD" w:rsidRDefault="000606BD" w:rsidP="000606BD">
            <w:pPr>
              <w:widowControl w:val="0"/>
              <w:suppressAutoHyphens/>
              <w:autoSpaceDE w:val="0"/>
              <w:spacing w:after="0" w:line="240" w:lineRule="auto"/>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sz w:val="24"/>
                <w:szCs w:val="24"/>
                <w:lang w:eastAsia="ar-SA"/>
              </w:rPr>
              <w:t>в том числе:</w:t>
            </w:r>
          </w:p>
        </w:tc>
      </w:tr>
      <w:tr w:rsidR="000606BD" w:rsidRPr="000606BD" w14:paraId="1DDA178C" w14:textId="77777777" w:rsidTr="002E49EE">
        <w:trPr>
          <w:trHeight w:val="113"/>
        </w:trPr>
        <w:tc>
          <w:tcPr>
            <w:tcW w:w="4016" w:type="pct"/>
            <w:tcBorders>
              <w:top w:val="single" w:sz="6" w:space="0" w:color="000000"/>
              <w:left w:val="single" w:sz="6" w:space="0" w:color="000000"/>
              <w:bottom w:val="single" w:sz="6" w:space="0" w:color="000000"/>
              <w:right w:val="single" w:sz="6" w:space="0" w:color="000000"/>
            </w:tcBorders>
            <w:vAlign w:val="center"/>
          </w:tcPr>
          <w:p w14:paraId="7BE03A4B"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0606BD">
              <w:rPr>
                <w:rFonts w:ascii="Times New Roman" w:eastAsia="Times New Roman" w:hAnsi="Times New Roman" w:cs="Times New Roman"/>
                <w:sz w:val="24"/>
                <w:szCs w:val="24"/>
                <w:lang w:eastAsia="ar-SA"/>
              </w:rPr>
              <w:t>теоретические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6429421C"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p>
        </w:tc>
      </w:tr>
      <w:tr w:rsidR="000606BD" w:rsidRPr="000606BD" w14:paraId="5C5C011B" w14:textId="77777777" w:rsidTr="002E49EE">
        <w:trPr>
          <w:trHeight w:val="159"/>
        </w:trPr>
        <w:tc>
          <w:tcPr>
            <w:tcW w:w="4016" w:type="pct"/>
            <w:tcBorders>
              <w:top w:val="single" w:sz="6" w:space="0" w:color="000000"/>
              <w:left w:val="single" w:sz="6" w:space="0" w:color="000000"/>
              <w:bottom w:val="single" w:sz="6" w:space="0" w:color="000000"/>
              <w:right w:val="single" w:sz="6" w:space="0" w:color="000000"/>
            </w:tcBorders>
            <w:vAlign w:val="center"/>
          </w:tcPr>
          <w:p w14:paraId="52C61480"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0606BD">
              <w:rPr>
                <w:rFonts w:ascii="Times New Roman" w:eastAsia="Times New Roman" w:hAnsi="Times New Roman" w:cs="Times New Roman"/>
                <w:sz w:val="24"/>
                <w:szCs w:val="24"/>
                <w:lang w:eastAsia="ar-SA"/>
              </w:rPr>
              <w:t>практические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140D46A6"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iCs/>
                <w:sz w:val="24"/>
                <w:szCs w:val="24"/>
                <w:lang w:eastAsia="ar-SA"/>
              </w:rPr>
            </w:pPr>
            <w:r w:rsidRPr="000606BD">
              <w:rPr>
                <w:rFonts w:ascii="Times New Roman" w:eastAsia="Times New Roman" w:hAnsi="Times New Roman" w:cs="Times New Roman"/>
                <w:iCs/>
                <w:sz w:val="24"/>
                <w:szCs w:val="24"/>
                <w:lang w:eastAsia="ar-SA"/>
              </w:rPr>
              <w:t>10</w:t>
            </w:r>
          </w:p>
        </w:tc>
      </w:tr>
      <w:tr w:rsidR="000606BD" w:rsidRPr="000606BD" w14:paraId="3F86B2AF" w14:textId="77777777" w:rsidTr="002E49EE">
        <w:trPr>
          <w:trHeight w:val="190"/>
        </w:trPr>
        <w:tc>
          <w:tcPr>
            <w:tcW w:w="4016" w:type="pct"/>
            <w:tcBorders>
              <w:top w:val="single" w:sz="6" w:space="0" w:color="000000"/>
              <w:left w:val="single" w:sz="6" w:space="0" w:color="000000"/>
              <w:bottom w:val="single" w:sz="6" w:space="0" w:color="000000"/>
              <w:right w:val="single" w:sz="6" w:space="0" w:color="000000"/>
            </w:tcBorders>
            <w:vAlign w:val="center"/>
          </w:tcPr>
          <w:p w14:paraId="50A3487E"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0606BD">
              <w:rPr>
                <w:rFonts w:ascii="Times New Roman" w:eastAsia="Times New Roman" w:hAnsi="Times New Roman" w:cs="Times New Roman"/>
                <w:sz w:val="24"/>
                <w:szCs w:val="24"/>
                <w:lang w:eastAsia="ar-SA"/>
              </w:rPr>
              <w:t>лабораторные занятия</w:t>
            </w:r>
          </w:p>
        </w:tc>
        <w:tc>
          <w:tcPr>
            <w:tcW w:w="984" w:type="pct"/>
            <w:tcBorders>
              <w:top w:val="single" w:sz="6" w:space="0" w:color="000000"/>
              <w:left w:val="single" w:sz="6" w:space="0" w:color="000000"/>
              <w:bottom w:val="single" w:sz="6" w:space="0" w:color="000000"/>
              <w:right w:val="single" w:sz="6" w:space="0" w:color="000000"/>
            </w:tcBorders>
            <w:vAlign w:val="center"/>
          </w:tcPr>
          <w:p w14:paraId="2320E1E4"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b/>
                <w:iCs/>
                <w:sz w:val="24"/>
                <w:szCs w:val="24"/>
                <w:lang w:eastAsia="ar-SA"/>
              </w:rPr>
              <w:t>-</w:t>
            </w:r>
          </w:p>
        </w:tc>
      </w:tr>
      <w:tr w:rsidR="000606BD" w:rsidRPr="000606BD" w14:paraId="6B6EF362" w14:textId="77777777" w:rsidTr="002E49EE">
        <w:trPr>
          <w:trHeight w:val="190"/>
        </w:trPr>
        <w:tc>
          <w:tcPr>
            <w:tcW w:w="4016" w:type="pct"/>
            <w:tcBorders>
              <w:top w:val="single" w:sz="6" w:space="0" w:color="000000"/>
              <w:left w:val="single" w:sz="6" w:space="0" w:color="000000"/>
              <w:bottom w:val="single" w:sz="6" w:space="0" w:color="000000"/>
              <w:right w:val="single" w:sz="6" w:space="0" w:color="000000"/>
            </w:tcBorders>
            <w:vAlign w:val="center"/>
          </w:tcPr>
          <w:p w14:paraId="2D81A8A9" w14:textId="77777777" w:rsidR="000606BD" w:rsidRPr="000606BD" w:rsidRDefault="000606BD" w:rsidP="000606BD">
            <w:pPr>
              <w:widowControl w:val="0"/>
              <w:suppressAutoHyphens/>
              <w:autoSpaceDE w:val="0"/>
              <w:spacing w:after="0" w:line="240" w:lineRule="auto"/>
              <w:jc w:val="both"/>
              <w:rPr>
                <w:rFonts w:ascii="Times New Roman" w:eastAsia="Times New Roman" w:hAnsi="Times New Roman" w:cs="Times New Roman"/>
                <w:sz w:val="24"/>
                <w:szCs w:val="24"/>
                <w:lang w:eastAsia="ar-SA"/>
              </w:rPr>
            </w:pPr>
            <w:r w:rsidRPr="000606BD">
              <w:rPr>
                <w:rFonts w:ascii="Times New Roman" w:eastAsia="Times New Roman" w:hAnsi="Times New Roman" w:cs="Times New Roman"/>
                <w:b/>
                <w:iCs/>
                <w:sz w:val="24"/>
                <w:szCs w:val="24"/>
                <w:lang w:eastAsia="ar-SA"/>
              </w:rPr>
              <w:t xml:space="preserve">Промежуточная аттестация в форме </w:t>
            </w:r>
            <w:r w:rsidRPr="000606BD">
              <w:rPr>
                <w:rFonts w:ascii="Times New Roman" w:eastAsia="Times New Roman" w:hAnsi="Times New Roman" w:cs="Times New Roman"/>
                <w:iCs/>
                <w:sz w:val="24"/>
                <w:szCs w:val="24"/>
                <w:lang w:eastAsia="ar-SA"/>
              </w:rPr>
              <w:t>дифференцированного зачета</w:t>
            </w:r>
          </w:p>
        </w:tc>
        <w:tc>
          <w:tcPr>
            <w:tcW w:w="984" w:type="pct"/>
            <w:tcBorders>
              <w:top w:val="single" w:sz="6" w:space="0" w:color="000000"/>
              <w:left w:val="single" w:sz="6" w:space="0" w:color="000000"/>
              <w:bottom w:val="single" w:sz="6" w:space="0" w:color="000000"/>
              <w:right w:val="single" w:sz="6" w:space="0" w:color="000000"/>
            </w:tcBorders>
            <w:vAlign w:val="center"/>
          </w:tcPr>
          <w:p w14:paraId="62302100" w14:textId="77777777" w:rsidR="000606BD" w:rsidRPr="000606BD" w:rsidRDefault="000606BD" w:rsidP="000606BD">
            <w:pPr>
              <w:widowControl w:val="0"/>
              <w:suppressAutoHyphens/>
              <w:autoSpaceDE w:val="0"/>
              <w:spacing w:after="0" w:line="240" w:lineRule="auto"/>
              <w:jc w:val="center"/>
              <w:rPr>
                <w:rFonts w:ascii="Times New Roman" w:eastAsia="Times New Roman" w:hAnsi="Times New Roman" w:cs="Times New Roman"/>
                <w:b/>
                <w:iCs/>
                <w:sz w:val="24"/>
                <w:szCs w:val="24"/>
                <w:lang w:eastAsia="ar-SA"/>
              </w:rPr>
            </w:pPr>
            <w:r w:rsidRPr="000606BD">
              <w:rPr>
                <w:rFonts w:ascii="Times New Roman" w:eastAsia="Times New Roman" w:hAnsi="Times New Roman" w:cs="Times New Roman"/>
                <w:b/>
                <w:iCs/>
                <w:sz w:val="24"/>
                <w:szCs w:val="24"/>
                <w:lang w:eastAsia="ar-SA"/>
              </w:rPr>
              <w:t>2</w:t>
            </w:r>
          </w:p>
        </w:tc>
      </w:tr>
    </w:tbl>
    <w:p w14:paraId="1A7BF682" w14:textId="77777777" w:rsidR="000606BD" w:rsidRDefault="000606BD" w:rsidP="00E74259">
      <w:pPr>
        <w:spacing w:after="0" w:line="240" w:lineRule="auto"/>
        <w:jc w:val="center"/>
        <w:rPr>
          <w:rFonts w:ascii="Times New Roman" w:eastAsia="Times New Roman" w:hAnsi="Times New Roman" w:cs="Times New Roman"/>
          <w:b/>
          <w:sz w:val="24"/>
          <w:szCs w:val="24"/>
          <w:lang w:eastAsia="ru-RU"/>
        </w:rPr>
      </w:pPr>
    </w:p>
    <w:p w14:paraId="20AC8F1A" w14:textId="77777777" w:rsidR="000606BD" w:rsidRDefault="000606BD" w:rsidP="00E74259">
      <w:pPr>
        <w:spacing w:after="0" w:line="240" w:lineRule="auto"/>
        <w:jc w:val="center"/>
        <w:rPr>
          <w:rFonts w:ascii="Times New Roman" w:eastAsia="Times New Roman" w:hAnsi="Times New Roman" w:cs="Times New Roman"/>
          <w:b/>
          <w:sz w:val="24"/>
          <w:szCs w:val="24"/>
          <w:lang w:eastAsia="ru-RU"/>
        </w:rPr>
      </w:pPr>
    </w:p>
    <w:p w14:paraId="16FAA2ED" w14:textId="77777777" w:rsidR="000606BD" w:rsidRDefault="000606BD" w:rsidP="000606BD">
      <w:pPr>
        <w:spacing w:after="0" w:line="240" w:lineRule="auto"/>
        <w:rPr>
          <w:rFonts w:ascii="Times New Roman" w:eastAsia="Times New Roman" w:hAnsi="Times New Roman" w:cs="Times New Roman"/>
          <w:b/>
          <w:sz w:val="24"/>
          <w:szCs w:val="24"/>
          <w:lang w:eastAsia="ru-RU"/>
        </w:rPr>
        <w:sectPr w:rsidR="000606BD" w:rsidSect="000606BD">
          <w:pgSz w:w="11906" w:h="16838"/>
          <w:pgMar w:top="1134" w:right="426" w:bottom="1134" w:left="1135" w:header="708" w:footer="708" w:gutter="0"/>
          <w:cols w:space="708"/>
          <w:docGrid w:linePitch="360"/>
        </w:sectPr>
      </w:pPr>
    </w:p>
    <w:p w14:paraId="284926B4" w14:textId="77777777" w:rsidR="000606BD" w:rsidRDefault="000606BD" w:rsidP="000606BD">
      <w:pPr>
        <w:spacing w:after="0" w:line="240" w:lineRule="auto"/>
        <w:rPr>
          <w:rFonts w:ascii="Times New Roman" w:eastAsia="Times New Roman" w:hAnsi="Times New Roman" w:cs="Times New Roman"/>
          <w:b/>
          <w:sz w:val="24"/>
          <w:szCs w:val="24"/>
          <w:lang w:eastAsia="ru-RU"/>
        </w:rPr>
      </w:pPr>
    </w:p>
    <w:p w14:paraId="195EA19B" w14:textId="77777777" w:rsidR="000606BD" w:rsidRDefault="000606BD" w:rsidP="00E74259">
      <w:pPr>
        <w:spacing w:after="0" w:line="240" w:lineRule="auto"/>
        <w:jc w:val="center"/>
        <w:rPr>
          <w:rFonts w:ascii="Times New Roman" w:eastAsia="Times New Roman" w:hAnsi="Times New Roman" w:cs="Times New Roman"/>
          <w:b/>
          <w:sz w:val="24"/>
          <w:szCs w:val="24"/>
          <w:lang w:eastAsia="ru-RU"/>
        </w:rPr>
      </w:pPr>
    </w:p>
    <w:p w14:paraId="5E6A8575" w14:textId="77777777" w:rsidR="00641BDA" w:rsidRDefault="00641BDA" w:rsidP="00E74259">
      <w:pPr>
        <w:spacing w:after="0" w:line="240" w:lineRule="auto"/>
        <w:jc w:val="center"/>
        <w:rPr>
          <w:rFonts w:ascii="Times New Roman" w:eastAsia="Times New Roman" w:hAnsi="Times New Roman" w:cs="Times New Roman"/>
          <w:b/>
          <w:sz w:val="24"/>
          <w:szCs w:val="24"/>
          <w:lang w:eastAsia="ru-RU"/>
        </w:rPr>
      </w:pPr>
      <w:r w:rsidRPr="00641BDA">
        <w:rPr>
          <w:rFonts w:ascii="Times New Roman" w:eastAsia="Times New Roman" w:hAnsi="Times New Roman" w:cs="Times New Roman"/>
          <w:b/>
          <w:sz w:val="24"/>
          <w:szCs w:val="24"/>
          <w:lang w:eastAsia="ru-RU"/>
        </w:rPr>
        <w:t>2.2. Тематический план и содержание общеобразовательной дисциплины «История»</w:t>
      </w:r>
    </w:p>
    <w:tbl>
      <w:tblPr>
        <w:tblStyle w:val="a3"/>
        <w:tblW w:w="15134" w:type="dxa"/>
        <w:tblLook w:val="04A0" w:firstRow="1" w:lastRow="0" w:firstColumn="1" w:lastColumn="0" w:noHBand="0" w:noVBand="1"/>
      </w:tblPr>
      <w:tblGrid>
        <w:gridCol w:w="870"/>
        <w:gridCol w:w="2286"/>
        <w:gridCol w:w="9"/>
        <w:gridCol w:w="8709"/>
        <w:gridCol w:w="1417"/>
        <w:gridCol w:w="1843"/>
      </w:tblGrid>
      <w:tr w:rsidR="002550A8" w14:paraId="1BFDB1E0" w14:textId="77777777" w:rsidTr="002550A8">
        <w:tc>
          <w:tcPr>
            <w:tcW w:w="870" w:type="dxa"/>
            <w:tcBorders>
              <w:top w:val="single" w:sz="4" w:space="0" w:color="auto"/>
              <w:left w:val="single" w:sz="4" w:space="0" w:color="auto"/>
              <w:bottom w:val="single" w:sz="4" w:space="0" w:color="auto"/>
              <w:right w:val="single" w:sz="4" w:space="0" w:color="auto"/>
            </w:tcBorders>
            <w:vAlign w:val="center"/>
          </w:tcPr>
          <w:p w14:paraId="378EC4A7" w14:textId="77777777" w:rsidR="002550A8" w:rsidRPr="00641BDA" w:rsidRDefault="002550A8" w:rsidP="00641BDA">
            <w:pPr>
              <w:jc w:val="center"/>
              <w:rPr>
                <w:rFonts w:ascii="Times New Roman" w:hAnsi="Times New Roman"/>
                <w:b/>
                <w:bCs/>
                <w:sz w:val="18"/>
                <w:szCs w:val="18"/>
              </w:rPr>
            </w:pPr>
            <w:r w:rsidRPr="00641BDA">
              <w:rPr>
                <w:rFonts w:ascii="Times New Roman" w:hAnsi="Times New Roman"/>
                <w:b/>
                <w:bCs/>
                <w:sz w:val="18"/>
                <w:szCs w:val="18"/>
              </w:rPr>
              <w:t>Номер занятия</w:t>
            </w:r>
          </w:p>
        </w:tc>
        <w:tc>
          <w:tcPr>
            <w:tcW w:w="2295" w:type="dxa"/>
            <w:gridSpan w:val="2"/>
            <w:tcBorders>
              <w:top w:val="single" w:sz="4" w:space="0" w:color="auto"/>
              <w:left w:val="single" w:sz="4" w:space="0" w:color="auto"/>
              <w:bottom w:val="single" w:sz="4" w:space="0" w:color="auto"/>
              <w:right w:val="single" w:sz="4" w:space="0" w:color="auto"/>
            </w:tcBorders>
            <w:vAlign w:val="center"/>
          </w:tcPr>
          <w:p w14:paraId="7B1B0AC3" w14:textId="77777777" w:rsidR="002550A8" w:rsidRPr="00641BDA" w:rsidRDefault="002550A8" w:rsidP="00641BDA">
            <w:pPr>
              <w:jc w:val="center"/>
              <w:rPr>
                <w:rFonts w:ascii="Times New Roman" w:hAnsi="Times New Roman"/>
                <w:b/>
                <w:bCs/>
                <w:sz w:val="18"/>
                <w:szCs w:val="18"/>
              </w:rPr>
            </w:pPr>
            <w:r w:rsidRPr="00641BDA">
              <w:rPr>
                <w:rFonts w:ascii="Times New Roman" w:hAnsi="Times New Roman"/>
                <w:b/>
                <w:bCs/>
                <w:sz w:val="18"/>
                <w:szCs w:val="18"/>
              </w:rPr>
              <w:t>Наименование</w:t>
            </w:r>
          </w:p>
          <w:p w14:paraId="5778E1B6" w14:textId="77777777" w:rsidR="002550A8" w:rsidRPr="00641BDA" w:rsidRDefault="002550A8" w:rsidP="00641BDA">
            <w:pPr>
              <w:jc w:val="center"/>
              <w:rPr>
                <w:rFonts w:ascii="Times New Roman" w:hAnsi="Times New Roman"/>
                <w:b/>
                <w:bCs/>
                <w:sz w:val="18"/>
                <w:szCs w:val="18"/>
              </w:rPr>
            </w:pPr>
            <w:r w:rsidRPr="00641BDA">
              <w:rPr>
                <w:rFonts w:ascii="Times New Roman" w:hAnsi="Times New Roman"/>
                <w:b/>
                <w:bCs/>
                <w:sz w:val="18"/>
                <w:szCs w:val="18"/>
              </w:rPr>
              <w:t>разделов и тем</w:t>
            </w:r>
          </w:p>
        </w:tc>
        <w:tc>
          <w:tcPr>
            <w:tcW w:w="8709" w:type="dxa"/>
            <w:tcBorders>
              <w:top w:val="single" w:sz="4" w:space="0" w:color="auto"/>
              <w:left w:val="single" w:sz="4" w:space="0" w:color="auto"/>
              <w:bottom w:val="single" w:sz="4" w:space="0" w:color="auto"/>
              <w:right w:val="single" w:sz="4" w:space="0" w:color="auto"/>
            </w:tcBorders>
            <w:vAlign w:val="center"/>
          </w:tcPr>
          <w:p w14:paraId="5377DB28" w14:textId="77777777" w:rsidR="002550A8" w:rsidRPr="00641BDA" w:rsidRDefault="002550A8" w:rsidP="00641BDA">
            <w:pPr>
              <w:jc w:val="center"/>
              <w:rPr>
                <w:rFonts w:ascii="Times New Roman" w:hAnsi="Times New Roman"/>
                <w:b/>
                <w:bCs/>
                <w:sz w:val="18"/>
                <w:szCs w:val="18"/>
              </w:rPr>
            </w:pPr>
            <w:r w:rsidRPr="00641BDA">
              <w:rPr>
                <w:rFonts w:ascii="Times New Roman" w:hAnsi="Times New Roman"/>
                <w:b/>
                <w:bCs/>
                <w:sz w:val="18"/>
                <w:szCs w:val="18"/>
              </w:rPr>
              <w:t>Содержание учебного материала (основное и профессионально ориентированное)</w:t>
            </w:r>
          </w:p>
        </w:tc>
        <w:tc>
          <w:tcPr>
            <w:tcW w:w="1417" w:type="dxa"/>
            <w:tcBorders>
              <w:top w:val="single" w:sz="4" w:space="0" w:color="auto"/>
              <w:left w:val="single" w:sz="4" w:space="0" w:color="auto"/>
              <w:bottom w:val="single" w:sz="4" w:space="0" w:color="auto"/>
              <w:right w:val="single" w:sz="4" w:space="0" w:color="auto"/>
            </w:tcBorders>
            <w:vAlign w:val="center"/>
          </w:tcPr>
          <w:p w14:paraId="381F77C8" w14:textId="77777777" w:rsidR="002550A8" w:rsidRDefault="002550A8" w:rsidP="00641BDA">
            <w:pPr>
              <w:jc w:val="center"/>
              <w:rPr>
                <w:rFonts w:ascii="Times New Roman" w:hAnsi="Times New Roman"/>
                <w:b/>
                <w:bCs/>
                <w:sz w:val="16"/>
                <w:szCs w:val="16"/>
              </w:rPr>
            </w:pPr>
            <w:r w:rsidRPr="00641BDA">
              <w:rPr>
                <w:rFonts w:ascii="Times New Roman" w:hAnsi="Times New Roman"/>
                <w:b/>
                <w:bCs/>
                <w:sz w:val="16"/>
                <w:szCs w:val="16"/>
              </w:rPr>
              <w:t>Объем</w:t>
            </w:r>
          </w:p>
          <w:p w14:paraId="2A42FCDD" w14:textId="77777777" w:rsidR="002550A8" w:rsidRDefault="002550A8" w:rsidP="00641BDA">
            <w:pPr>
              <w:jc w:val="center"/>
              <w:rPr>
                <w:rFonts w:ascii="Times New Roman" w:hAnsi="Times New Roman"/>
                <w:b/>
                <w:bCs/>
                <w:sz w:val="16"/>
                <w:szCs w:val="16"/>
              </w:rPr>
            </w:pPr>
            <w:r w:rsidRPr="00641BDA">
              <w:rPr>
                <w:rFonts w:ascii="Times New Roman" w:hAnsi="Times New Roman"/>
                <w:b/>
                <w:bCs/>
                <w:sz w:val="16"/>
                <w:szCs w:val="16"/>
              </w:rPr>
              <w:t>часов/в т.ч. професси</w:t>
            </w:r>
          </w:p>
          <w:p w14:paraId="66EB6F84" w14:textId="77777777" w:rsidR="002550A8" w:rsidRDefault="002550A8" w:rsidP="00641BDA">
            <w:pPr>
              <w:jc w:val="center"/>
              <w:rPr>
                <w:rFonts w:ascii="Times New Roman" w:hAnsi="Times New Roman"/>
                <w:b/>
                <w:bCs/>
                <w:sz w:val="16"/>
                <w:szCs w:val="16"/>
              </w:rPr>
            </w:pPr>
            <w:r w:rsidRPr="00641BDA">
              <w:rPr>
                <w:rFonts w:ascii="Times New Roman" w:hAnsi="Times New Roman"/>
                <w:b/>
                <w:bCs/>
                <w:sz w:val="16"/>
                <w:szCs w:val="16"/>
              </w:rPr>
              <w:t>онально</w:t>
            </w:r>
          </w:p>
          <w:p w14:paraId="712214DC" w14:textId="77777777" w:rsidR="002550A8" w:rsidRDefault="002550A8" w:rsidP="00641BDA">
            <w:pPr>
              <w:jc w:val="center"/>
              <w:rPr>
                <w:rFonts w:ascii="Times New Roman" w:hAnsi="Times New Roman"/>
                <w:b/>
                <w:bCs/>
                <w:sz w:val="16"/>
                <w:szCs w:val="16"/>
              </w:rPr>
            </w:pPr>
            <w:r w:rsidRPr="00641BDA">
              <w:rPr>
                <w:rFonts w:ascii="Times New Roman" w:hAnsi="Times New Roman"/>
                <w:b/>
                <w:bCs/>
                <w:sz w:val="16"/>
                <w:szCs w:val="16"/>
              </w:rPr>
              <w:t>ориентиро</w:t>
            </w:r>
          </w:p>
          <w:p w14:paraId="43872A11" w14:textId="77777777" w:rsidR="002550A8" w:rsidRDefault="002550A8" w:rsidP="00641BDA">
            <w:pPr>
              <w:jc w:val="center"/>
              <w:rPr>
                <w:rFonts w:ascii="Times New Roman" w:hAnsi="Times New Roman"/>
                <w:b/>
                <w:bCs/>
                <w:sz w:val="16"/>
                <w:szCs w:val="16"/>
              </w:rPr>
            </w:pPr>
            <w:r w:rsidRPr="00641BDA">
              <w:rPr>
                <w:rFonts w:ascii="Times New Roman" w:hAnsi="Times New Roman"/>
                <w:b/>
                <w:bCs/>
                <w:sz w:val="16"/>
                <w:szCs w:val="16"/>
              </w:rPr>
              <w:t>ванного соде</w:t>
            </w:r>
          </w:p>
          <w:p w14:paraId="3365A89E" w14:textId="77777777" w:rsidR="002550A8" w:rsidRPr="00641BDA" w:rsidRDefault="002550A8" w:rsidP="00641BDA">
            <w:pPr>
              <w:jc w:val="center"/>
              <w:rPr>
                <w:rFonts w:ascii="Times New Roman" w:hAnsi="Times New Roman"/>
                <w:b/>
                <w:bCs/>
                <w:sz w:val="16"/>
                <w:szCs w:val="16"/>
              </w:rPr>
            </w:pPr>
            <w:r w:rsidRPr="00641BDA">
              <w:rPr>
                <w:rFonts w:ascii="Times New Roman" w:hAnsi="Times New Roman"/>
                <w:b/>
                <w:bCs/>
                <w:sz w:val="16"/>
                <w:szCs w:val="16"/>
              </w:rPr>
              <w:t>ржания</w:t>
            </w:r>
          </w:p>
        </w:tc>
        <w:tc>
          <w:tcPr>
            <w:tcW w:w="1843" w:type="dxa"/>
            <w:tcBorders>
              <w:top w:val="single" w:sz="4" w:space="0" w:color="auto"/>
              <w:left w:val="single" w:sz="4" w:space="0" w:color="auto"/>
              <w:bottom w:val="single" w:sz="4" w:space="0" w:color="auto"/>
              <w:right w:val="single" w:sz="4" w:space="0" w:color="auto"/>
            </w:tcBorders>
            <w:vAlign w:val="center"/>
          </w:tcPr>
          <w:p w14:paraId="1472D0EB" w14:textId="77777777" w:rsidR="002550A8" w:rsidRPr="00641BDA" w:rsidRDefault="002550A8" w:rsidP="00641BDA">
            <w:pPr>
              <w:jc w:val="center"/>
              <w:rPr>
                <w:rFonts w:ascii="Times New Roman" w:hAnsi="Times New Roman"/>
                <w:b/>
                <w:bCs/>
                <w:sz w:val="18"/>
                <w:szCs w:val="18"/>
              </w:rPr>
            </w:pPr>
            <w:r w:rsidRPr="00641BDA">
              <w:rPr>
                <w:rFonts w:ascii="Times New Roman" w:hAnsi="Times New Roman"/>
                <w:b/>
                <w:bCs/>
                <w:sz w:val="18"/>
                <w:szCs w:val="18"/>
              </w:rPr>
              <w:t>Формируемые компетенции</w:t>
            </w:r>
          </w:p>
        </w:tc>
      </w:tr>
      <w:tr w:rsidR="002550A8" w14:paraId="43454112" w14:textId="77777777" w:rsidTr="002550A8">
        <w:tc>
          <w:tcPr>
            <w:tcW w:w="870" w:type="dxa"/>
          </w:tcPr>
          <w:p w14:paraId="6E9D991E"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2295" w:type="dxa"/>
            <w:gridSpan w:val="2"/>
          </w:tcPr>
          <w:p w14:paraId="2F07FD53"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8709" w:type="dxa"/>
          </w:tcPr>
          <w:p w14:paraId="608E2281"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417" w:type="dxa"/>
          </w:tcPr>
          <w:p w14:paraId="47CEA866"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843" w:type="dxa"/>
          </w:tcPr>
          <w:p w14:paraId="27770CE3"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2550A8" w14:paraId="278137B4" w14:textId="77777777" w:rsidTr="002550A8">
        <w:trPr>
          <w:trHeight w:val="181"/>
        </w:trPr>
        <w:tc>
          <w:tcPr>
            <w:tcW w:w="870" w:type="dxa"/>
          </w:tcPr>
          <w:p w14:paraId="52DE2329" w14:textId="77777777" w:rsidR="002550A8" w:rsidRDefault="002550A8" w:rsidP="00641BDA">
            <w:pPr>
              <w:jc w:val="center"/>
              <w:rPr>
                <w:rFonts w:ascii="Times New Roman" w:eastAsia="Times New Roman" w:hAnsi="Times New Roman" w:cs="Times New Roman"/>
                <w:b/>
                <w:sz w:val="24"/>
                <w:szCs w:val="24"/>
                <w:lang w:eastAsia="ru-RU"/>
              </w:rPr>
            </w:pPr>
          </w:p>
        </w:tc>
        <w:tc>
          <w:tcPr>
            <w:tcW w:w="11004" w:type="dxa"/>
            <w:gridSpan w:val="3"/>
          </w:tcPr>
          <w:p w14:paraId="2EF7AAA5" w14:textId="77777777" w:rsidR="002550A8" w:rsidRPr="009B67F1" w:rsidRDefault="002550A8" w:rsidP="00641BDA">
            <w:pPr>
              <w:jc w:val="both"/>
              <w:rPr>
                <w:rFonts w:ascii="Times New Roman" w:hAnsi="Times New Roman"/>
                <w:b/>
                <w:bCs/>
                <w:sz w:val="24"/>
                <w:szCs w:val="24"/>
              </w:rPr>
            </w:pPr>
            <w:r w:rsidRPr="00A53437">
              <w:rPr>
                <w:rFonts w:ascii="Times New Roman" w:hAnsi="Times New Roman"/>
                <w:b/>
                <w:bCs/>
                <w:sz w:val="24"/>
                <w:szCs w:val="24"/>
              </w:rPr>
              <w:t>ВСЕОБЩАЯ ИСТОРИЯ. 1914 – 1945 ГГ.</w:t>
            </w:r>
          </w:p>
        </w:tc>
        <w:tc>
          <w:tcPr>
            <w:tcW w:w="1417" w:type="dxa"/>
          </w:tcPr>
          <w:p w14:paraId="6E5A521B"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Calibri" w:hAnsi="Times New Roman"/>
                <w:b/>
                <w:bCs/>
                <w:sz w:val="24"/>
                <w:szCs w:val="24"/>
              </w:rPr>
              <w:t>26/-</w:t>
            </w:r>
          </w:p>
        </w:tc>
        <w:tc>
          <w:tcPr>
            <w:tcW w:w="1843" w:type="dxa"/>
            <w:vMerge w:val="restart"/>
            <w:vAlign w:val="center"/>
          </w:tcPr>
          <w:p w14:paraId="0334AE72" w14:textId="77777777" w:rsidR="002550A8" w:rsidRPr="00F94177" w:rsidRDefault="002550A8" w:rsidP="00F94177">
            <w:pPr>
              <w:jc w:val="center"/>
              <w:rPr>
                <w:rFonts w:ascii="Times New Roman" w:eastAsia="Times New Roman" w:hAnsi="Times New Roman" w:cs="Times New Roman"/>
                <w:sz w:val="24"/>
                <w:szCs w:val="24"/>
                <w:lang w:eastAsia="ru-RU"/>
              </w:rPr>
            </w:pPr>
            <w:r w:rsidRPr="00F94177">
              <w:rPr>
                <w:rFonts w:ascii="Times New Roman" w:eastAsia="Times New Roman" w:hAnsi="Times New Roman" w:cs="Times New Roman"/>
                <w:sz w:val="24"/>
                <w:szCs w:val="24"/>
                <w:lang w:eastAsia="ru-RU"/>
              </w:rPr>
              <w:t>ОК 02</w:t>
            </w:r>
          </w:p>
          <w:p w14:paraId="1714FFCB" w14:textId="77777777" w:rsidR="002550A8" w:rsidRPr="00F94177" w:rsidRDefault="002550A8" w:rsidP="00F94177">
            <w:pPr>
              <w:jc w:val="center"/>
              <w:rPr>
                <w:rFonts w:ascii="Times New Roman" w:eastAsia="Times New Roman" w:hAnsi="Times New Roman" w:cs="Times New Roman"/>
                <w:sz w:val="24"/>
                <w:szCs w:val="24"/>
                <w:lang w:eastAsia="ru-RU"/>
              </w:rPr>
            </w:pPr>
            <w:r w:rsidRPr="00F94177">
              <w:rPr>
                <w:rFonts w:ascii="Times New Roman" w:eastAsia="Times New Roman" w:hAnsi="Times New Roman" w:cs="Times New Roman"/>
                <w:sz w:val="24"/>
                <w:szCs w:val="24"/>
                <w:lang w:eastAsia="ru-RU"/>
              </w:rPr>
              <w:t>ОК 05</w:t>
            </w:r>
          </w:p>
          <w:p w14:paraId="1BA5C0F4" w14:textId="77777777" w:rsidR="002550A8" w:rsidRPr="00F94177" w:rsidRDefault="002550A8" w:rsidP="00F94177">
            <w:pPr>
              <w:jc w:val="center"/>
              <w:rPr>
                <w:rFonts w:ascii="Times New Roman" w:eastAsia="Times New Roman" w:hAnsi="Times New Roman" w:cs="Times New Roman"/>
                <w:sz w:val="24"/>
                <w:szCs w:val="24"/>
                <w:lang w:eastAsia="ru-RU"/>
              </w:rPr>
            </w:pPr>
            <w:r w:rsidRPr="00F94177">
              <w:rPr>
                <w:rFonts w:ascii="Times New Roman" w:eastAsia="Times New Roman" w:hAnsi="Times New Roman" w:cs="Times New Roman"/>
                <w:sz w:val="24"/>
                <w:szCs w:val="24"/>
                <w:lang w:eastAsia="ru-RU"/>
              </w:rPr>
              <w:t>ОК 06</w:t>
            </w:r>
          </w:p>
          <w:p w14:paraId="40E80F95"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0935A716" w14:textId="77777777" w:rsidTr="002550A8">
        <w:tc>
          <w:tcPr>
            <w:tcW w:w="870" w:type="dxa"/>
          </w:tcPr>
          <w:p w14:paraId="2342AF36" w14:textId="77777777" w:rsidR="002550A8" w:rsidRDefault="002550A8" w:rsidP="00641BDA">
            <w:pPr>
              <w:jc w:val="center"/>
              <w:rPr>
                <w:rFonts w:ascii="Times New Roman" w:eastAsia="Times New Roman" w:hAnsi="Times New Roman" w:cs="Times New Roman"/>
                <w:b/>
                <w:sz w:val="24"/>
                <w:szCs w:val="24"/>
                <w:lang w:eastAsia="ru-RU"/>
              </w:rPr>
            </w:pPr>
          </w:p>
        </w:tc>
        <w:tc>
          <w:tcPr>
            <w:tcW w:w="11004" w:type="dxa"/>
            <w:gridSpan w:val="3"/>
          </w:tcPr>
          <w:p w14:paraId="504874A5" w14:textId="77777777" w:rsidR="002550A8" w:rsidRPr="00641BDA" w:rsidRDefault="002550A8" w:rsidP="00641BDA">
            <w:pPr>
              <w:jc w:val="both"/>
              <w:rPr>
                <w:rFonts w:ascii="Times New Roman" w:eastAsia="Calibri" w:hAnsi="Times New Roman"/>
                <w:b/>
                <w:sz w:val="24"/>
                <w:szCs w:val="24"/>
              </w:rPr>
            </w:pPr>
            <w:r>
              <w:rPr>
                <w:rFonts w:ascii="Times New Roman" w:hAnsi="Times New Roman"/>
                <w:b/>
                <w:sz w:val="24"/>
              </w:rPr>
              <w:t>Раздел 1. Мир накануне и в годы Первой мировой войны.</w:t>
            </w:r>
          </w:p>
        </w:tc>
        <w:tc>
          <w:tcPr>
            <w:tcW w:w="1417" w:type="dxa"/>
          </w:tcPr>
          <w:p w14:paraId="06AFC978"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Calibri" w:hAnsi="Times New Roman"/>
                <w:b/>
                <w:bCs/>
                <w:sz w:val="24"/>
                <w:szCs w:val="24"/>
              </w:rPr>
              <w:t>4</w:t>
            </w:r>
          </w:p>
        </w:tc>
        <w:tc>
          <w:tcPr>
            <w:tcW w:w="1843" w:type="dxa"/>
            <w:vMerge/>
          </w:tcPr>
          <w:p w14:paraId="2362025D" w14:textId="77777777" w:rsidR="002550A8" w:rsidRDefault="002550A8" w:rsidP="00641BDA">
            <w:pPr>
              <w:jc w:val="center"/>
              <w:rPr>
                <w:rFonts w:ascii="Times New Roman" w:eastAsia="Times New Roman" w:hAnsi="Times New Roman" w:cs="Times New Roman"/>
                <w:b/>
                <w:sz w:val="24"/>
                <w:szCs w:val="24"/>
                <w:lang w:eastAsia="ru-RU"/>
              </w:rPr>
            </w:pPr>
          </w:p>
        </w:tc>
      </w:tr>
      <w:tr w:rsidR="002550A8" w14:paraId="7B1E5B4C" w14:textId="77777777" w:rsidTr="002550A8">
        <w:tc>
          <w:tcPr>
            <w:tcW w:w="870" w:type="dxa"/>
            <w:vMerge w:val="restart"/>
            <w:vAlign w:val="center"/>
          </w:tcPr>
          <w:p w14:paraId="6A579F3B" w14:textId="77777777" w:rsidR="002550A8" w:rsidRDefault="002550A8" w:rsidP="00E74259">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w:t>
            </w:r>
          </w:p>
        </w:tc>
        <w:tc>
          <w:tcPr>
            <w:tcW w:w="2295" w:type="dxa"/>
            <w:gridSpan w:val="2"/>
            <w:vMerge w:val="restart"/>
            <w:tcBorders>
              <w:top w:val="single" w:sz="4" w:space="0" w:color="auto"/>
              <w:right w:val="single" w:sz="4" w:space="0" w:color="auto"/>
            </w:tcBorders>
          </w:tcPr>
          <w:p w14:paraId="3E8479A9" w14:textId="77777777" w:rsidR="002550A8" w:rsidRPr="000A4870" w:rsidRDefault="002550A8" w:rsidP="00641BDA">
            <w:pPr>
              <w:jc w:val="both"/>
              <w:rPr>
                <w:rFonts w:ascii="Times New Roman" w:hAnsi="Times New Roman"/>
                <w:b/>
                <w:color w:val="000000"/>
                <w:sz w:val="24"/>
                <w:szCs w:val="20"/>
              </w:rPr>
            </w:pPr>
            <w:r w:rsidRPr="000A4870">
              <w:rPr>
                <w:rFonts w:ascii="Times New Roman" w:hAnsi="Times New Roman"/>
                <w:b/>
                <w:color w:val="000000"/>
                <w:sz w:val="24"/>
                <w:szCs w:val="20"/>
              </w:rPr>
              <w:t xml:space="preserve">Тема 1.1. Мир в начале ХХ в. Первая мировая </w:t>
            </w:r>
          </w:p>
          <w:p w14:paraId="7B3C0DC6" w14:textId="77777777" w:rsidR="002550A8" w:rsidRPr="000A4870" w:rsidRDefault="002550A8" w:rsidP="00641BDA">
            <w:pPr>
              <w:jc w:val="both"/>
              <w:rPr>
                <w:rFonts w:ascii="Times New Roman" w:eastAsia="Calibri" w:hAnsi="Times New Roman"/>
                <w:b/>
                <w:sz w:val="24"/>
                <w:szCs w:val="24"/>
              </w:rPr>
            </w:pPr>
            <w:r w:rsidRPr="000A4870">
              <w:rPr>
                <w:rFonts w:ascii="Times New Roman" w:hAnsi="Times New Roman"/>
                <w:b/>
                <w:color w:val="000000"/>
                <w:sz w:val="24"/>
                <w:szCs w:val="20"/>
              </w:rPr>
              <w:t>война. 1914–1918 гг.</w:t>
            </w:r>
          </w:p>
        </w:tc>
        <w:tc>
          <w:tcPr>
            <w:tcW w:w="8709" w:type="dxa"/>
            <w:tcBorders>
              <w:top w:val="single" w:sz="4" w:space="0" w:color="auto"/>
              <w:left w:val="single" w:sz="4" w:space="0" w:color="auto"/>
              <w:bottom w:val="single" w:sz="4" w:space="0" w:color="auto"/>
              <w:right w:val="single" w:sz="4" w:space="0" w:color="auto"/>
            </w:tcBorders>
          </w:tcPr>
          <w:p w14:paraId="49E96CC6" w14:textId="77777777" w:rsidR="002550A8" w:rsidRPr="009B67F1" w:rsidRDefault="002550A8" w:rsidP="00641BDA">
            <w:pPr>
              <w:jc w:val="both"/>
              <w:rPr>
                <w:rFonts w:ascii="Times New Roman" w:hAnsi="Times New Roman"/>
                <w:b/>
                <w:bCs/>
                <w:i/>
                <w:sz w:val="24"/>
                <w:szCs w:val="24"/>
              </w:rPr>
            </w:pPr>
            <w:r w:rsidRPr="009B67F1">
              <w:rPr>
                <w:rFonts w:ascii="Times New Roman" w:hAnsi="Times New Roman"/>
                <w:b/>
                <w:bCs/>
                <w:sz w:val="24"/>
                <w:szCs w:val="24"/>
              </w:rPr>
              <w:t xml:space="preserve">Основное содержание учебного материала </w:t>
            </w:r>
          </w:p>
        </w:tc>
        <w:tc>
          <w:tcPr>
            <w:tcW w:w="1417" w:type="dxa"/>
          </w:tcPr>
          <w:p w14:paraId="1AFECDE9"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843" w:type="dxa"/>
            <w:vMerge/>
          </w:tcPr>
          <w:p w14:paraId="6C32AD4B" w14:textId="77777777" w:rsidR="002550A8" w:rsidRDefault="002550A8" w:rsidP="00641BDA">
            <w:pPr>
              <w:jc w:val="center"/>
              <w:rPr>
                <w:rFonts w:ascii="Times New Roman" w:eastAsia="Times New Roman" w:hAnsi="Times New Roman" w:cs="Times New Roman"/>
                <w:b/>
                <w:sz w:val="24"/>
                <w:szCs w:val="24"/>
                <w:lang w:eastAsia="ru-RU"/>
              </w:rPr>
            </w:pPr>
          </w:p>
        </w:tc>
      </w:tr>
      <w:tr w:rsidR="002550A8" w14:paraId="11FB74D3" w14:textId="77777777" w:rsidTr="002550A8">
        <w:trPr>
          <w:trHeight w:val="1434"/>
        </w:trPr>
        <w:tc>
          <w:tcPr>
            <w:tcW w:w="870" w:type="dxa"/>
            <w:vMerge/>
          </w:tcPr>
          <w:p w14:paraId="56A17D73" w14:textId="77777777" w:rsidR="002550A8" w:rsidRDefault="002550A8" w:rsidP="00641BDA">
            <w:pPr>
              <w:jc w:val="center"/>
              <w:rPr>
                <w:rFonts w:ascii="Times New Roman" w:eastAsia="Times New Roman" w:hAnsi="Times New Roman" w:cs="Times New Roman"/>
                <w:b/>
                <w:sz w:val="24"/>
                <w:szCs w:val="24"/>
                <w:lang w:eastAsia="ru-RU"/>
              </w:rPr>
            </w:pPr>
          </w:p>
        </w:tc>
        <w:tc>
          <w:tcPr>
            <w:tcW w:w="2295" w:type="dxa"/>
            <w:gridSpan w:val="2"/>
            <w:vMerge/>
            <w:tcBorders>
              <w:right w:val="single" w:sz="4" w:space="0" w:color="auto"/>
            </w:tcBorders>
            <w:vAlign w:val="center"/>
          </w:tcPr>
          <w:p w14:paraId="0C5694F3" w14:textId="77777777" w:rsidR="002550A8" w:rsidRPr="009B67F1" w:rsidRDefault="002550A8" w:rsidP="00641BDA">
            <w:pPr>
              <w:jc w:val="both"/>
              <w:rPr>
                <w:rFonts w:ascii="Times New Roman" w:hAnsi="Times New Roman"/>
                <w:b/>
                <w:bCs/>
                <w:sz w:val="24"/>
                <w:szCs w:val="24"/>
              </w:rPr>
            </w:pPr>
          </w:p>
        </w:tc>
        <w:tc>
          <w:tcPr>
            <w:tcW w:w="8709" w:type="dxa"/>
            <w:vMerge w:val="restart"/>
            <w:tcBorders>
              <w:top w:val="single" w:sz="4" w:space="0" w:color="auto"/>
              <w:left w:val="single" w:sz="4" w:space="0" w:color="auto"/>
              <w:right w:val="single" w:sz="4" w:space="0" w:color="auto"/>
            </w:tcBorders>
          </w:tcPr>
          <w:p w14:paraId="709CDE87" w14:textId="77777777" w:rsidR="002550A8" w:rsidRPr="009B67F1" w:rsidRDefault="002550A8" w:rsidP="00641BDA">
            <w:pPr>
              <w:jc w:val="both"/>
              <w:rPr>
                <w:rFonts w:ascii="Times New Roman" w:hAnsi="Times New Roman"/>
                <w:bCs/>
                <w:sz w:val="24"/>
                <w:szCs w:val="24"/>
              </w:rPr>
            </w:pPr>
            <w:r w:rsidRPr="00A53437">
              <w:rPr>
                <w:rFonts w:ascii="Times New Roman" w:hAnsi="Times New Roman"/>
                <w:bCs/>
                <w:sz w:val="24"/>
                <w:szCs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w:t>
            </w:r>
            <w:r>
              <w:rPr>
                <w:rFonts w:ascii="Times New Roman" w:hAnsi="Times New Roman"/>
                <w:bCs/>
                <w:sz w:val="24"/>
                <w:szCs w:val="24"/>
              </w:rPr>
              <w:t xml:space="preserve">. Рабочее движение и социализм. </w:t>
            </w:r>
            <w:r w:rsidRPr="00FC2241">
              <w:rPr>
                <w:rFonts w:ascii="Times New Roman" w:hAnsi="Times New Roman"/>
                <w:bCs/>
                <w:sz w:val="24"/>
                <w:szCs w:val="24"/>
              </w:rPr>
              <w:t>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tc>
        <w:tc>
          <w:tcPr>
            <w:tcW w:w="1417" w:type="dxa"/>
            <w:vMerge w:val="restart"/>
            <w:vAlign w:val="center"/>
          </w:tcPr>
          <w:p w14:paraId="4D11E058"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vAlign w:val="center"/>
          </w:tcPr>
          <w:p w14:paraId="311F814A" w14:textId="77777777" w:rsidR="002550A8" w:rsidRDefault="002550A8" w:rsidP="00641BDA">
            <w:pPr>
              <w:jc w:val="center"/>
              <w:rPr>
                <w:rFonts w:ascii="Times New Roman" w:eastAsia="Times New Roman" w:hAnsi="Times New Roman" w:cs="Times New Roman"/>
                <w:b/>
                <w:sz w:val="24"/>
                <w:szCs w:val="24"/>
                <w:lang w:eastAsia="ru-RU"/>
              </w:rPr>
            </w:pPr>
          </w:p>
        </w:tc>
      </w:tr>
      <w:tr w:rsidR="002550A8" w14:paraId="588A3205" w14:textId="77777777" w:rsidTr="002550A8">
        <w:trPr>
          <w:trHeight w:val="845"/>
        </w:trPr>
        <w:tc>
          <w:tcPr>
            <w:tcW w:w="870" w:type="dxa"/>
            <w:vMerge/>
          </w:tcPr>
          <w:p w14:paraId="76BD7873" w14:textId="77777777" w:rsidR="002550A8" w:rsidRDefault="002550A8" w:rsidP="00641BDA">
            <w:pPr>
              <w:jc w:val="center"/>
              <w:rPr>
                <w:rFonts w:ascii="Times New Roman" w:eastAsia="Times New Roman" w:hAnsi="Times New Roman" w:cs="Times New Roman"/>
                <w:b/>
                <w:sz w:val="24"/>
                <w:szCs w:val="24"/>
                <w:lang w:eastAsia="ru-RU"/>
              </w:rPr>
            </w:pPr>
          </w:p>
        </w:tc>
        <w:tc>
          <w:tcPr>
            <w:tcW w:w="2295" w:type="dxa"/>
            <w:gridSpan w:val="2"/>
            <w:tcBorders>
              <w:right w:val="single" w:sz="4" w:space="0" w:color="auto"/>
            </w:tcBorders>
            <w:vAlign w:val="center"/>
          </w:tcPr>
          <w:p w14:paraId="5DC2BDA6" w14:textId="77777777" w:rsidR="002550A8" w:rsidRDefault="002550A8" w:rsidP="00641BDA">
            <w:pPr>
              <w:jc w:val="center"/>
              <w:rPr>
                <w:rFonts w:ascii="Times New Roman" w:eastAsia="Calibri" w:hAnsi="Times New Roman"/>
                <w:b/>
                <w:sz w:val="24"/>
                <w:szCs w:val="24"/>
              </w:rPr>
            </w:pPr>
          </w:p>
          <w:p w14:paraId="12F27C79" w14:textId="77777777" w:rsidR="002550A8" w:rsidRPr="00E74259" w:rsidRDefault="002550A8" w:rsidP="00E74259">
            <w:pPr>
              <w:jc w:val="center"/>
              <w:rPr>
                <w:rFonts w:ascii="Times New Roman" w:eastAsia="Calibri" w:hAnsi="Times New Roman"/>
                <w:b/>
                <w:sz w:val="24"/>
                <w:szCs w:val="24"/>
              </w:rPr>
            </w:pPr>
            <w:r w:rsidRPr="000A4870">
              <w:rPr>
                <w:rFonts w:ascii="Times New Roman" w:eastAsia="Calibri" w:hAnsi="Times New Roman"/>
                <w:b/>
                <w:sz w:val="24"/>
                <w:szCs w:val="24"/>
              </w:rPr>
              <w:t>Тема Мир в начале ХХ в.</w:t>
            </w:r>
          </w:p>
        </w:tc>
        <w:tc>
          <w:tcPr>
            <w:tcW w:w="8709" w:type="dxa"/>
            <w:vMerge/>
            <w:tcBorders>
              <w:left w:val="single" w:sz="4" w:space="0" w:color="auto"/>
              <w:right w:val="single" w:sz="4" w:space="0" w:color="auto"/>
            </w:tcBorders>
          </w:tcPr>
          <w:p w14:paraId="7B9DE866" w14:textId="77777777" w:rsidR="002550A8" w:rsidRPr="00A53437" w:rsidRDefault="002550A8" w:rsidP="00641BDA">
            <w:pPr>
              <w:jc w:val="both"/>
              <w:rPr>
                <w:rFonts w:ascii="Times New Roman" w:hAnsi="Times New Roman"/>
                <w:bCs/>
                <w:sz w:val="24"/>
                <w:szCs w:val="24"/>
              </w:rPr>
            </w:pPr>
          </w:p>
        </w:tc>
        <w:tc>
          <w:tcPr>
            <w:tcW w:w="1417" w:type="dxa"/>
            <w:vMerge/>
          </w:tcPr>
          <w:p w14:paraId="73E984F7" w14:textId="77777777" w:rsidR="002550A8" w:rsidRDefault="002550A8" w:rsidP="00641BDA">
            <w:pPr>
              <w:jc w:val="center"/>
              <w:rPr>
                <w:rFonts w:ascii="Times New Roman" w:eastAsia="Times New Roman" w:hAnsi="Times New Roman" w:cs="Times New Roman"/>
                <w:b/>
                <w:sz w:val="24"/>
                <w:szCs w:val="24"/>
                <w:lang w:eastAsia="ru-RU"/>
              </w:rPr>
            </w:pPr>
          </w:p>
        </w:tc>
        <w:tc>
          <w:tcPr>
            <w:tcW w:w="1843" w:type="dxa"/>
            <w:vMerge/>
            <w:vAlign w:val="center"/>
          </w:tcPr>
          <w:p w14:paraId="36048A66" w14:textId="77777777" w:rsidR="002550A8" w:rsidRDefault="002550A8" w:rsidP="00641BDA">
            <w:pPr>
              <w:jc w:val="center"/>
              <w:rPr>
                <w:rFonts w:ascii="Times New Roman" w:eastAsia="Times New Roman" w:hAnsi="Times New Roman" w:cs="Times New Roman"/>
                <w:b/>
                <w:sz w:val="24"/>
                <w:szCs w:val="24"/>
                <w:lang w:eastAsia="ru-RU"/>
              </w:rPr>
            </w:pPr>
          </w:p>
        </w:tc>
      </w:tr>
      <w:tr w:rsidR="002550A8" w14:paraId="436BE879" w14:textId="77777777" w:rsidTr="002550A8">
        <w:tc>
          <w:tcPr>
            <w:tcW w:w="870" w:type="dxa"/>
          </w:tcPr>
          <w:p w14:paraId="48ADD8A3"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2295" w:type="dxa"/>
            <w:gridSpan w:val="2"/>
            <w:tcBorders>
              <w:left w:val="single" w:sz="4" w:space="0" w:color="auto"/>
              <w:right w:val="single" w:sz="4" w:space="0" w:color="auto"/>
            </w:tcBorders>
            <w:vAlign w:val="center"/>
          </w:tcPr>
          <w:p w14:paraId="505CB17E" w14:textId="77777777" w:rsidR="002550A8" w:rsidRPr="009B67F1" w:rsidRDefault="002550A8" w:rsidP="00641BDA">
            <w:pPr>
              <w:jc w:val="center"/>
              <w:rPr>
                <w:rFonts w:ascii="Times New Roman" w:hAnsi="Times New Roman"/>
                <w:b/>
                <w:bCs/>
                <w:sz w:val="24"/>
                <w:szCs w:val="24"/>
              </w:rPr>
            </w:pPr>
            <w:r w:rsidRPr="000A4870">
              <w:rPr>
                <w:rFonts w:ascii="Times New Roman" w:eastAsia="Calibri" w:hAnsi="Times New Roman"/>
                <w:b/>
                <w:sz w:val="24"/>
                <w:szCs w:val="24"/>
              </w:rPr>
              <w:t>Тема Первая мировая война. 1914–1918 гг.</w:t>
            </w:r>
          </w:p>
        </w:tc>
        <w:tc>
          <w:tcPr>
            <w:tcW w:w="8709" w:type="dxa"/>
            <w:vMerge/>
            <w:tcBorders>
              <w:left w:val="single" w:sz="4" w:space="0" w:color="auto"/>
              <w:right w:val="single" w:sz="4" w:space="0" w:color="auto"/>
            </w:tcBorders>
          </w:tcPr>
          <w:p w14:paraId="0F12052B" w14:textId="77777777" w:rsidR="002550A8" w:rsidRDefault="002550A8" w:rsidP="00641BDA">
            <w:pPr>
              <w:jc w:val="center"/>
              <w:rPr>
                <w:rFonts w:ascii="Times New Roman" w:eastAsia="Times New Roman" w:hAnsi="Times New Roman" w:cs="Times New Roman"/>
                <w:b/>
                <w:sz w:val="24"/>
                <w:szCs w:val="24"/>
                <w:lang w:eastAsia="ru-RU"/>
              </w:rPr>
            </w:pPr>
          </w:p>
        </w:tc>
        <w:tc>
          <w:tcPr>
            <w:tcW w:w="1417" w:type="dxa"/>
            <w:tcBorders>
              <w:left w:val="single" w:sz="4" w:space="0" w:color="auto"/>
            </w:tcBorders>
            <w:vAlign w:val="center"/>
          </w:tcPr>
          <w:p w14:paraId="415D06A8"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vAlign w:val="center"/>
          </w:tcPr>
          <w:p w14:paraId="18BDCEE7" w14:textId="77777777" w:rsidR="002550A8" w:rsidRDefault="002550A8" w:rsidP="00641BDA">
            <w:pPr>
              <w:jc w:val="center"/>
              <w:rPr>
                <w:rFonts w:ascii="Times New Roman" w:eastAsia="Times New Roman" w:hAnsi="Times New Roman" w:cs="Times New Roman"/>
                <w:b/>
                <w:sz w:val="24"/>
                <w:szCs w:val="24"/>
                <w:lang w:eastAsia="ru-RU"/>
              </w:rPr>
            </w:pPr>
          </w:p>
        </w:tc>
      </w:tr>
      <w:tr w:rsidR="002550A8" w14:paraId="5C8CBCEB" w14:textId="77777777" w:rsidTr="002550A8">
        <w:tc>
          <w:tcPr>
            <w:tcW w:w="870" w:type="dxa"/>
          </w:tcPr>
          <w:p w14:paraId="1DC242D3" w14:textId="77777777" w:rsidR="002550A8" w:rsidRDefault="002550A8" w:rsidP="00641BDA">
            <w:pPr>
              <w:jc w:val="center"/>
              <w:rPr>
                <w:rFonts w:ascii="Times New Roman" w:eastAsia="Times New Roman" w:hAnsi="Times New Roman" w:cs="Times New Roman"/>
                <w:b/>
                <w:sz w:val="24"/>
                <w:szCs w:val="24"/>
                <w:lang w:eastAsia="ru-RU"/>
              </w:rPr>
            </w:pPr>
          </w:p>
        </w:tc>
        <w:tc>
          <w:tcPr>
            <w:tcW w:w="11004" w:type="dxa"/>
            <w:gridSpan w:val="3"/>
          </w:tcPr>
          <w:p w14:paraId="408A5C76" w14:textId="77777777" w:rsidR="002550A8" w:rsidRDefault="002550A8" w:rsidP="00427EE6">
            <w:pPr>
              <w:rPr>
                <w:rFonts w:ascii="Times New Roman" w:eastAsia="Times New Roman" w:hAnsi="Times New Roman" w:cs="Times New Roman"/>
                <w:b/>
                <w:sz w:val="24"/>
                <w:szCs w:val="24"/>
                <w:lang w:eastAsia="ru-RU"/>
              </w:rPr>
            </w:pPr>
            <w:r w:rsidRPr="00427EE6">
              <w:rPr>
                <w:rFonts w:ascii="Times New Roman" w:eastAsia="Times New Roman" w:hAnsi="Times New Roman" w:cs="Times New Roman"/>
                <w:b/>
                <w:sz w:val="24"/>
                <w:lang w:eastAsia="ru-RU"/>
              </w:rPr>
              <w:t>Раздел 2. Мир в 1918-1938 гг.</w:t>
            </w:r>
          </w:p>
        </w:tc>
        <w:tc>
          <w:tcPr>
            <w:tcW w:w="1417" w:type="dxa"/>
          </w:tcPr>
          <w:p w14:paraId="170A0378" w14:textId="77777777" w:rsidR="002550A8" w:rsidRDefault="002550A8" w:rsidP="00641BDA">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w:t>
            </w:r>
          </w:p>
        </w:tc>
        <w:tc>
          <w:tcPr>
            <w:tcW w:w="1843" w:type="dxa"/>
            <w:vMerge/>
          </w:tcPr>
          <w:p w14:paraId="4775233B" w14:textId="77777777" w:rsidR="002550A8" w:rsidRDefault="002550A8" w:rsidP="00641BDA">
            <w:pPr>
              <w:jc w:val="center"/>
              <w:rPr>
                <w:rFonts w:ascii="Times New Roman" w:eastAsia="Times New Roman" w:hAnsi="Times New Roman" w:cs="Times New Roman"/>
                <w:b/>
                <w:sz w:val="24"/>
                <w:szCs w:val="24"/>
                <w:lang w:eastAsia="ru-RU"/>
              </w:rPr>
            </w:pPr>
          </w:p>
        </w:tc>
      </w:tr>
      <w:tr w:rsidR="002550A8" w14:paraId="617204F9" w14:textId="77777777" w:rsidTr="002550A8">
        <w:trPr>
          <w:trHeight w:val="315"/>
        </w:trPr>
        <w:tc>
          <w:tcPr>
            <w:tcW w:w="870" w:type="dxa"/>
            <w:vMerge w:val="restart"/>
            <w:tcBorders>
              <w:left w:val="single" w:sz="4" w:space="0" w:color="auto"/>
              <w:right w:val="single" w:sz="4" w:space="0" w:color="auto"/>
            </w:tcBorders>
            <w:vAlign w:val="center"/>
          </w:tcPr>
          <w:p w14:paraId="1E387CD5" w14:textId="77777777" w:rsidR="002550A8" w:rsidRDefault="002550A8" w:rsidP="00427EE6">
            <w:pPr>
              <w:jc w:val="center"/>
              <w:rPr>
                <w:rFonts w:ascii="Times New Roman" w:hAnsi="Times New Roman"/>
                <w:bCs/>
                <w:sz w:val="24"/>
                <w:szCs w:val="24"/>
              </w:rPr>
            </w:pPr>
            <w:r>
              <w:rPr>
                <w:rFonts w:ascii="Times New Roman" w:hAnsi="Times New Roman"/>
                <w:bCs/>
                <w:sz w:val="24"/>
                <w:szCs w:val="24"/>
              </w:rPr>
              <w:t>3</w:t>
            </w:r>
          </w:p>
        </w:tc>
        <w:tc>
          <w:tcPr>
            <w:tcW w:w="2295" w:type="dxa"/>
            <w:gridSpan w:val="2"/>
            <w:vMerge w:val="restart"/>
            <w:tcBorders>
              <w:left w:val="single" w:sz="4" w:space="0" w:color="auto"/>
              <w:right w:val="single" w:sz="4" w:space="0" w:color="auto"/>
            </w:tcBorders>
          </w:tcPr>
          <w:p w14:paraId="7819BBB6" w14:textId="77777777" w:rsidR="002550A8" w:rsidRPr="005B2A2C" w:rsidRDefault="002550A8" w:rsidP="00427EE6">
            <w:pPr>
              <w:pStyle w:val="a4"/>
              <w:rPr>
                <w:rFonts w:ascii="Times New Roman" w:eastAsia="Calibri" w:hAnsi="Times New Roman"/>
                <w:b/>
                <w:sz w:val="24"/>
                <w:szCs w:val="24"/>
                <w:lang w:eastAsia="en-US"/>
              </w:rPr>
            </w:pPr>
            <w:r w:rsidRPr="005B2A2C">
              <w:rPr>
                <w:rFonts w:ascii="Times New Roman" w:eastAsia="Calibri" w:hAnsi="Times New Roman"/>
                <w:b/>
                <w:sz w:val="24"/>
                <w:szCs w:val="24"/>
                <w:lang w:eastAsia="en-US"/>
              </w:rPr>
              <w:t xml:space="preserve">Тема. </w:t>
            </w:r>
            <w:r>
              <w:rPr>
                <w:rFonts w:ascii="Times New Roman" w:eastAsia="Calibri" w:hAnsi="Times New Roman"/>
                <w:b/>
                <w:sz w:val="24"/>
                <w:szCs w:val="24"/>
                <w:lang w:eastAsia="en-US"/>
              </w:rPr>
              <w:t xml:space="preserve">2.1 </w:t>
            </w:r>
            <w:r w:rsidRPr="005B2A2C">
              <w:rPr>
                <w:rFonts w:ascii="Times New Roman" w:eastAsia="Calibri" w:hAnsi="Times New Roman"/>
                <w:b/>
                <w:sz w:val="24"/>
                <w:szCs w:val="24"/>
                <w:lang w:eastAsia="en-US"/>
              </w:rPr>
              <w:t>Распад империй и образование новых националь</w:t>
            </w:r>
            <w:r>
              <w:rPr>
                <w:rFonts w:ascii="Times New Roman" w:eastAsia="Calibri" w:hAnsi="Times New Roman"/>
                <w:b/>
                <w:sz w:val="24"/>
                <w:szCs w:val="24"/>
                <w:lang w:eastAsia="en-US"/>
              </w:rPr>
              <w:t xml:space="preserve">ных </w:t>
            </w:r>
            <w:r w:rsidRPr="005B2A2C">
              <w:rPr>
                <w:rFonts w:ascii="Times New Roman" w:eastAsia="Calibri" w:hAnsi="Times New Roman"/>
                <w:b/>
                <w:sz w:val="24"/>
                <w:szCs w:val="24"/>
                <w:lang w:eastAsia="en-US"/>
              </w:rPr>
              <w:t>государств в Европе</w:t>
            </w:r>
          </w:p>
        </w:tc>
        <w:tc>
          <w:tcPr>
            <w:tcW w:w="8709" w:type="dxa"/>
            <w:tcBorders>
              <w:left w:val="single" w:sz="4" w:space="0" w:color="auto"/>
              <w:right w:val="single" w:sz="4" w:space="0" w:color="auto"/>
            </w:tcBorders>
          </w:tcPr>
          <w:p w14:paraId="0E432823" w14:textId="77777777" w:rsidR="002550A8" w:rsidRPr="00427EE6" w:rsidRDefault="002550A8" w:rsidP="00427EE6">
            <w:pPr>
              <w:jc w:val="both"/>
              <w:rPr>
                <w:rFonts w:ascii="Times New Roman" w:hAnsi="Times New Roman"/>
                <w:b/>
                <w:bCs/>
                <w:sz w:val="24"/>
                <w:szCs w:val="24"/>
              </w:rPr>
            </w:pPr>
            <w:r w:rsidRPr="009B67F1">
              <w:rPr>
                <w:rFonts w:ascii="Times New Roman" w:hAnsi="Times New Roman"/>
                <w:b/>
                <w:bCs/>
                <w:sz w:val="24"/>
                <w:szCs w:val="24"/>
              </w:rPr>
              <w:t>Основное содержание учебного материала</w:t>
            </w:r>
          </w:p>
        </w:tc>
        <w:tc>
          <w:tcPr>
            <w:tcW w:w="1417" w:type="dxa"/>
            <w:tcBorders>
              <w:top w:val="single" w:sz="4" w:space="0" w:color="auto"/>
              <w:left w:val="single" w:sz="4" w:space="0" w:color="auto"/>
              <w:right w:val="single" w:sz="4" w:space="0" w:color="auto"/>
            </w:tcBorders>
            <w:vAlign w:val="center"/>
          </w:tcPr>
          <w:p w14:paraId="4167734C" w14:textId="77777777" w:rsidR="002550A8" w:rsidRDefault="002550A8" w:rsidP="00427EE6">
            <w:pPr>
              <w:jc w:val="center"/>
              <w:rPr>
                <w:rFonts w:ascii="Times New Roman" w:hAnsi="Times New Roman"/>
                <w:b/>
                <w:color w:val="000000" w:themeColor="text1"/>
                <w:sz w:val="24"/>
              </w:rPr>
            </w:pPr>
            <w:r>
              <w:rPr>
                <w:rFonts w:ascii="Times New Roman" w:hAnsi="Times New Roman"/>
                <w:b/>
                <w:bCs/>
                <w:sz w:val="24"/>
                <w:szCs w:val="24"/>
              </w:rPr>
              <w:t>2</w:t>
            </w:r>
          </w:p>
        </w:tc>
        <w:tc>
          <w:tcPr>
            <w:tcW w:w="1843" w:type="dxa"/>
            <w:vMerge/>
          </w:tcPr>
          <w:p w14:paraId="479F13E7" w14:textId="77777777" w:rsidR="002550A8" w:rsidRDefault="002550A8" w:rsidP="00427EE6">
            <w:pPr>
              <w:jc w:val="center"/>
              <w:rPr>
                <w:rFonts w:ascii="Times New Roman" w:eastAsia="Times New Roman" w:hAnsi="Times New Roman" w:cs="Times New Roman"/>
                <w:b/>
                <w:sz w:val="24"/>
                <w:szCs w:val="24"/>
                <w:lang w:eastAsia="ru-RU"/>
              </w:rPr>
            </w:pPr>
          </w:p>
        </w:tc>
      </w:tr>
      <w:tr w:rsidR="002550A8" w14:paraId="63223765" w14:textId="77777777" w:rsidTr="002550A8">
        <w:tc>
          <w:tcPr>
            <w:tcW w:w="870" w:type="dxa"/>
            <w:vMerge/>
            <w:tcBorders>
              <w:left w:val="single" w:sz="4" w:space="0" w:color="auto"/>
              <w:right w:val="single" w:sz="4" w:space="0" w:color="auto"/>
            </w:tcBorders>
          </w:tcPr>
          <w:p w14:paraId="6E35B8D1" w14:textId="77777777" w:rsidR="002550A8" w:rsidRDefault="002550A8" w:rsidP="00B94863">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right w:val="single" w:sz="4" w:space="0" w:color="auto"/>
            </w:tcBorders>
          </w:tcPr>
          <w:p w14:paraId="1E002D81" w14:textId="77777777" w:rsidR="002550A8" w:rsidRDefault="002550A8" w:rsidP="00B94863">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07DE5FD8" w14:textId="77777777" w:rsidR="002550A8" w:rsidRPr="00DB090F" w:rsidRDefault="002550A8" w:rsidP="00B94863">
            <w:pPr>
              <w:jc w:val="both"/>
              <w:rPr>
                <w:rFonts w:ascii="Times New Roman" w:hAnsi="Times New Roman"/>
                <w:color w:val="000000"/>
                <w:sz w:val="24"/>
                <w:szCs w:val="20"/>
              </w:rPr>
            </w:pPr>
            <w:r w:rsidRPr="0057352F">
              <w:rPr>
                <w:rFonts w:ascii="Times New Roman" w:hAnsi="Times New Roman"/>
                <w:color w:val="000000"/>
                <w:sz w:val="24"/>
                <w:szCs w:val="20"/>
              </w:rPr>
              <w:t>Факторы, повлиявшие на распад империй после Первой мировой войны. Образование новых национальных государств. Ноябрьская рево</w:t>
            </w:r>
            <w:r>
              <w:rPr>
                <w:rFonts w:ascii="Times New Roman" w:hAnsi="Times New Roman"/>
                <w:color w:val="000000"/>
                <w:sz w:val="24"/>
                <w:szCs w:val="20"/>
              </w:rPr>
              <w:t>люция в Германии. Веймарская ре-</w:t>
            </w:r>
            <w:r w:rsidRPr="0057352F">
              <w:rPr>
                <w:rFonts w:ascii="Times New Roman" w:hAnsi="Times New Roman"/>
                <w:color w:val="000000"/>
                <w:sz w:val="24"/>
                <w:szCs w:val="20"/>
              </w:rPr>
              <w:t xml:space="preserve">публика. Советская власть в Венгрии. Революционное движение и образование Коммунистического </w:t>
            </w:r>
            <w:r>
              <w:rPr>
                <w:rFonts w:ascii="Times New Roman" w:hAnsi="Times New Roman"/>
                <w:color w:val="000000"/>
                <w:sz w:val="24"/>
                <w:szCs w:val="20"/>
              </w:rPr>
              <w:t xml:space="preserve">интернационала. </w:t>
            </w:r>
            <w:r w:rsidRPr="0057352F">
              <w:rPr>
                <w:rFonts w:ascii="Times New Roman" w:hAnsi="Times New Roman"/>
                <w:color w:val="000000"/>
                <w:sz w:val="24"/>
                <w:szCs w:val="20"/>
              </w:rPr>
              <w:t>Образование Турецкой Республики.</w:t>
            </w:r>
          </w:p>
        </w:tc>
        <w:tc>
          <w:tcPr>
            <w:tcW w:w="1417" w:type="dxa"/>
            <w:tcBorders>
              <w:top w:val="single" w:sz="4" w:space="0" w:color="auto"/>
              <w:left w:val="single" w:sz="4" w:space="0" w:color="auto"/>
              <w:right w:val="single" w:sz="4" w:space="0" w:color="auto"/>
            </w:tcBorders>
            <w:vAlign w:val="center"/>
          </w:tcPr>
          <w:p w14:paraId="790F9ADC" w14:textId="77777777" w:rsidR="002550A8" w:rsidRDefault="002550A8" w:rsidP="00B94863">
            <w:pPr>
              <w:jc w:val="center"/>
              <w:rPr>
                <w:rFonts w:ascii="Times New Roman" w:hAnsi="Times New Roman"/>
                <w:b/>
                <w:bCs/>
                <w:sz w:val="24"/>
                <w:szCs w:val="24"/>
              </w:rPr>
            </w:pPr>
            <w:r>
              <w:rPr>
                <w:rFonts w:ascii="Times New Roman" w:hAnsi="Times New Roman"/>
                <w:b/>
                <w:color w:val="000000" w:themeColor="text1"/>
                <w:sz w:val="24"/>
              </w:rPr>
              <w:t>2</w:t>
            </w:r>
          </w:p>
        </w:tc>
        <w:tc>
          <w:tcPr>
            <w:tcW w:w="1843" w:type="dxa"/>
            <w:vMerge/>
          </w:tcPr>
          <w:p w14:paraId="7FDDD436" w14:textId="77777777" w:rsidR="002550A8" w:rsidRDefault="002550A8" w:rsidP="00B94863">
            <w:pPr>
              <w:jc w:val="center"/>
              <w:rPr>
                <w:rFonts w:ascii="Times New Roman" w:eastAsia="Times New Roman" w:hAnsi="Times New Roman" w:cs="Times New Roman"/>
                <w:b/>
                <w:sz w:val="24"/>
                <w:szCs w:val="24"/>
                <w:lang w:eastAsia="ru-RU"/>
              </w:rPr>
            </w:pPr>
          </w:p>
        </w:tc>
      </w:tr>
      <w:tr w:rsidR="002550A8" w14:paraId="0A5720F4" w14:textId="77777777" w:rsidTr="002550A8">
        <w:tc>
          <w:tcPr>
            <w:tcW w:w="870" w:type="dxa"/>
            <w:vMerge w:val="restart"/>
            <w:tcBorders>
              <w:left w:val="single" w:sz="4" w:space="0" w:color="auto"/>
              <w:right w:val="single" w:sz="4" w:space="0" w:color="auto"/>
            </w:tcBorders>
            <w:vAlign w:val="center"/>
          </w:tcPr>
          <w:p w14:paraId="32B3FCED" w14:textId="77777777" w:rsidR="002550A8" w:rsidRDefault="002550A8" w:rsidP="00F94177">
            <w:pPr>
              <w:jc w:val="center"/>
              <w:rPr>
                <w:rFonts w:ascii="Times New Roman" w:hAnsi="Times New Roman"/>
                <w:bCs/>
                <w:sz w:val="24"/>
                <w:szCs w:val="24"/>
              </w:rPr>
            </w:pPr>
          </w:p>
          <w:p w14:paraId="3DFAE4C4" w14:textId="77777777" w:rsidR="002550A8" w:rsidRDefault="002550A8" w:rsidP="00F94177">
            <w:pPr>
              <w:jc w:val="center"/>
              <w:rPr>
                <w:rFonts w:ascii="Times New Roman" w:hAnsi="Times New Roman"/>
                <w:bCs/>
                <w:sz w:val="24"/>
                <w:szCs w:val="24"/>
              </w:rPr>
            </w:pPr>
          </w:p>
          <w:p w14:paraId="5D2716C8" w14:textId="77777777" w:rsidR="002550A8" w:rsidRDefault="002550A8" w:rsidP="00F94177">
            <w:pPr>
              <w:jc w:val="center"/>
              <w:rPr>
                <w:rFonts w:ascii="Times New Roman" w:hAnsi="Times New Roman"/>
                <w:bCs/>
                <w:sz w:val="24"/>
                <w:szCs w:val="24"/>
              </w:rPr>
            </w:pPr>
          </w:p>
          <w:p w14:paraId="3FA1DFDB" w14:textId="77777777" w:rsidR="002550A8" w:rsidRDefault="002550A8" w:rsidP="00F94177">
            <w:pPr>
              <w:jc w:val="center"/>
              <w:rPr>
                <w:rFonts w:ascii="Times New Roman" w:hAnsi="Times New Roman"/>
                <w:bCs/>
                <w:sz w:val="24"/>
                <w:szCs w:val="24"/>
              </w:rPr>
            </w:pPr>
            <w:r>
              <w:rPr>
                <w:rFonts w:ascii="Times New Roman" w:hAnsi="Times New Roman"/>
                <w:bCs/>
                <w:sz w:val="24"/>
                <w:szCs w:val="24"/>
              </w:rPr>
              <w:t>4</w:t>
            </w:r>
          </w:p>
        </w:tc>
        <w:tc>
          <w:tcPr>
            <w:tcW w:w="2295" w:type="dxa"/>
            <w:gridSpan w:val="2"/>
            <w:vMerge w:val="restart"/>
            <w:tcBorders>
              <w:left w:val="single" w:sz="4" w:space="0" w:color="auto"/>
              <w:right w:val="single" w:sz="4" w:space="0" w:color="auto"/>
            </w:tcBorders>
          </w:tcPr>
          <w:p w14:paraId="4015AF4C" w14:textId="77777777" w:rsidR="002550A8" w:rsidRDefault="002550A8" w:rsidP="00F94177">
            <w:pPr>
              <w:jc w:val="both"/>
              <w:rPr>
                <w:rFonts w:ascii="Times New Roman" w:hAnsi="Times New Roman"/>
                <w:b/>
                <w:sz w:val="24"/>
              </w:rPr>
            </w:pPr>
            <w:r>
              <w:rPr>
                <w:rFonts w:ascii="Times New Roman" w:hAnsi="Times New Roman"/>
                <w:b/>
                <w:sz w:val="24"/>
              </w:rPr>
              <w:t>Тема 2.2 Версальско-Вашингтонская система. международных отношений.</w:t>
            </w:r>
          </w:p>
        </w:tc>
        <w:tc>
          <w:tcPr>
            <w:tcW w:w="8709" w:type="dxa"/>
            <w:tcBorders>
              <w:left w:val="single" w:sz="4" w:space="0" w:color="auto"/>
              <w:right w:val="single" w:sz="4" w:space="0" w:color="auto"/>
            </w:tcBorders>
          </w:tcPr>
          <w:p w14:paraId="1AF2CF2D" w14:textId="77777777" w:rsidR="002550A8" w:rsidRDefault="002550A8" w:rsidP="00F94177">
            <w:pPr>
              <w:jc w:val="both"/>
              <w:rPr>
                <w:rFonts w:ascii="Times New Roman" w:hAnsi="Times New Roman"/>
                <w:b/>
                <w:sz w:val="24"/>
              </w:rPr>
            </w:pPr>
            <w:r>
              <w:rPr>
                <w:rFonts w:ascii="Times New Roman" w:hAnsi="Times New Roman"/>
                <w:b/>
                <w:sz w:val="24"/>
              </w:rPr>
              <w:t>Основное содержание</w:t>
            </w:r>
          </w:p>
        </w:tc>
        <w:tc>
          <w:tcPr>
            <w:tcW w:w="1417" w:type="dxa"/>
            <w:tcBorders>
              <w:top w:val="single" w:sz="4" w:space="0" w:color="auto"/>
              <w:left w:val="single" w:sz="4" w:space="0" w:color="auto"/>
              <w:right w:val="single" w:sz="4" w:space="0" w:color="auto"/>
            </w:tcBorders>
            <w:vAlign w:val="center"/>
          </w:tcPr>
          <w:p w14:paraId="7002BFA5" w14:textId="77777777" w:rsidR="002550A8" w:rsidRDefault="002550A8" w:rsidP="00F94177">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top w:val="nil"/>
            </w:tcBorders>
            <w:vAlign w:val="center"/>
          </w:tcPr>
          <w:p w14:paraId="71A0744F" w14:textId="77777777" w:rsidR="002550A8" w:rsidRPr="00F94177" w:rsidRDefault="002550A8" w:rsidP="00F94177">
            <w:pPr>
              <w:jc w:val="center"/>
              <w:rPr>
                <w:rFonts w:ascii="Times New Roman" w:eastAsia="Times New Roman" w:hAnsi="Times New Roman" w:cs="Times New Roman"/>
                <w:sz w:val="24"/>
                <w:szCs w:val="24"/>
                <w:lang w:eastAsia="ru-RU"/>
              </w:rPr>
            </w:pPr>
            <w:r w:rsidRPr="00F94177">
              <w:rPr>
                <w:rFonts w:ascii="Times New Roman" w:eastAsia="Times New Roman" w:hAnsi="Times New Roman" w:cs="Times New Roman"/>
                <w:sz w:val="24"/>
                <w:szCs w:val="24"/>
                <w:lang w:eastAsia="ru-RU"/>
              </w:rPr>
              <w:t>ОК 02</w:t>
            </w:r>
          </w:p>
          <w:p w14:paraId="339AF210" w14:textId="77777777" w:rsidR="002550A8" w:rsidRPr="00F94177" w:rsidRDefault="002550A8" w:rsidP="00F94177">
            <w:pPr>
              <w:jc w:val="center"/>
              <w:rPr>
                <w:rFonts w:ascii="Times New Roman" w:eastAsia="Times New Roman" w:hAnsi="Times New Roman" w:cs="Times New Roman"/>
                <w:sz w:val="24"/>
                <w:szCs w:val="24"/>
                <w:lang w:eastAsia="ru-RU"/>
              </w:rPr>
            </w:pPr>
            <w:r w:rsidRPr="00F94177">
              <w:rPr>
                <w:rFonts w:ascii="Times New Roman" w:eastAsia="Times New Roman" w:hAnsi="Times New Roman" w:cs="Times New Roman"/>
                <w:sz w:val="24"/>
                <w:szCs w:val="24"/>
                <w:lang w:eastAsia="ru-RU"/>
              </w:rPr>
              <w:t>ОК 05</w:t>
            </w:r>
          </w:p>
          <w:p w14:paraId="5A4510ED" w14:textId="77777777" w:rsidR="002550A8" w:rsidRPr="00F94177" w:rsidRDefault="002550A8" w:rsidP="00F94177">
            <w:pPr>
              <w:jc w:val="center"/>
              <w:rPr>
                <w:rFonts w:ascii="Times New Roman" w:eastAsia="Times New Roman" w:hAnsi="Times New Roman" w:cs="Times New Roman"/>
                <w:sz w:val="24"/>
                <w:szCs w:val="24"/>
                <w:lang w:eastAsia="ru-RU"/>
              </w:rPr>
            </w:pPr>
            <w:r w:rsidRPr="00F94177">
              <w:rPr>
                <w:rFonts w:ascii="Times New Roman" w:eastAsia="Times New Roman" w:hAnsi="Times New Roman" w:cs="Times New Roman"/>
                <w:sz w:val="24"/>
                <w:szCs w:val="24"/>
                <w:lang w:eastAsia="ru-RU"/>
              </w:rPr>
              <w:t>ОК 06</w:t>
            </w:r>
          </w:p>
          <w:p w14:paraId="26A72805"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543C9D94" w14:textId="77777777" w:rsidTr="002550A8">
        <w:tc>
          <w:tcPr>
            <w:tcW w:w="870" w:type="dxa"/>
            <w:vMerge/>
            <w:tcBorders>
              <w:left w:val="single" w:sz="4" w:space="0" w:color="auto"/>
              <w:right w:val="single" w:sz="4" w:space="0" w:color="auto"/>
            </w:tcBorders>
            <w:vAlign w:val="center"/>
          </w:tcPr>
          <w:p w14:paraId="4B97E16B" w14:textId="77777777" w:rsidR="002550A8" w:rsidRDefault="002550A8" w:rsidP="00F94177">
            <w:pPr>
              <w:jc w:val="center"/>
              <w:rPr>
                <w:rFonts w:ascii="Times New Roman" w:hAnsi="Times New Roman"/>
                <w:bCs/>
                <w:sz w:val="24"/>
                <w:szCs w:val="24"/>
              </w:rPr>
            </w:pPr>
          </w:p>
        </w:tc>
        <w:tc>
          <w:tcPr>
            <w:tcW w:w="2295" w:type="dxa"/>
            <w:gridSpan w:val="2"/>
            <w:vMerge/>
            <w:tcBorders>
              <w:left w:val="single" w:sz="4" w:space="0" w:color="auto"/>
              <w:right w:val="single" w:sz="4" w:space="0" w:color="auto"/>
            </w:tcBorders>
          </w:tcPr>
          <w:p w14:paraId="1CAFA93A" w14:textId="77777777" w:rsidR="002550A8" w:rsidRDefault="002550A8" w:rsidP="00F94177">
            <w:pPr>
              <w:jc w:val="both"/>
              <w:rPr>
                <w:rFonts w:ascii="Times New Roman" w:hAnsi="Times New Roman"/>
                <w:b/>
                <w:sz w:val="24"/>
              </w:rPr>
            </w:pPr>
          </w:p>
        </w:tc>
        <w:tc>
          <w:tcPr>
            <w:tcW w:w="8709" w:type="dxa"/>
            <w:tcBorders>
              <w:left w:val="single" w:sz="4" w:space="0" w:color="auto"/>
              <w:right w:val="single" w:sz="4" w:space="0" w:color="auto"/>
            </w:tcBorders>
          </w:tcPr>
          <w:p w14:paraId="19FBEA5E" w14:textId="77777777" w:rsidR="002550A8" w:rsidRDefault="002550A8" w:rsidP="00F94177">
            <w:pPr>
              <w:jc w:val="both"/>
              <w:rPr>
                <w:rFonts w:ascii="Times New Roman" w:hAnsi="Times New Roman"/>
                <w:b/>
                <w:sz w:val="24"/>
              </w:rPr>
            </w:pPr>
            <w:r>
              <w:rPr>
                <w:rFonts w:ascii="Times New Roman" w:hAnsi="Times New Roman"/>
                <w:sz w:val="24"/>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tc>
        <w:tc>
          <w:tcPr>
            <w:tcW w:w="1417" w:type="dxa"/>
            <w:tcBorders>
              <w:top w:val="single" w:sz="4" w:space="0" w:color="auto"/>
              <w:left w:val="single" w:sz="4" w:space="0" w:color="auto"/>
              <w:right w:val="single" w:sz="4" w:space="0" w:color="auto"/>
            </w:tcBorders>
            <w:vAlign w:val="center"/>
          </w:tcPr>
          <w:p w14:paraId="705AD8E2" w14:textId="77777777" w:rsidR="002550A8" w:rsidRPr="00EE0584" w:rsidRDefault="002550A8" w:rsidP="00F94177">
            <w:pPr>
              <w:jc w:val="center"/>
              <w:rPr>
                <w:rFonts w:ascii="Times New Roman" w:hAnsi="Times New Roman"/>
                <w:b/>
                <w:color w:val="000000" w:themeColor="text1"/>
                <w:sz w:val="24"/>
              </w:rPr>
            </w:pPr>
            <w:r w:rsidRPr="00EE0584">
              <w:rPr>
                <w:rFonts w:ascii="Times New Roman" w:hAnsi="Times New Roman"/>
                <w:b/>
                <w:color w:val="000000" w:themeColor="text1"/>
                <w:sz w:val="24"/>
              </w:rPr>
              <w:t>2</w:t>
            </w:r>
          </w:p>
        </w:tc>
        <w:tc>
          <w:tcPr>
            <w:tcW w:w="1843" w:type="dxa"/>
            <w:vMerge/>
          </w:tcPr>
          <w:p w14:paraId="13AE897D"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1B14E0FA" w14:textId="77777777" w:rsidTr="002550A8">
        <w:tc>
          <w:tcPr>
            <w:tcW w:w="870" w:type="dxa"/>
            <w:vMerge w:val="restart"/>
            <w:tcBorders>
              <w:left w:val="single" w:sz="4" w:space="0" w:color="auto"/>
              <w:right w:val="single" w:sz="4" w:space="0" w:color="auto"/>
            </w:tcBorders>
            <w:vAlign w:val="center"/>
          </w:tcPr>
          <w:p w14:paraId="347613D4" w14:textId="77777777" w:rsidR="002550A8" w:rsidRDefault="002550A8" w:rsidP="00F94177">
            <w:pPr>
              <w:jc w:val="center"/>
              <w:rPr>
                <w:rFonts w:ascii="Times New Roman" w:hAnsi="Times New Roman"/>
                <w:bCs/>
                <w:sz w:val="24"/>
                <w:szCs w:val="24"/>
              </w:rPr>
            </w:pPr>
            <w:r>
              <w:rPr>
                <w:rFonts w:ascii="Times New Roman" w:hAnsi="Times New Roman"/>
                <w:bCs/>
                <w:sz w:val="24"/>
                <w:szCs w:val="24"/>
              </w:rPr>
              <w:lastRenderedPageBreak/>
              <w:t>5</w:t>
            </w:r>
          </w:p>
        </w:tc>
        <w:tc>
          <w:tcPr>
            <w:tcW w:w="2295" w:type="dxa"/>
            <w:gridSpan w:val="2"/>
            <w:vMerge w:val="restart"/>
            <w:tcBorders>
              <w:top w:val="nil"/>
              <w:left w:val="single" w:sz="4" w:space="0" w:color="auto"/>
              <w:right w:val="single" w:sz="4" w:space="0" w:color="auto"/>
            </w:tcBorders>
          </w:tcPr>
          <w:p w14:paraId="30E3766C" w14:textId="77777777" w:rsidR="002550A8" w:rsidRDefault="002550A8" w:rsidP="00F94177">
            <w:pPr>
              <w:jc w:val="both"/>
              <w:rPr>
                <w:rFonts w:ascii="Times New Roman" w:hAnsi="Times New Roman"/>
                <w:b/>
                <w:sz w:val="24"/>
              </w:rPr>
            </w:pPr>
            <w:r>
              <w:rPr>
                <w:rFonts w:ascii="Times New Roman" w:hAnsi="Times New Roman"/>
                <w:b/>
                <w:sz w:val="24"/>
              </w:rPr>
              <w:t xml:space="preserve">Тема 2.3 </w:t>
            </w:r>
            <w:r w:rsidRPr="0010697A">
              <w:rPr>
                <w:rFonts w:ascii="Times New Roman" w:hAnsi="Times New Roman"/>
                <w:b/>
                <w:color w:val="000000"/>
                <w:sz w:val="24"/>
                <w:szCs w:val="20"/>
              </w:rPr>
              <w:t>Страны Европы и Северной Америки в 1920-е гг.</w:t>
            </w:r>
          </w:p>
        </w:tc>
        <w:tc>
          <w:tcPr>
            <w:tcW w:w="8709" w:type="dxa"/>
            <w:tcBorders>
              <w:left w:val="single" w:sz="4" w:space="0" w:color="auto"/>
              <w:right w:val="single" w:sz="4" w:space="0" w:color="auto"/>
            </w:tcBorders>
          </w:tcPr>
          <w:p w14:paraId="2142CEE0" w14:textId="77777777" w:rsidR="002550A8" w:rsidRDefault="002550A8" w:rsidP="00F94177">
            <w:pPr>
              <w:jc w:val="both"/>
              <w:rPr>
                <w:rFonts w:ascii="Times New Roman" w:hAnsi="Times New Roman"/>
                <w:b/>
                <w:sz w:val="24"/>
              </w:rPr>
            </w:pPr>
            <w:r>
              <w:rPr>
                <w:rFonts w:ascii="Times New Roman" w:hAnsi="Times New Roman"/>
                <w:b/>
                <w:sz w:val="24"/>
              </w:rPr>
              <w:t>Основное содержание</w:t>
            </w:r>
          </w:p>
        </w:tc>
        <w:tc>
          <w:tcPr>
            <w:tcW w:w="1417" w:type="dxa"/>
            <w:tcBorders>
              <w:top w:val="single" w:sz="4" w:space="0" w:color="auto"/>
              <w:left w:val="single" w:sz="4" w:space="0" w:color="auto"/>
              <w:right w:val="single" w:sz="4" w:space="0" w:color="auto"/>
            </w:tcBorders>
            <w:vAlign w:val="center"/>
          </w:tcPr>
          <w:p w14:paraId="1B071F59" w14:textId="77777777" w:rsidR="002550A8" w:rsidRDefault="002550A8" w:rsidP="00F94177">
            <w:pPr>
              <w:jc w:val="center"/>
              <w:rPr>
                <w:rFonts w:ascii="Times New Roman" w:hAnsi="Times New Roman"/>
                <w:b/>
                <w:color w:val="000000" w:themeColor="text1"/>
                <w:sz w:val="24"/>
              </w:rPr>
            </w:pPr>
            <w:r>
              <w:rPr>
                <w:rFonts w:ascii="Times New Roman" w:hAnsi="Times New Roman"/>
                <w:b/>
                <w:color w:val="000000" w:themeColor="text1"/>
                <w:sz w:val="24"/>
              </w:rPr>
              <w:t>4</w:t>
            </w:r>
          </w:p>
        </w:tc>
        <w:tc>
          <w:tcPr>
            <w:tcW w:w="1843" w:type="dxa"/>
            <w:vMerge/>
          </w:tcPr>
          <w:p w14:paraId="09DBDE1A"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2258E063" w14:textId="77777777" w:rsidTr="002550A8">
        <w:trPr>
          <w:trHeight w:val="1423"/>
        </w:trPr>
        <w:tc>
          <w:tcPr>
            <w:tcW w:w="870" w:type="dxa"/>
            <w:vMerge/>
            <w:tcBorders>
              <w:left w:val="single" w:sz="4" w:space="0" w:color="auto"/>
              <w:right w:val="single" w:sz="4" w:space="0" w:color="auto"/>
            </w:tcBorders>
            <w:vAlign w:val="center"/>
          </w:tcPr>
          <w:p w14:paraId="0B078AE6" w14:textId="77777777" w:rsidR="002550A8" w:rsidRDefault="002550A8" w:rsidP="00F94177">
            <w:pPr>
              <w:jc w:val="center"/>
              <w:rPr>
                <w:rFonts w:ascii="Times New Roman" w:hAnsi="Times New Roman"/>
                <w:bCs/>
                <w:sz w:val="24"/>
                <w:szCs w:val="24"/>
              </w:rPr>
            </w:pPr>
          </w:p>
        </w:tc>
        <w:tc>
          <w:tcPr>
            <w:tcW w:w="2295" w:type="dxa"/>
            <w:gridSpan w:val="2"/>
            <w:vMerge/>
            <w:tcBorders>
              <w:left w:val="single" w:sz="4" w:space="0" w:color="auto"/>
              <w:right w:val="single" w:sz="4" w:space="0" w:color="auto"/>
            </w:tcBorders>
          </w:tcPr>
          <w:p w14:paraId="3B68563F" w14:textId="77777777" w:rsidR="002550A8" w:rsidRDefault="002550A8" w:rsidP="00F94177">
            <w:pPr>
              <w:jc w:val="both"/>
              <w:rPr>
                <w:rFonts w:ascii="Times New Roman" w:hAnsi="Times New Roman"/>
                <w:b/>
                <w:sz w:val="24"/>
              </w:rPr>
            </w:pPr>
          </w:p>
        </w:tc>
        <w:tc>
          <w:tcPr>
            <w:tcW w:w="8709" w:type="dxa"/>
            <w:vMerge w:val="restart"/>
            <w:tcBorders>
              <w:left w:val="single" w:sz="4" w:space="0" w:color="auto"/>
              <w:right w:val="single" w:sz="4" w:space="0" w:color="auto"/>
            </w:tcBorders>
          </w:tcPr>
          <w:p w14:paraId="2CC18DAC" w14:textId="77777777" w:rsidR="002550A8" w:rsidRPr="0010697A" w:rsidRDefault="002550A8" w:rsidP="00F94177">
            <w:pPr>
              <w:jc w:val="both"/>
              <w:rPr>
                <w:rFonts w:ascii="Times New Roman" w:hAnsi="Times New Roman"/>
                <w:sz w:val="24"/>
              </w:rPr>
            </w:pPr>
            <w:r>
              <w:rPr>
                <w:rFonts w:ascii="Times New Roman" w:hAnsi="Times New Roman"/>
                <w:sz w:val="24"/>
              </w:rPr>
              <w:t>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417" w:type="dxa"/>
            <w:tcBorders>
              <w:top w:val="single" w:sz="4" w:space="0" w:color="auto"/>
              <w:left w:val="single" w:sz="4" w:space="0" w:color="auto"/>
              <w:right w:val="single" w:sz="4" w:space="0" w:color="auto"/>
            </w:tcBorders>
            <w:vAlign w:val="center"/>
          </w:tcPr>
          <w:p w14:paraId="1864D0B6" w14:textId="77777777" w:rsidR="002550A8" w:rsidRDefault="002550A8" w:rsidP="00F94177">
            <w:pPr>
              <w:jc w:val="center"/>
              <w:rPr>
                <w:rFonts w:ascii="Times New Roman" w:hAnsi="Times New Roman"/>
                <w:b/>
                <w:color w:val="000000" w:themeColor="text1"/>
                <w:sz w:val="24"/>
              </w:rPr>
            </w:pPr>
          </w:p>
        </w:tc>
        <w:tc>
          <w:tcPr>
            <w:tcW w:w="1843" w:type="dxa"/>
            <w:vMerge/>
          </w:tcPr>
          <w:p w14:paraId="220F4B0E"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5FF5CB66" w14:textId="77777777" w:rsidTr="002550A8">
        <w:trPr>
          <w:trHeight w:val="1886"/>
        </w:trPr>
        <w:tc>
          <w:tcPr>
            <w:tcW w:w="870" w:type="dxa"/>
            <w:vMerge/>
            <w:tcBorders>
              <w:left w:val="single" w:sz="4" w:space="0" w:color="auto"/>
              <w:right w:val="single" w:sz="4" w:space="0" w:color="auto"/>
            </w:tcBorders>
            <w:vAlign w:val="center"/>
          </w:tcPr>
          <w:p w14:paraId="46A4FFFE" w14:textId="77777777" w:rsidR="002550A8" w:rsidRDefault="002550A8" w:rsidP="00F94177">
            <w:pPr>
              <w:jc w:val="center"/>
              <w:rPr>
                <w:rFonts w:ascii="Times New Roman" w:hAnsi="Times New Roman"/>
                <w:bCs/>
                <w:sz w:val="24"/>
                <w:szCs w:val="24"/>
              </w:rPr>
            </w:pPr>
          </w:p>
        </w:tc>
        <w:tc>
          <w:tcPr>
            <w:tcW w:w="2295" w:type="dxa"/>
            <w:gridSpan w:val="2"/>
            <w:tcBorders>
              <w:left w:val="single" w:sz="4" w:space="0" w:color="auto"/>
              <w:right w:val="single" w:sz="4" w:space="0" w:color="auto"/>
            </w:tcBorders>
          </w:tcPr>
          <w:p w14:paraId="42FD9ECC" w14:textId="77777777" w:rsidR="002550A8" w:rsidRDefault="002550A8" w:rsidP="00F94177">
            <w:pPr>
              <w:jc w:val="center"/>
              <w:rPr>
                <w:rFonts w:ascii="Times New Roman" w:hAnsi="Times New Roman"/>
                <w:b/>
                <w:sz w:val="24"/>
              </w:rPr>
            </w:pPr>
            <w:r>
              <w:rPr>
                <w:rFonts w:ascii="Times New Roman" w:hAnsi="Times New Roman"/>
                <w:b/>
                <w:sz w:val="24"/>
              </w:rPr>
              <w:t>Тема Страны Европы</w:t>
            </w:r>
          </w:p>
          <w:p w14:paraId="16C1C4B0" w14:textId="77777777" w:rsidR="002550A8" w:rsidRDefault="002550A8" w:rsidP="00F94177">
            <w:pPr>
              <w:jc w:val="both"/>
              <w:rPr>
                <w:rFonts w:ascii="Times New Roman" w:hAnsi="Times New Roman"/>
                <w:b/>
                <w:sz w:val="24"/>
              </w:rPr>
            </w:pPr>
          </w:p>
        </w:tc>
        <w:tc>
          <w:tcPr>
            <w:tcW w:w="8709" w:type="dxa"/>
            <w:vMerge/>
            <w:tcBorders>
              <w:left w:val="single" w:sz="4" w:space="0" w:color="auto"/>
              <w:right w:val="single" w:sz="4" w:space="0" w:color="auto"/>
            </w:tcBorders>
          </w:tcPr>
          <w:p w14:paraId="22A35FD8" w14:textId="77777777" w:rsidR="002550A8" w:rsidRDefault="002550A8" w:rsidP="00F94177">
            <w:pPr>
              <w:jc w:val="both"/>
              <w:rPr>
                <w:rFonts w:ascii="Times New Roman" w:hAnsi="Times New Roman"/>
                <w:sz w:val="24"/>
              </w:rPr>
            </w:pPr>
          </w:p>
        </w:tc>
        <w:tc>
          <w:tcPr>
            <w:tcW w:w="1417" w:type="dxa"/>
            <w:tcBorders>
              <w:left w:val="single" w:sz="4" w:space="0" w:color="auto"/>
              <w:right w:val="single" w:sz="4" w:space="0" w:color="auto"/>
            </w:tcBorders>
            <w:vAlign w:val="center"/>
          </w:tcPr>
          <w:p w14:paraId="70A09504" w14:textId="77777777" w:rsidR="002550A8" w:rsidRDefault="002550A8" w:rsidP="00F94177">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1C726467"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7D2D7608" w14:textId="77777777" w:rsidTr="002550A8">
        <w:trPr>
          <w:trHeight w:val="1937"/>
        </w:trPr>
        <w:tc>
          <w:tcPr>
            <w:tcW w:w="870" w:type="dxa"/>
            <w:tcBorders>
              <w:left w:val="single" w:sz="4" w:space="0" w:color="auto"/>
              <w:right w:val="single" w:sz="4" w:space="0" w:color="auto"/>
            </w:tcBorders>
            <w:vAlign w:val="center"/>
          </w:tcPr>
          <w:p w14:paraId="73890316" w14:textId="77777777" w:rsidR="002550A8" w:rsidRDefault="002550A8" w:rsidP="00F94177">
            <w:pPr>
              <w:jc w:val="center"/>
              <w:rPr>
                <w:rFonts w:ascii="Times New Roman" w:hAnsi="Times New Roman"/>
                <w:bCs/>
                <w:sz w:val="24"/>
                <w:szCs w:val="24"/>
              </w:rPr>
            </w:pPr>
            <w:r>
              <w:rPr>
                <w:rFonts w:ascii="Times New Roman" w:hAnsi="Times New Roman"/>
                <w:bCs/>
                <w:sz w:val="24"/>
                <w:szCs w:val="24"/>
              </w:rPr>
              <w:t>6</w:t>
            </w:r>
          </w:p>
        </w:tc>
        <w:tc>
          <w:tcPr>
            <w:tcW w:w="2295" w:type="dxa"/>
            <w:gridSpan w:val="2"/>
            <w:tcBorders>
              <w:left w:val="single" w:sz="4" w:space="0" w:color="auto"/>
              <w:right w:val="single" w:sz="4" w:space="0" w:color="auto"/>
            </w:tcBorders>
          </w:tcPr>
          <w:p w14:paraId="6A484692" w14:textId="77777777" w:rsidR="002550A8" w:rsidRDefault="002550A8" w:rsidP="00F94177">
            <w:pPr>
              <w:jc w:val="center"/>
              <w:rPr>
                <w:rFonts w:ascii="Times New Roman" w:hAnsi="Times New Roman"/>
                <w:b/>
                <w:sz w:val="24"/>
              </w:rPr>
            </w:pPr>
            <w:r w:rsidRPr="0010697A">
              <w:rPr>
                <w:rFonts w:ascii="Times New Roman" w:hAnsi="Times New Roman"/>
                <w:b/>
                <w:sz w:val="24"/>
              </w:rPr>
              <w:t xml:space="preserve">Тема Страны </w:t>
            </w:r>
            <w:r>
              <w:rPr>
                <w:rFonts w:ascii="Times New Roman" w:hAnsi="Times New Roman"/>
                <w:b/>
                <w:sz w:val="24"/>
              </w:rPr>
              <w:t>Северной Америки в 1920-е гг.</w:t>
            </w:r>
          </w:p>
        </w:tc>
        <w:tc>
          <w:tcPr>
            <w:tcW w:w="8709" w:type="dxa"/>
            <w:vMerge/>
            <w:tcBorders>
              <w:left w:val="single" w:sz="4" w:space="0" w:color="auto"/>
              <w:right w:val="single" w:sz="4" w:space="0" w:color="auto"/>
            </w:tcBorders>
          </w:tcPr>
          <w:p w14:paraId="71C83850" w14:textId="77777777" w:rsidR="002550A8" w:rsidRDefault="002550A8" w:rsidP="00F94177">
            <w:pPr>
              <w:jc w:val="both"/>
              <w:rPr>
                <w:rFonts w:ascii="Times New Roman" w:hAnsi="Times New Roman"/>
                <w:sz w:val="24"/>
              </w:rPr>
            </w:pPr>
          </w:p>
        </w:tc>
        <w:tc>
          <w:tcPr>
            <w:tcW w:w="1417" w:type="dxa"/>
            <w:tcBorders>
              <w:left w:val="single" w:sz="4" w:space="0" w:color="auto"/>
              <w:right w:val="single" w:sz="4" w:space="0" w:color="auto"/>
            </w:tcBorders>
            <w:vAlign w:val="center"/>
          </w:tcPr>
          <w:p w14:paraId="292536C5" w14:textId="77777777" w:rsidR="002550A8" w:rsidRDefault="002550A8" w:rsidP="00F94177">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073D8368"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61E66578" w14:textId="77777777" w:rsidTr="002550A8">
        <w:tc>
          <w:tcPr>
            <w:tcW w:w="870" w:type="dxa"/>
            <w:vMerge w:val="restart"/>
            <w:tcBorders>
              <w:left w:val="single" w:sz="4" w:space="0" w:color="auto"/>
              <w:right w:val="single" w:sz="4" w:space="0" w:color="auto"/>
            </w:tcBorders>
            <w:vAlign w:val="center"/>
          </w:tcPr>
          <w:p w14:paraId="54161D05" w14:textId="77777777" w:rsidR="002550A8" w:rsidRDefault="002550A8" w:rsidP="00F94177">
            <w:pPr>
              <w:jc w:val="center"/>
              <w:rPr>
                <w:rFonts w:ascii="Times New Roman" w:hAnsi="Times New Roman"/>
                <w:bCs/>
                <w:sz w:val="24"/>
                <w:szCs w:val="24"/>
              </w:rPr>
            </w:pPr>
          </w:p>
          <w:p w14:paraId="6F643C6E" w14:textId="77777777" w:rsidR="002550A8" w:rsidRDefault="002550A8" w:rsidP="00F94177">
            <w:pPr>
              <w:jc w:val="center"/>
              <w:rPr>
                <w:rFonts w:ascii="Times New Roman" w:hAnsi="Times New Roman"/>
                <w:bCs/>
                <w:sz w:val="24"/>
                <w:szCs w:val="24"/>
              </w:rPr>
            </w:pPr>
          </w:p>
          <w:p w14:paraId="736F2C36" w14:textId="77777777" w:rsidR="002550A8" w:rsidRDefault="002550A8" w:rsidP="00F94177">
            <w:pPr>
              <w:jc w:val="center"/>
              <w:rPr>
                <w:rFonts w:ascii="Times New Roman" w:hAnsi="Times New Roman"/>
                <w:bCs/>
                <w:sz w:val="24"/>
                <w:szCs w:val="24"/>
              </w:rPr>
            </w:pPr>
          </w:p>
          <w:p w14:paraId="0B001552" w14:textId="77777777" w:rsidR="002550A8" w:rsidRDefault="002550A8" w:rsidP="00F94177">
            <w:pPr>
              <w:jc w:val="center"/>
              <w:rPr>
                <w:rFonts w:ascii="Times New Roman" w:hAnsi="Times New Roman"/>
                <w:bCs/>
                <w:sz w:val="24"/>
                <w:szCs w:val="24"/>
              </w:rPr>
            </w:pPr>
            <w:r>
              <w:rPr>
                <w:rFonts w:ascii="Times New Roman" w:hAnsi="Times New Roman"/>
                <w:bCs/>
                <w:sz w:val="24"/>
                <w:szCs w:val="24"/>
              </w:rPr>
              <w:t>7</w:t>
            </w:r>
          </w:p>
          <w:p w14:paraId="1D3EAE74" w14:textId="77777777" w:rsidR="002550A8" w:rsidRDefault="002550A8" w:rsidP="00F94177">
            <w:pPr>
              <w:jc w:val="center"/>
              <w:rPr>
                <w:rFonts w:ascii="Times New Roman" w:hAnsi="Times New Roman"/>
                <w:bCs/>
                <w:sz w:val="24"/>
                <w:szCs w:val="24"/>
              </w:rPr>
            </w:pPr>
          </w:p>
          <w:p w14:paraId="08B74C72" w14:textId="77777777" w:rsidR="002550A8" w:rsidRDefault="002550A8" w:rsidP="00F94177">
            <w:pPr>
              <w:jc w:val="center"/>
              <w:rPr>
                <w:rFonts w:ascii="Times New Roman" w:hAnsi="Times New Roman"/>
                <w:bCs/>
                <w:sz w:val="24"/>
                <w:szCs w:val="24"/>
              </w:rPr>
            </w:pPr>
          </w:p>
          <w:p w14:paraId="7AFC5CA5" w14:textId="77777777" w:rsidR="002550A8" w:rsidRDefault="002550A8" w:rsidP="00F94177">
            <w:pPr>
              <w:rPr>
                <w:rFonts w:ascii="Times New Roman" w:hAnsi="Times New Roman"/>
                <w:bCs/>
                <w:sz w:val="24"/>
                <w:szCs w:val="24"/>
              </w:rPr>
            </w:pPr>
          </w:p>
        </w:tc>
        <w:tc>
          <w:tcPr>
            <w:tcW w:w="2295" w:type="dxa"/>
            <w:gridSpan w:val="2"/>
            <w:vMerge w:val="restart"/>
            <w:tcBorders>
              <w:left w:val="single" w:sz="4" w:space="0" w:color="auto"/>
              <w:right w:val="single" w:sz="4" w:space="0" w:color="auto"/>
            </w:tcBorders>
          </w:tcPr>
          <w:p w14:paraId="3E7B1EBA" w14:textId="77777777" w:rsidR="002550A8" w:rsidRPr="00F94177" w:rsidRDefault="002550A8" w:rsidP="00F94177">
            <w:pPr>
              <w:jc w:val="both"/>
              <w:rPr>
                <w:rFonts w:ascii="Times New Roman" w:hAnsi="Times New Roman"/>
                <w:b/>
                <w:color w:val="000000"/>
                <w:sz w:val="24"/>
                <w:szCs w:val="20"/>
              </w:rPr>
            </w:pPr>
            <w:r w:rsidRPr="004F29FC">
              <w:rPr>
                <w:rFonts w:ascii="Times New Roman" w:hAnsi="Times New Roman"/>
                <w:b/>
                <w:sz w:val="24"/>
              </w:rPr>
              <w:t>Тема 2.4. Страны Азии, Африки и Латинской Америки в 1918-1930 гг.</w:t>
            </w:r>
            <w:r w:rsidRPr="00EE0584">
              <w:rPr>
                <w:rFonts w:ascii="Times New Roman" w:hAnsi="Times New Roman"/>
                <w:b/>
                <w:color w:val="000000"/>
                <w:sz w:val="24"/>
                <w:szCs w:val="20"/>
              </w:rPr>
              <w:t xml:space="preserve"> </w:t>
            </w:r>
          </w:p>
        </w:tc>
        <w:tc>
          <w:tcPr>
            <w:tcW w:w="8709" w:type="dxa"/>
            <w:tcBorders>
              <w:left w:val="single" w:sz="4" w:space="0" w:color="auto"/>
              <w:right w:val="single" w:sz="4" w:space="0" w:color="auto"/>
            </w:tcBorders>
          </w:tcPr>
          <w:p w14:paraId="145697EB" w14:textId="77777777" w:rsidR="002550A8" w:rsidRDefault="002550A8" w:rsidP="00F94177">
            <w:pPr>
              <w:rPr>
                <w:rFonts w:ascii="Times New Roman" w:hAnsi="Times New Roman"/>
                <w:b/>
                <w:sz w:val="24"/>
              </w:rPr>
            </w:pPr>
          </w:p>
          <w:p w14:paraId="590EDDBF" w14:textId="77777777" w:rsidR="002550A8" w:rsidRDefault="002550A8" w:rsidP="00F94177">
            <w:pPr>
              <w:rPr>
                <w:rFonts w:ascii="Times New Roman" w:hAnsi="Times New Roman"/>
                <w:b/>
                <w:sz w:val="24"/>
              </w:rPr>
            </w:pPr>
            <w:r>
              <w:rPr>
                <w:rFonts w:ascii="Times New Roman" w:hAnsi="Times New Roman"/>
                <w:b/>
                <w:sz w:val="24"/>
              </w:rPr>
              <w:t>Основное содержание</w:t>
            </w:r>
          </w:p>
        </w:tc>
        <w:tc>
          <w:tcPr>
            <w:tcW w:w="1417" w:type="dxa"/>
            <w:tcBorders>
              <w:top w:val="single" w:sz="4" w:space="0" w:color="auto"/>
              <w:left w:val="single" w:sz="4" w:space="0" w:color="auto"/>
              <w:right w:val="single" w:sz="4" w:space="0" w:color="auto"/>
            </w:tcBorders>
            <w:vAlign w:val="center"/>
          </w:tcPr>
          <w:p w14:paraId="2A5DDE40" w14:textId="77777777" w:rsidR="002550A8" w:rsidRDefault="002550A8" w:rsidP="00F94177">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090A82A5"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3A8D72AA" w14:textId="77777777" w:rsidTr="002550A8">
        <w:tc>
          <w:tcPr>
            <w:tcW w:w="870" w:type="dxa"/>
            <w:vMerge/>
            <w:tcBorders>
              <w:left w:val="single" w:sz="4" w:space="0" w:color="auto"/>
              <w:right w:val="single" w:sz="4" w:space="0" w:color="auto"/>
            </w:tcBorders>
            <w:vAlign w:val="center"/>
          </w:tcPr>
          <w:p w14:paraId="5ECF93EB" w14:textId="77777777" w:rsidR="002550A8" w:rsidRDefault="002550A8" w:rsidP="00F94177">
            <w:pPr>
              <w:jc w:val="center"/>
              <w:rPr>
                <w:rFonts w:ascii="Times New Roman" w:hAnsi="Times New Roman"/>
                <w:bCs/>
                <w:sz w:val="24"/>
                <w:szCs w:val="24"/>
              </w:rPr>
            </w:pPr>
          </w:p>
        </w:tc>
        <w:tc>
          <w:tcPr>
            <w:tcW w:w="2295" w:type="dxa"/>
            <w:gridSpan w:val="2"/>
            <w:vMerge/>
            <w:tcBorders>
              <w:left w:val="single" w:sz="4" w:space="0" w:color="auto"/>
              <w:right w:val="single" w:sz="4" w:space="0" w:color="auto"/>
            </w:tcBorders>
          </w:tcPr>
          <w:p w14:paraId="5C6A8AB7" w14:textId="77777777" w:rsidR="002550A8" w:rsidRPr="004F29FC" w:rsidRDefault="002550A8" w:rsidP="00F94177">
            <w:pPr>
              <w:jc w:val="both"/>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7E588158" w14:textId="77777777" w:rsidR="002550A8" w:rsidRDefault="002550A8" w:rsidP="00F94177">
            <w:pPr>
              <w:jc w:val="both"/>
              <w:rPr>
                <w:rFonts w:ascii="Times New Roman" w:hAnsi="Times New Roman"/>
                <w:b/>
                <w:sz w:val="24"/>
              </w:rPr>
            </w:pPr>
            <w:r>
              <w:rPr>
                <w:rFonts w:ascii="Times New Roman" w:hAnsi="Times New Roman"/>
                <w:sz w:val="24"/>
              </w:rPr>
              <w:t>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tc>
        <w:tc>
          <w:tcPr>
            <w:tcW w:w="1417" w:type="dxa"/>
            <w:tcBorders>
              <w:left w:val="single" w:sz="4" w:space="0" w:color="auto"/>
              <w:right w:val="single" w:sz="4" w:space="0" w:color="auto"/>
            </w:tcBorders>
            <w:vAlign w:val="center"/>
          </w:tcPr>
          <w:p w14:paraId="2466F845" w14:textId="77777777" w:rsidR="002550A8" w:rsidRDefault="002550A8" w:rsidP="00F94177">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Pr>
          <w:p w14:paraId="619374E3"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2A8BE9DC" w14:textId="77777777" w:rsidTr="002550A8">
        <w:tc>
          <w:tcPr>
            <w:tcW w:w="870" w:type="dxa"/>
            <w:vMerge w:val="restart"/>
            <w:tcBorders>
              <w:left w:val="single" w:sz="4" w:space="0" w:color="auto"/>
              <w:right w:val="single" w:sz="4" w:space="0" w:color="auto"/>
            </w:tcBorders>
            <w:vAlign w:val="center"/>
          </w:tcPr>
          <w:p w14:paraId="5F74A9D0" w14:textId="77777777" w:rsidR="002550A8" w:rsidRDefault="002550A8" w:rsidP="00F94177">
            <w:pPr>
              <w:jc w:val="center"/>
              <w:rPr>
                <w:rFonts w:ascii="Times New Roman" w:hAnsi="Times New Roman"/>
                <w:bCs/>
                <w:sz w:val="24"/>
                <w:szCs w:val="24"/>
              </w:rPr>
            </w:pPr>
          </w:p>
          <w:p w14:paraId="19A38A66" w14:textId="77777777" w:rsidR="002550A8" w:rsidRDefault="002550A8" w:rsidP="00F94177">
            <w:pPr>
              <w:jc w:val="center"/>
              <w:rPr>
                <w:rFonts w:ascii="Times New Roman" w:hAnsi="Times New Roman"/>
                <w:bCs/>
                <w:sz w:val="24"/>
                <w:szCs w:val="24"/>
              </w:rPr>
            </w:pPr>
          </w:p>
          <w:p w14:paraId="32012BDE" w14:textId="77777777" w:rsidR="002550A8" w:rsidRDefault="002550A8" w:rsidP="00F94177">
            <w:pPr>
              <w:jc w:val="center"/>
              <w:rPr>
                <w:rFonts w:ascii="Times New Roman" w:hAnsi="Times New Roman"/>
                <w:bCs/>
                <w:sz w:val="24"/>
                <w:szCs w:val="24"/>
              </w:rPr>
            </w:pPr>
            <w:r>
              <w:rPr>
                <w:rFonts w:ascii="Times New Roman" w:hAnsi="Times New Roman"/>
                <w:bCs/>
                <w:sz w:val="24"/>
                <w:szCs w:val="24"/>
              </w:rPr>
              <w:t>8</w:t>
            </w:r>
          </w:p>
          <w:p w14:paraId="71FCC20E" w14:textId="77777777" w:rsidR="002550A8" w:rsidRDefault="002550A8" w:rsidP="00F94177">
            <w:pPr>
              <w:rPr>
                <w:rFonts w:ascii="Times New Roman" w:hAnsi="Times New Roman"/>
                <w:bCs/>
                <w:sz w:val="24"/>
                <w:szCs w:val="24"/>
              </w:rPr>
            </w:pPr>
          </w:p>
        </w:tc>
        <w:tc>
          <w:tcPr>
            <w:tcW w:w="2295" w:type="dxa"/>
            <w:gridSpan w:val="2"/>
            <w:vMerge w:val="restart"/>
            <w:tcBorders>
              <w:left w:val="single" w:sz="4" w:space="0" w:color="auto"/>
              <w:right w:val="single" w:sz="4" w:space="0" w:color="auto"/>
            </w:tcBorders>
          </w:tcPr>
          <w:p w14:paraId="08AD8E32" w14:textId="77777777" w:rsidR="002550A8" w:rsidRPr="004F29FC" w:rsidRDefault="002550A8" w:rsidP="00F94177">
            <w:pPr>
              <w:jc w:val="both"/>
              <w:rPr>
                <w:rFonts w:ascii="Times New Roman" w:hAnsi="Times New Roman"/>
                <w:b/>
                <w:sz w:val="24"/>
              </w:rPr>
            </w:pPr>
            <w:r w:rsidRPr="00EE0584">
              <w:rPr>
                <w:rFonts w:ascii="Times New Roman" w:hAnsi="Times New Roman"/>
                <w:b/>
                <w:color w:val="000000"/>
                <w:sz w:val="24"/>
                <w:szCs w:val="20"/>
              </w:rPr>
              <w:t>Тема 2.5. Международные отношения в 1930-е гг.</w:t>
            </w:r>
          </w:p>
        </w:tc>
        <w:tc>
          <w:tcPr>
            <w:tcW w:w="8709" w:type="dxa"/>
            <w:tcBorders>
              <w:left w:val="single" w:sz="4" w:space="0" w:color="auto"/>
              <w:right w:val="single" w:sz="4" w:space="0" w:color="auto"/>
            </w:tcBorders>
          </w:tcPr>
          <w:p w14:paraId="0534D86D" w14:textId="77777777" w:rsidR="002550A8" w:rsidRDefault="002550A8" w:rsidP="00F94177">
            <w:pPr>
              <w:jc w:val="both"/>
              <w:rPr>
                <w:rFonts w:ascii="Times New Roman" w:hAnsi="Times New Roman"/>
                <w:sz w:val="24"/>
              </w:rPr>
            </w:pPr>
            <w:r>
              <w:rPr>
                <w:rFonts w:ascii="Times New Roman" w:hAnsi="Times New Roman"/>
                <w:b/>
                <w:sz w:val="24"/>
              </w:rPr>
              <w:t>Основное содержание</w:t>
            </w:r>
          </w:p>
        </w:tc>
        <w:tc>
          <w:tcPr>
            <w:tcW w:w="1417" w:type="dxa"/>
            <w:tcBorders>
              <w:top w:val="single" w:sz="4" w:space="0" w:color="auto"/>
              <w:left w:val="single" w:sz="4" w:space="0" w:color="auto"/>
              <w:right w:val="single" w:sz="4" w:space="0" w:color="auto"/>
            </w:tcBorders>
            <w:vAlign w:val="center"/>
          </w:tcPr>
          <w:p w14:paraId="575F9348" w14:textId="77777777" w:rsidR="002550A8" w:rsidRPr="00085FB3" w:rsidRDefault="002550A8" w:rsidP="00F94177">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Pr>
          <w:p w14:paraId="0FFABA3F"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02AF11C8" w14:textId="77777777" w:rsidTr="002550A8">
        <w:tc>
          <w:tcPr>
            <w:tcW w:w="870" w:type="dxa"/>
            <w:vMerge/>
            <w:tcBorders>
              <w:left w:val="single" w:sz="4" w:space="0" w:color="auto"/>
              <w:right w:val="single" w:sz="4" w:space="0" w:color="auto"/>
            </w:tcBorders>
            <w:vAlign w:val="center"/>
          </w:tcPr>
          <w:p w14:paraId="549778A2" w14:textId="77777777" w:rsidR="002550A8" w:rsidRPr="009B67F1" w:rsidRDefault="002550A8" w:rsidP="00F94177">
            <w:pPr>
              <w:jc w:val="center"/>
              <w:rPr>
                <w:rFonts w:ascii="Times New Roman" w:eastAsia="Calibri" w:hAnsi="Times New Roman"/>
                <w:sz w:val="24"/>
                <w:szCs w:val="24"/>
              </w:rPr>
            </w:pPr>
          </w:p>
        </w:tc>
        <w:tc>
          <w:tcPr>
            <w:tcW w:w="2295" w:type="dxa"/>
            <w:gridSpan w:val="2"/>
            <w:vMerge/>
            <w:tcBorders>
              <w:left w:val="single" w:sz="4" w:space="0" w:color="auto"/>
              <w:right w:val="single" w:sz="4" w:space="0" w:color="auto"/>
            </w:tcBorders>
          </w:tcPr>
          <w:p w14:paraId="51FBC547" w14:textId="77777777" w:rsidR="002550A8" w:rsidRPr="009B67F1" w:rsidRDefault="002550A8" w:rsidP="00F94177">
            <w:pPr>
              <w:jc w:val="both"/>
              <w:rPr>
                <w:rFonts w:ascii="Times New Roman" w:hAnsi="Times New Roman"/>
                <w:bCs/>
                <w:sz w:val="24"/>
                <w:szCs w:val="24"/>
              </w:rPr>
            </w:pPr>
          </w:p>
        </w:tc>
        <w:tc>
          <w:tcPr>
            <w:tcW w:w="8709" w:type="dxa"/>
            <w:tcBorders>
              <w:top w:val="single" w:sz="4" w:space="0" w:color="auto"/>
              <w:left w:val="single" w:sz="4" w:space="0" w:color="auto"/>
              <w:right w:val="single" w:sz="4" w:space="0" w:color="auto"/>
            </w:tcBorders>
          </w:tcPr>
          <w:p w14:paraId="42CC1A3F" w14:textId="77777777" w:rsidR="002550A8" w:rsidRPr="009B67F1" w:rsidRDefault="002550A8" w:rsidP="00F94177">
            <w:pPr>
              <w:jc w:val="both"/>
              <w:rPr>
                <w:rFonts w:ascii="Times New Roman" w:hAnsi="Times New Roman"/>
                <w:b/>
                <w:bCs/>
                <w:sz w:val="24"/>
                <w:szCs w:val="24"/>
              </w:rPr>
            </w:pPr>
            <w:r>
              <w:rPr>
                <w:rFonts w:ascii="Times New Roman" w:hAnsi="Times New Roman"/>
                <w:sz w:val="24"/>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417" w:type="dxa"/>
            <w:tcBorders>
              <w:top w:val="single" w:sz="4" w:space="0" w:color="auto"/>
              <w:left w:val="single" w:sz="4" w:space="0" w:color="auto"/>
              <w:right w:val="single" w:sz="4" w:space="0" w:color="auto"/>
            </w:tcBorders>
            <w:vAlign w:val="center"/>
          </w:tcPr>
          <w:p w14:paraId="2B17BA7B" w14:textId="77777777" w:rsidR="002550A8" w:rsidRPr="00085FB3" w:rsidRDefault="002550A8" w:rsidP="00F94177">
            <w:pPr>
              <w:jc w:val="center"/>
              <w:rPr>
                <w:rFonts w:ascii="Times New Roman" w:hAnsi="Times New Roman"/>
                <w:b/>
                <w:bCs/>
                <w:sz w:val="24"/>
                <w:szCs w:val="24"/>
              </w:rPr>
            </w:pPr>
            <w:r w:rsidRPr="00085FB3">
              <w:rPr>
                <w:rFonts w:ascii="Times New Roman" w:hAnsi="Times New Roman"/>
                <w:b/>
                <w:color w:val="000000" w:themeColor="text1"/>
                <w:sz w:val="24"/>
              </w:rPr>
              <w:t>2</w:t>
            </w:r>
          </w:p>
        </w:tc>
        <w:tc>
          <w:tcPr>
            <w:tcW w:w="1843" w:type="dxa"/>
            <w:vMerge/>
          </w:tcPr>
          <w:p w14:paraId="1B71D527"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7409B896" w14:textId="77777777" w:rsidTr="002550A8">
        <w:tc>
          <w:tcPr>
            <w:tcW w:w="870" w:type="dxa"/>
            <w:vMerge w:val="restart"/>
            <w:tcBorders>
              <w:left w:val="single" w:sz="4" w:space="0" w:color="auto"/>
              <w:right w:val="single" w:sz="4" w:space="0" w:color="auto"/>
            </w:tcBorders>
            <w:vAlign w:val="center"/>
          </w:tcPr>
          <w:p w14:paraId="1149CAF9" w14:textId="77777777" w:rsidR="002550A8" w:rsidRPr="009B67F1" w:rsidRDefault="002550A8" w:rsidP="00F94177">
            <w:pPr>
              <w:jc w:val="center"/>
              <w:rPr>
                <w:rFonts w:ascii="Times New Roman" w:eastAsia="Calibri" w:hAnsi="Times New Roman"/>
                <w:sz w:val="24"/>
                <w:szCs w:val="24"/>
              </w:rPr>
            </w:pPr>
            <w:r>
              <w:rPr>
                <w:rFonts w:ascii="Times New Roman" w:hAnsi="Times New Roman"/>
                <w:b/>
                <w:bCs/>
                <w:sz w:val="24"/>
                <w:szCs w:val="24"/>
              </w:rPr>
              <w:t>9</w:t>
            </w:r>
          </w:p>
        </w:tc>
        <w:tc>
          <w:tcPr>
            <w:tcW w:w="2295" w:type="dxa"/>
            <w:gridSpan w:val="2"/>
            <w:vMerge w:val="restart"/>
            <w:tcBorders>
              <w:left w:val="single" w:sz="4" w:space="0" w:color="auto"/>
              <w:right w:val="single" w:sz="4" w:space="0" w:color="auto"/>
            </w:tcBorders>
          </w:tcPr>
          <w:p w14:paraId="56FC7778" w14:textId="77777777" w:rsidR="002550A8" w:rsidRPr="009B67F1" w:rsidRDefault="002550A8" w:rsidP="00F94177">
            <w:pPr>
              <w:jc w:val="both"/>
              <w:rPr>
                <w:rFonts w:ascii="Times New Roman" w:hAnsi="Times New Roman"/>
                <w:bCs/>
                <w:sz w:val="24"/>
                <w:szCs w:val="24"/>
              </w:rPr>
            </w:pPr>
            <w:r>
              <w:rPr>
                <w:rFonts w:ascii="Times New Roman" w:hAnsi="Times New Roman"/>
                <w:b/>
                <w:sz w:val="24"/>
              </w:rPr>
              <w:t>Тема 2.6. Развитие науки и культуры в 1914-1930-х гг.</w:t>
            </w:r>
          </w:p>
        </w:tc>
        <w:tc>
          <w:tcPr>
            <w:tcW w:w="8709" w:type="dxa"/>
            <w:tcBorders>
              <w:top w:val="single" w:sz="4" w:space="0" w:color="auto"/>
              <w:left w:val="single" w:sz="4" w:space="0" w:color="auto"/>
              <w:right w:val="single" w:sz="4" w:space="0" w:color="auto"/>
            </w:tcBorders>
          </w:tcPr>
          <w:p w14:paraId="2E800C3D" w14:textId="77777777" w:rsidR="002550A8" w:rsidRDefault="002550A8" w:rsidP="00F94177">
            <w:pPr>
              <w:jc w:val="both"/>
              <w:rPr>
                <w:rFonts w:ascii="Times New Roman" w:hAnsi="Times New Roman"/>
                <w:sz w:val="24"/>
              </w:rPr>
            </w:pPr>
            <w:r>
              <w:rPr>
                <w:rFonts w:ascii="Times New Roman" w:hAnsi="Times New Roman"/>
                <w:b/>
                <w:sz w:val="24"/>
              </w:rPr>
              <w:t>Основное содержание</w:t>
            </w:r>
          </w:p>
        </w:tc>
        <w:tc>
          <w:tcPr>
            <w:tcW w:w="1417" w:type="dxa"/>
            <w:tcBorders>
              <w:top w:val="single" w:sz="4" w:space="0" w:color="auto"/>
              <w:left w:val="single" w:sz="4" w:space="0" w:color="auto"/>
              <w:right w:val="single" w:sz="4" w:space="0" w:color="auto"/>
            </w:tcBorders>
            <w:vAlign w:val="center"/>
          </w:tcPr>
          <w:p w14:paraId="01624B3E" w14:textId="77777777" w:rsidR="002550A8" w:rsidRPr="00085FB3" w:rsidRDefault="002550A8" w:rsidP="00F94177">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Pr>
          <w:p w14:paraId="57AF5128" w14:textId="77777777" w:rsidR="002550A8" w:rsidRDefault="002550A8" w:rsidP="00F94177">
            <w:pPr>
              <w:jc w:val="center"/>
              <w:rPr>
                <w:rFonts w:ascii="Times New Roman" w:eastAsia="Times New Roman" w:hAnsi="Times New Roman" w:cs="Times New Roman"/>
                <w:b/>
                <w:sz w:val="24"/>
                <w:szCs w:val="24"/>
                <w:lang w:eastAsia="ru-RU"/>
              </w:rPr>
            </w:pPr>
          </w:p>
        </w:tc>
      </w:tr>
      <w:tr w:rsidR="002550A8" w14:paraId="1F9D4574" w14:textId="77777777" w:rsidTr="002550A8">
        <w:tc>
          <w:tcPr>
            <w:tcW w:w="870" w:type="dxa"/>
            <w:vMerge/>
            <w:tcBorders>
              <w:left w:val="single" w:sz="4" w:space="0" w:color="auto"/>
              <w:right w:val="single" w:sz="4" w:space="0" w:color="auto"/>
            </w:tcBorders>
          </w:tcPr>
          <w:p w14:paraId="33FB3FF7" w14:textId="77777777" w:rsidR="002550A8" w:rsidRPr="009B67F1" w:rsidRDefault="002550A8" w:rsidP="00F94177">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48D1A8BE" w14:textId="77777777" w:rsidR="002550A8" w:rsidRPr="009B67F1" w:rsidRDefault="002550A8" w:rsidP="00F94177">
            <w:pPr>
              <w:jc w:val="both"/>
              <w:rPr>
                <w:rFonts w:ascii="Times New Roman" w:hAnsi="Times New Roman"/>
                <w:b/>
                <w:bCs/>
                <w:sz w:val="24"/>
                <w:szCs w:val="24"/>
              </w:rPr>
            </w:pPr>
          </w:p>
        </w:tc>
        <w:tc>
          <w:tcPr>
            <w:tcW w:w="8709" w:type="dxa"/>
            <w:tcBorders>
              <w:top w:val="single" w:sz="4" w:space="0" w:color="auto"/>
              <w:left w:val="single" w:sz="4" w:space="0" w:color="auto"/>
              <w:bottom w:val="single" w:sz="4" w:space="0" w:color="auto"/>
              <w:right w:val="single" w:sz="4" w:space="0" w:color="auto"/>
            </w:tcBorders>
          </w:tcPr>
          <w:p w14:paraId="2E435BD7" w14:textId="77777777" w:rsidR="002550A8" w:rsidRPr="009B67F1" w:rsidRDefault="002550A8" w:rsidP="00F94177">
            <w:pPr>
              <w:jc w:val="both"/>
              <w:rPr>
                <w:rFonts w:ascii="Times New Roman" w:hAnsi="Times New Roman"/>
                <w:sz w:val="24"/>
                <w:szCs w:val="24"/>
              </w:rPr>
            </w:pPr>
            <w:r>
              <w:rPr>
                <w:rFonts w:ascii="Times New Roman" w:hAnsi="Times New Roman"/>
                <w:sz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417" w:type="dxa"/>
            <w:tcBorders>
              <w:top w:val="single" w:sz="4" w:space="0" w:color="auto"/>
              <w:left w:val="single" w:sz="4" w:space="0" w:color="auto"/>
              <w:bottom w:val="single" w:sz="4" w:space="0" w:color="auto"/>
            </w:tcBorders>
            <w:vAlign w:val="center"/>
          </w:tcPr>
          <w:p w14:paraId="69270046" w14:textId="77777777" w:rsidR="002550A8" w:rsidRPr="00085FB3" w:rsidRDefault="002550A8" w:rsidP="00F94177">
            <w:pPr>
              <w:jc w:val="center"/>
              <w:rPr>
                <w:rFonts w:ascii="Times New Roman" w:hAnsi="Times New Roman"/>
                <w:b/>
                <w:bCs/>
                <w:sz w:val="24"/>
                <w:szCs w:val="24"/>
              </w:rPr>
            </w:pPr>
            <w:r w:rsidRPr="00085FB3">
              <w:rPr>
                <w:rFonts w:ascii="Times New Roman" w:eastAsia="Calibri" w:hAnsi="Times New Roman"/>
                <w:b/>
                <w:bCs/>
                <w:sz w:val="24"/>
                <w:szCs w:val="24"/>
              </w:rPr>
              <w:t>2</w:t>
            </w:r>
          </w:p>
        </w:tc>
        <w:tc>
          <w:tcPr>
            <w:tcW w:w="1843" w:type="dxa"/>
            <w:vMerge w:val="restart"/>
            <w:tcBorders>
              <w:top w:val="nil"/>
            </w:tcBorders>
          </w:tcPr>
          <w:p w14:paraId="572B57EB" w14:textId="77777777" w:rsidR="002550A8" w:rsidRPr="0016277C" w:rsidRDefault="002550A8" w:rsidP="0016277C">
            <w:pPr>
              <w:jc w:val="center"/>
              <w:rPr>
                <w:rFonts w:ascii="Times New Roman" w:eastAsia="Times New Roman" w:hAnsi="Times New Roman" w:cs="Times New Roman"/>
                <w:sz w:val="24"/>
                <w:szCs w:val="24"/>
                <w:lang w:eastAsia="ru-RU"/>
              </w:rPr>
            </w:pPr>
            <w:r w:rsidRPr="0016277C">
              <w:rPr>
                <w:rFonts w:ascii="Times New Roman" w:eastAsia="Times New Roman" w:hAnsi="Times New Roman" w:cs="Times New Roman"/>
                <w:sz w:val="24"/>
                <w:szCs w:val="24"/>
                <w:lang w:eastAsia="ru-RU"/>
              </w:rPr>
              <w:t>ОК 02</w:t>
            </w:r>
          </w:p>
          <w:p w14:paraId="34D8C563" w14:textId="77777777" w:rsidR="002550A8" w:rsidRPr="0016277C" w:rsidRDefault="002550A8" w:rsidP="0016277C">
            <w:pPr>
              <w:jc w:val="center"/>
              <w:rPr>
                <w:rFonts w:ascii="Times New Roman" w:eastAsia="Times New Roman" w:hAnsi="Times New Roman" w:cs="Times New Roman"/>
                <w:sz w:val="24"/>
                <w:szCs w:val="24"/>
                <w:lang w:eastAsia="ru-RU"/>
              </w:rPr>
            </w:pPr>
            <w:r w:rsidRPr="0016277C">
              <w:rPr>
                <w:rFonts w:ascii="Times New Roman" w:eastAsia="Times New Roman" w:hAnsi="Times New Roman" w:cs="Times New Roman"/>
                <w:sz w:val="24"/>
                <w:szCs w:val="24"/>
                <w:lang w:eastAsia="ru-RU"/>
              </w:rPr>
              <w:t>ОК 05</w:t>
            </w:r>
          </w:p>
          <w:p w14:paraId="7B1939D5" w14:textId="77777777" w:rsidR="002550A8" w:rsidRPr="0016277C" w:rsidRDefault="002550A8" w:rsidP="0016277C">
            <w:pPr>
              <w:jc w:val="center"/>
              <w:rPr>
                <w:rFonts w:ascii="Times New Roman" w:eastAsia="Times New Roman" w:hAnsi="Times New Roman" w:cs="Times New Roman"/>
                <w:sz w:val="24"/>
                <w:szCs w:val="24"/>
                <w:lang w:eastAsia="ru-RU"/>
              </w:rPr>
            </w:pPr>
            <w:r w:rsidRPr="0016277C">
              <w:rPr>
                <w:rFonts w:ascii="Times New Roman" w:eastAsia="Times New Roman" w:hAnsi="Times New Roman" w:cs="Times New Roman"/>
                <w:sz w:val="24"/>
                <w:szCs w:val="24"/>
                <w:lang w:eastAsia="ru-RU"/>
              </w:rPr>
              <w:t>ОК 06</w:t>
            </w:r>
          </w:p>
          <w:p w14:paraId="11CC9C8A"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5666BCBD" w14:textId="77777777" w:rsidTr="002550A8">
        <w:tc>
          <w:tcPr>
            <w:tcW w:w="870" w:type="dxa"/>
            <w:vMerge w:val="restart"/>
            <w:vAlign w:val="center"/>
          </w:tcPr>
          <w:p w14:paraId="6F7E3D9E" w14:textId="77777777" w:rsidR="002550A8" w:rsidRDefault="002550A8" w:rsidP="00D20F2F">
            <w:pPr>
              <w:jc w:val="center"/>
              <w:rPr>
                <w:rFonts w:ascii="Times New Roman" w:eastAsia="Times New Roman" w:hAnsi="Times New Roman" w:cs="Times New Roman"/>
                <w:b/>
                <w:sz w:val="24"/>
                <w:szCs w:val="24"/>
                <w:lang w:eastAsia="ru-RU"/>
              </w:rPr>
            </w:pPr>
            <w:r>
              <w:rPr>
                <w:rFonts w:ascii="Times New Roman" w:hAnsi="Times New Roman"/>
                <w:b/>
                <w:bCs/>
                <w:sz w:val="24"/>
                <w:szCs w:val="24"/>
              </w:rPr>
              <w:t>10</w:t>
            </w:r>
          </w:p>
        </w:tc>
        <w:tc>
          <w:tcPr>
            <w:tcW w:w="11004" w:type="dxa"/>
            <w:gridSpan w:val="3"/>
            <w:vAlign w:val="center"/>
          </w:tcPr>
          <w:p w14:paraId="590EC55E" w14:textId="77777777" w:rsidR="002550A8" w:rsidRDefault="002550A8" w:rsidP="00F94177">
            <w:pPr>
              <w:rPr>
                <w:rFonts w:ascii="Times New Roman" w:eastAsia="Times New Roman" w:hAnsi="Times New Roman" w:cs="Times New Roman"/>
                <w:b/>
                <w:sz w:val="24"/>
                <w:szCs w:val="24"/>
                <w:lang w:eastAsia="ru-RU"/>
              </w:rPr>
            </w:pPr>
            <w:r w:rsidRPr="00F94177">
              <w:rPr>
                <w:rFonts w:ascii="Times New Roman" w:eastAsia="Times New Roman" w:hAnsi="Times New Roman" w:cs="Times New Roman"/>
                <w:b/>
                <w:sz w:val="24"/>
                <w:szCs w:val="24"/>
                <w:lang w:eastAsia="ru-RU"/>
              </w:rPr>
              <w:t>Раздел 3. Вторая мировая война 1939-1945 гг.</w:t>
            </w:r>
            <w:r w:rsidRPr="00F94177">
              <w:rPr>
                <w:rFonts w:ascii="Times New Roman" w:eastAsia="Times New Roman" w:hAnsi="Times New Roman" w:cs="Times New Roman"/>
                <w:b/>
                <w:sz w:val="24"/>
                <w:szCs w:val="24"/>
                <w:lang w:eastAsia="ru-RU"/>
              </w:rPr>
              <w:tab/>
            </w:r>
          </w:p>
        </w:tc>
        <w:tc>
          <w:tcPr>
            <w:tcW w:w="1417" w:type="dxa"/>
          </w:tcPr>
          <w:p w14:paraId="26B68170" w14:textId="77777777" w:rsidR="002550A8" w:rsidRDefault="002550A8" w:rsidP="00F94177">
            <w:pPr>
              <w:jc w:val="center"/>
              <w:rPr>
                <w:rFonts w:ascii="Times New Roman" w:eastAsia="Times New Roman" w:hAnsi="Times New Roman" w:cs="Times New Roman"/>
                <w:b/>
                <w:sz w:val="24"/>
                <w:szCs w:val="24"/>
                <w:lang w:eastAsia="ru-RU"/>
              </w:rPr>
            </w:pPr>
            <w:r w:rsidRPr="00F94177">
              <w:rPr>
                <w:rFonts w:ascii="Times New Roman" w:eastAsia="Times New Roman" w:hAnsi="Times New Roman" w:cs="Times New Roman"/>
                <w:b/>
                <w:sz w:val="24"/>
                <w:szCs w:val="24"/>
                <w:lang w:eastAsia="ru-RU"/>
              </w:rPr>
              <w:t>8</w:t>
            </w:r>
          </w:p>
        </w:tc>
        <w:tc>
          <w:tcPr>
            <w:tcW w:w="1843" w:type="dxa"/>
            <w:vMerge/>
          </w:tcPr>
          <w:p w14:paraId="6CD449C1"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05696269" w14:textId="77777777" w:rsidTr="002550A8">
        <w:trPr>
          <w:trHeight w:val="429"/>
        </w:trPr>
        <w:tc>
          <w:tcPr>
            <w:tcW w:w="870" w:type="dxa"/>
            <w:vMerge/>
            <w:vAlign w:val="center"/>
          </w:tcPr>
          <w:p w14:paraId="3E6391C0" w14:textId="77777777" w:rsidR="002550A8" w:rsidRPr="00C64C55" w:rsidRDefault="002550A8" w:rsidP="00D20F2F">
            <w:pPr>
              <w:jc w:val="center"/>
              <w:rPr>
                <w:rFonts w:ascii="Times New Roman" w:hAnsi="Times New Roman"/>
                <w:b/>
                <w:bCs/>
                <w:sz w:val="24"/>
                <w:szCs w:val="24"/>
              </w:rPr>
            </w:pPr>
          </w:p>
        </w:tc>
        <w:tc>
          <w:tcPr>
            <w:tcW w:w="2295" w:type="dxa"/>
            <w:gridSpan w:val="2"/>
            <w:vMerge w:val="restart"/>
            <w:tcBorders>
              <w:right w:val="single" w:sz="4" w:space="0" w:color="auto"/>
            </w:tcBorders>
          </w:tcPr>
          <w:p w14:paraId="0CDB4C98" w14:textId="77777777" w:rsidR="002550A8" w:rsidRDefault="002550A8" w:rsidP="00D20F2F">
            <w:pPr>
              <w:jc w:val="both"/>
              <w:rPr>
                <w:rFonts w:ascii="Times New Roman" w:hAnsi="Times New Roman"/>
                <w:b/>
                <w:sz w:val="24"/>
              </w:rPr>
            </w:pPr>
            <w:r>
              <w:rPr>
                <w:rFonts w:ascii="Times New Roman" w:hAnsi="Times New Roman"/>
                <w:b/>
                <w:sz w:val="24"/>
              </w:rPr>
              <w:t>Тема 3.1. Начало Второй мировой войны</w:t>
            </w:r>
          </w:p>
          <w:p w14:paraId="54160E87" w14:textId="77777777" w:rsidR="002550A8" w:rsidRPr="000404EC" w:rsidRDefault="002550A8" w:rsidP="00D20F2F"/>
        </w:tc>
        <w:tc>
          <w:tcPr>
            <w:tcW w:w="8709" w:type="dxa"/>
            <w:tcBorders>
              <w:left w:val="single" w:sz="4" w:space="0" w:color="auto"/>
              <w:right w:val="single" w:sz="4" w:space="0" w:color="auto"/>
            </w:tcBorders>
          </w:tcPr>
          <w:p w14:paraId="6D382A6E" w14:textId="77777777" w:rsidR="002550A8" w:rsidRDefault="002550A8" w:rsidP="00D20F2F">
            <w:pPr>
              <w:jc w:val="both"/>
              <w:rPr>
                <w:rFonts w:ascii="Times New Roman" w:hAnsi="Times New Roman"/>
                <w:sz w:val="24"/>
              </w:rPr>
            </w:pPr>
            <w:r>
              <w:rPr>
                <w:rFonts w:ascii="Times New Roman" w:hAnsi="Times New Roman"/>
                <w:b/>
                <w:sz w:val="24"/>
              </w:rPr>
              <w:t>Основное содержание</w:t>
            </w:r>
          </w:p>
        </w:tc>
        <w:tc>
          <w:tcPr>
            <w:tcW w:w="1417" w:type="dxa"/>
            <w:tcBorders>
              <w:top w:val="single" w:sz="4" w:space="0" w:color="auto"/>
              <w:left w:val="single" w:sz="4" w:space="0" w:color="auto"/>
              <w:bottom w:val="single" w:sz="4" w:space="0" w:color="auto"/>
            </w:tcBorders>
            <w:vAlign w:val="center"/>
          </w:tcPr>
          <w:p w14:paraId="1EC0B28D" w14:textId="77777777" w:rsidR="002550A8" w:rsidRPr="006666B7" w:rsidRDefault="002550A8" w:rsidP="00D20F2F">
            <w:pPr>
              <w:jc w:val="center"/>
              <w:rPr>
                <w:rFonts w:ascii="Times New Roman" w:eastAsia="Calibri" w:hAnsi="Times New Roman"/>
                <w:b/>
                <w:bCs/>
                <w:sz w:val="24"/>
                <w:szCs w:val="24"/>
              </w:rPr>
            </w:pPr>
            <w:r w:rsidRPr="006666B7">
              <w:rPr>
                <w:rFonts w:ascii="Times New Roman" w:hAnsi="Times New Roman"/>
                <w:b/>
                <w:color w:val="000000" w:themeColor="text1"/>
                <w:sz w:val="24"/>
              </w:rPr>
              <w:t>4</w:t>
            </w:r>
          </w:p>
        </w:tc>
        <w:tc>
          <w:tcPr>
            <w:tcW w:w="1843" w:type="dxa"/>
            <w:vMerge/>
          </w:tcPr>
          <w:p w14:paraId="39EB32FE"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3DA34D1F" w14:textId="77777777" w:rsidTr="002550A8">
        <w:trPr>
          <w:trHeight w:val="827"/>
        </w:trPr>
        <w:tc>
          <w:tcPr>
            <w:tcW w:w="870" w:type="dxa"/>
            <w:vMerge/>
            <w:vAlign w:val="center"/>
          </w:tcPr>
          <w:p w14:paraId="36F109EC" w14:textId="77777777" w:rsidR="002550A8" w:rsidRPr="00C64C55" w:rsidRDefault="002550A8" w:rsidP="00D20F2F">
            <w:pPr>
              <w:jc w:val="center"/>
              <w:rPr>
                <w:rFonts w:ascii="Times New Roman" w:hAnsi="Times New Roman"/>
                <w:b/>
                <w:bCs/>
                <w:sz w:val="24"/>
                <w:szCs w:val="24"/>
              </w:rPr>
            </w:pPr>
          </w:p>
        </w:tc>
        <w:tc>
          <w:tcPr>
            <w:tcW w:w="2295" w:type="dxa"/>
            <w:gridSpan w:val="2"/>
            <w:vMerge/>
            <w:tcBorders>
              <w:right w:val="single" w:sz="4" w:space="0" w:color="auto"/>
            </w:tcBorders>
          </w:tcPr>
          <w:p w14:paraId="581669EA" w14:textId="77777777" w:rsidR="002550A8" w:rsidRDefault="002550A8" w:rsidP="00D20F2F">
            <w:pPr>
              <w:jc w:val="both"/>
              <w:rPr>
                <w:rFonts w:ascii="Times New Roman" w:hAnsi="Times New Roman"/>
                <w:b/>
                <w:sz w:val="24"/>
              </w:rPr>
            </w:pPr>
          </w:p>
        </w:tc>
        <w:tc>
          <w:tcPr>
            <w:tcW w:w="8709" w:type="dxa"/>
            <w:vMerge w:val="restart"/>
            <w:tcBorders>
              <w:left w:val="single" w:sz="4" w:space="0" w:color="auto"/>
              <w:right w:val="single" w:sz="4" w:space="0" w:color="auto"/>
            </w:tcBorders>
          </w:tcPr>
          <w:p w14:paraId="6EEA2546" w14:textId="77777777" w:rsidR="002550A8" w:rsidRDefault="002550A8" w:rsidP="00D20F2F">
            <w:pPr>
              <w:jc w:val="both"/>
              <w:rPr>
                <w:rFonts w:ascii="Times New Roman" w:hAnsi="Times New Roman"/>
                <w:sz w:val="24"/>
              </w:rPr>
            </w:pPr>
            <w:r>
              <w:rPr>
                <w:rFonts w:ascii="Times New Roman" w:hAnsi="Times New Roman"/>
                <w:sz w:val="24"/>
              </w:rPr>
              <w:t>Причины Второй мировой войны. Нападение Германии на Польшу. Начало мировой войны в Европе. Захват Дании и</w:t>
            </w:r>
          </w:p>
          <w:p w14:paraId="27A4E485" w14:textId="77777777" w:rsidR="002550A8" w:rsidRDefault="002550A8" w:rsidP="00D20F2F">
            <w:pPr>
              <w:jc w:val="both"/>
              <w:rPr>
                <w:rFonts w:ascii="Times New Roman" w:hAnsi="Times New Roman"/>
                <w:sz w:val="24"/>
              </w:rPr>
            </w:pPr>
            <w:r>
              <w:rPr>
                <w:rFonts w:ascii="Times New Roman" w:hAnsi="Times New Roman"/>
                <w:sz w:val="24"/>
              </w:rPr>
              <w:t xml:space="preserve">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 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Холокост. Концентрационные лагеря. Принудительная трудовая миграция и насильственные переселения. Коллаборационизм. Движение Сопротивления</w:t>
            </w:r>
          </w:p>
        </w:tc>
        <w:tc>
          <w:tcPr>
            <w:tcW w:w="1417" w:type="dxa"/>
            <w:vMerge w:val="restart"/>
            <w:tcBorders>
              <w:top w:val="single" w:sz="4" w:space="0" w:color="auto"/>
              <w:left w:val="single" w:sz="4" w:space="0" w:color="auto"/>
            </w:tcBorders>
            <w:vAlign w:val="center"/>
          </w:tcPr>
          <w:p w14:paraId="7BDF7FFB" w14:textId="77777777" w:rsidR="002550A8" w:rsidRPr="00085FB3" w:rsidRDefault="002550A8" w:rsidP="00D20F2F">
            <w:pPr>
              <w:jc w:val="center"/>
              <w:rPr>
                <w:rFonts w:ascii="Times New Roman" w:eastAsia="Calibri" w:hAnsi="Times New Roman"/>
                <w:b/>
                <w:bCs/>
                <w:sz w:val="24"/>
                <w:szCs w:val="24"/>
              </w:rPr>
            </w:pPr>
            <w:r w:rsidRPr="00085FB3">
              <w:rPr>
                <w:rFonts w:ascii="Times New Roman" w:hAnsi="Times New Roman"/>
                <w:b/>
                <w:color w:val="000000" w:themeColor="text1"/>
                <w:sz w:val="24"/>
              </w:rPr>
              <w:t>2</w:t>
            </w:r>
          </w:p>
        </w:tc>
        <w:tc>
          <w:tcPr>
            <w:tcW w:w="1843" w:type="dxa"/>
            <w:vMerge/>
          </w:tcPr>
          <w:p w14:paraId="30727BE2"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374FF66E" w14:textId="77777777" w:rsidTr="002550A8">
        <w:trPr>
          <w:trHeight w:val="1640"/>
        </w:trPr>
        <w:tc>
          <w:tcPr>
            <w:tcW w:w="870" w:type="dxa"/>
            <w:vMerge/>
            <w:vAlign w:val="center"/>
          </w:tcPr>
          <w:p w14:paraId="3CD278F7" w14:textId="77777777" w:rsidR="002550A8" w:rsidRPr="00C64C55" w:rsidRDefault="002550A8" w:rsidP="00D20F2F">
            <w:pPr>
              <w:jc w:val="center"/>
              <w:rPr>
                <w:rFonts w:ascii="Times New Roman" w:hAnsi="Times New Roman"/>
                <w:b/>
                <w:bCs/>
                <w:sz w:val="24"/>
                <w:szCs w:val="24"/>
              </w:rPr>
            </w:pPr>
          </w:p>
        </w:tc>
        <w:tc>
          <w:tcPr>
            <w:tcW w:w="2295" w:type="dxa"/>
            <w:gridSpan w:val="2"/>
            <w:tcBorders>
              <w:right w:val="single" w:sz="4" w:space="0" w:color="auto"/>
            </w:tcBorders>
          </w:tcPr>
          <w:p w14:paraId="71775DAA" w14:textId="77777777" w:rsidR="002550A8" w:rsidRPr="00C64C55" w:rsidRDefault="002550A8" w:rsidP="00FD1BDE">
            <w:pPr>
              <w:jc w:val="both"/>
              <w:rPr>
                <w:rFonts w:ascii="Times New Roman" w:hAnsi="Times New Roman"/>
                <w:b/>
                <w:bCs/>
                <w:sz w:val="24"/>
                <w:szCs w:val="24"/>
              </w:rPr>
            </w:pPr>
          </w:p>
          <w:p w14:paraId="0B513CF8" w14:textId="77777777" w:rsidR="002550A8" w:rsidRDefault="002550A8" w:rsidP="00FD1BDE">
            <w:pPr>
              <w:jc w:val="center"/>
              <w:rPr>
                <w:rFonts w:ascii="Times New Roman" w:hAnsi="Times New Roman"/>
                <w:b/>
                <w:sz w:val="24"/>
              </w:rPr>
            </w:pPr>
            <w:r>
              <w:rPr>
                <w:rFonts w:ascii="Times New Roman" w:hAnsi="Times New Roman"/>
                <w:b/>
                <w:sz w:val="24"/>
              </w:rPr>
              <w:t>Тема Начало Второй мировой</w:t>
            </w:r>
          </w:p>
          <w:p w14:paraId="469CB376" w14:textId="77777777" w:rsidR="002550A8" w:rsidRDefault="002550A8" w:rsidP="00FD1BDE">
            <w:pPr>
              <w:jc w:val="center"/>
              <w:rPr>
                <w:rFonts w:ascii="Times New Roman" w:hAnsi="Times New Roman"/>
                <w:b/>
                <w:sz w:val="24"/>
              </w:rPr>
            </w:pPr>
            <w:r>
              <w:rPr>
                <w:rFonts w:ascii="Times New Roman" w:hAnsi="Times New Roman"/>
                <w:b/>
                <w:sz w:val="24"/>
              </w:rPr>
              <w:t xml:space="preserve"> Войны</w:t>
            </w:r>
          </w:p>
          <w:p w14:paraId="049D86A5" w14:textId="77777777" w:rsidR="002550A8" w:rsidRDefault="002550A8" w:rsidP="00D20F2F">
            <w:pPr>
              <w:rPr>
                <w:rFonts w:ascii="Times New Roman" w:hAnsi="Times New Roman"/>
                <w:b/>
                <w:sz w:val="24"/>
              </w:rPr>
            </w:pPr>
          </w:p>
        </w:tc>
        <w:tc>
          <w:tcPr>
            <w:tcW w:w="8709" w:type="dxa"/>
            <w:vMerge/>
            <w:tcBorders>
              <w:left w:val="single" w:sz="4" w:space="0" w:color="auto"/>
              <w:right w:val="single" w:sz="4" w:space="0" w:color="auto"/>
            </w:tcBorders>
          </w:tcPr>
          <w:p w14:paraId="2A431413" w14:textId="77777777" w:rsidR="002550A8" w:rsidRDefault="002550A8" w:rsidP="00D20F2F">
            <w:pPr>
              <w:jc w:val="both"/>
              <w:rPr>
                <w:rFonts w:ascii="Times New Roman" w:hAnsi="Times New Roman"/>
                <w:sz w:val="24"/>
              </w:rPr>
            </w:pPr>
          </w:p>
        </w:tc>
        <w:tc>
          <w:tcPr>
            <w:tcW w:w="1417" w:type="dxa"/>
            <w:vMerge/>
            <w:tcBorders>
              <w:left w:val="single" w:sz="4" w:space="0" w:color="auto"/>
              <w:bottom w:val="single" w:sz="4" w:space="0" w:color="auto"/>
            </w:tcBorders>
            <w:vAlign w:val="center"/>
          </w:tcPr>
          <w:p w14:paraId="6A65F637" w14:textId="77777777" w:rsidR="002550A8" w:rsidRPr="00085FB3" w:rsidRDefault="002550A8" w:rsidP="00D20F2F">
            <w:pPr>
              <w:jc w:val="center"/>
              <w:rPr>
                <w:rFonts w:ascii="Times New Roman" w:hAnsi="Times New Roman"/>
                <w:b/>
                <w:color w:val="000000" w:themeColor="text1"/>
                <w:sz w:val="24"/>
              </w:rPr>
            </w:pPr>
          </w:p>
        </w:tc>
        <w:tc>
          <w:tcPr>
            <w:tcW w:w="1843" w:type="dxa"/>
            <w:vMerge/>
          </w:tcPr>
          <w:p w14:paraId="42734BE4"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03350C0D" w14:textId="77777777" w:rsidTr="002550A8">
        <w:tc>
          <w:tcPr>
            <w:tcW w:w="870" w:type="dxa"/>
            <w:tcBorders>
              <w:left w:val="single" w:sz="4" w:space="0" w:color="auto"/>
              <w:right w:val="single" w:sz="4" w:space="0" w:color="auto"/>
            </w:tcBorders>
            <w:vAlign w:val="center"/>
          </w:tcPr>
          <w:p w14:paraId="11ADA99D" w14:textId="77777777" w:rsidR="002550A8" w:rsidRPr="00C64C55" w:rsidRDefault="002550A8" w:rsidP="00D20F2F">
            <w:pPr>
              <w:jc w:val="center"/>
              <w:rPr>
                <w:rFonts w:ascii="Times New Roman" w:hAnsi="Times New Roman"/>
                <w:b/>
                <w:bCs/>
                <w:sz w:val="24"/>
                <w:szCs w:val="24"/>
              </w:rPr>
            </w:pPr>
            <w:r>
              <w:rPr>
                <w:rFonts w:ascii="Times New Roman" w:hAnsi="Times New Roman"/>
                <w:b/>
                <w:bCs/>
                <w:sz w:val="24"/>
                <w:szCs w:val="24"/>
              </w:rPr>
              <w:t>11</w:t>
            </w:r>
          </w:p>
        </w:tc>
        <w:tc>
          <w:tcPr>
            <w:tcW w:w="2295" w:type="dxa"/>
            <w:gridSpan w:val="2"/>
            <w:tcBorders>
              <w:left w:val="single" w:sz="4" w:space="0" w:color="auto"/>
              <w:right w:val="single" w:sz="4" w:space="0" w:color="auto"/>
            </w:tcBorders>
            <w:vAlign w:val="center"/>
          </w:tcPr>
          <w:p w14:paraId="4E50A2BB" w14:textId="77777777" w:rsidR="002550A8" w:rsidRPr="00C64C55" w:rsidRDefault="002550A8" w:rsidP="00D20F2F">
            <w:pPr>
              <w:jc w:val="center"/>
              <w:rPr>
                <w:rFonts w:ascii="Times New Roman" w:hAnsi="Times New Roman"/>
                <w:b/>
                <w:bCs/>
                <w:sz w:val="24"/>
                <w:szCs w:val="24"/>
              </w:rPr>
            </w:pPr>
            <w:r>
              <w:rPr>
                <w:rFonts w:ascii="Times New Roman" w:hAnsi="Times New Roman"/>
                <w:b/>
                <w:sz w:val="24"/>
              </w:rPr>
              <w:t xml:space="preserve">Тема </w:t>
            </w:r>
            <w:r w:rsidRPr="006666B7">
              <w:rPr>
                <w:rFonts w:ascii="Times New Roman" w:hAnsi="Times New Roman"/>
                <w:b/>
                <w:sz w:val="24"/>
              </w:rPr>
              <w:t>Нападение Германии на СССР.</w:t>
            </w:r>
          </w:p>
        </w:tc>
        <w:tc>
          <w:tcPr>
            <w:tcW w:w="8709" w:type="dxa"/>
            <w:vMerge/>
            <w:tcBorders>
              <w:left w:val="single" w:sz="4" w:space="0" w:color="auto"/>
              <w:right w:val="single" w:sz="4" w:space="0" w:color="auto"/>
            </w:tcBorders>
          </w:tcPr>
          <w:p w14:paraId="067FD0B4" w14:textId="77777777" w:rsidR="002550A8" w:rsidRDefault="002550A8" w:rsidP="00D20F2F">
            <w:pPr>
              <w:jc w:val="both"/>
              <w:rPr>
                <w:rFonts w:ascii="Times New Roman" w:hAnsi="Times New Roman"/>
                <w:sz w:val="24"/>
              </w:rPr>
            </w:pPr>
          </w:p>
        </w:tc>
        <w:tc>
          <w:tcPr>
            <w:tcW w:w="1417" w:type="dxa"/>
            <w:tcBorders>
              <w:top w:val="single" w:sz="4" w:space="0" w:color="auto"/>
              <w:left w:val="single" w:sz="4" w:space="0" w:color="auto"/>
            </w:tcBorders>
            <w:vAlign w:val="center"/>
          </w:tcPr>
          <w:p w14:paraId="70764B06" w14:textId="77777777" w:rsidR="002550A8" w:rsidRPr="00085FB3" w:rsidRDefault="002550A8" w:rsidP="00623814">
            <w:pPr>
              <w:jc w:val="center"/>
              <w:rPr>
                <w:rFonts w:ascii="Times New Roman" w:eastAsia="Calibri" w:hAnsi="Times New Roman"/>
                <w:b/>
                <w:bCs/>
                <w:sz w:val="24"/>
                <w:szCs w:val="24"/>
              </w:rPr>
            </w:pPr>
            <w:r>
              <w:rPr>
                <w:rFonts w:ascii="Times New Roman" w:eastAsia="Calibri" w:hAnsi="Times New Roman"/>
                <w:b/>
                <w:bCs/>
                <w:sz w:val="24"/>
                <w:szCs w:val="24"/>
              </w:rPr>
              <w:t xml:space="preserve">2 </w:t>
            </w:r>
          </w:p>
        </w:tc>
        <w:tc>
          <w:tcPr>
            <w:tcW w:w="1843" w:type="dxa"/>
            <w:vMerge/>
            <w:vAlign w:val="center"/>
          </w:tcPr>
          <w:p w14:paraId="6A5DF221"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05B6985B" w14:textId="77777777" w:rsidTr="002550A8">
        <w:tc>
          <w:tcPr>
            <w:tcW w:w="870" w:type="dxa"/>
            <w:vMerge w:val="restart"/>
            <w:vAlign w:val="center"/>
          </w:tcPr>
          <w:p w14:paraId="251C0E7D" w14:textId="77777777" w:rsidR="002550A8" w:rsidRDefault="002550A8" w:rsidP="0016277C">
            <w:pPr>
              <w:jc w:val="center"/>
              <w:rPr>
                <w:rFonts w:ascii="Times New Roman" w:eastAsia="Times New Roman" w:hAnsi="Times New Roman" w:cs="Times New Roman"/>
                <w:b/>
                <w:sz w:val="24"/>
                <w:szCs w:val="24"/>
                <w:lang w:eastAsia="ru-RU"/>
              </w:rPr>
            </w:pPr>
          </w:p>
          <w:p w14:paraId="40649AFE" w14:textId="77777777" w:rsidR="002550A8" w:rsidRDefault="002550A8" w:rsidP="0016277C">
            <w:pPr>
              <w:jc w:val="center"/>
              <w:rPr>
                <w:rFonts w:ascii="Times New Roman" w:eastAsia="Times New Roman" w:hAnsi="Times New Roman" w:cs="Times New Roman"/>
                <w:b/>
                <w:sz w:val="24"/>
                <w:szCs w:val="24"/>
                <w:lang w:eastAsia="ru-RU"/>
              </w:rPr>
            </w:pPr>
          </w:p>
          <w:p w14:paraId="6E9ADAFC" w14:textId="77777777" w:rsidR="002550A8" w:rsidRDefault="002550A8" w:rsidP="0016277C">
            <w:pPr>
              <w:jc w:val="center"/>
              <w:rPr>
                <w:rFonts w:ascii="Times New Roman" w:eastAsia="Times New Roman" w:hAnsi="Times New Roman" w:cs="Times New Roman"/>
                <w:b/>
                <w:sz w:val="24"/>
                <w:szCs w:val="24"/>
                <w:lang w:eastAsia="ru-RU"/>
              </w:rPr>
            </w:pPr>
          </w:p>
          <w:p w14:paraId="45CFF826" w14:textId="77777777" w:rsidR="002550A8" w:rsidRDefault="002550A8" w:rsidP="0016277C">
            <w:pPr>
              <w:jc w:val="center"/>
              <w:rPr>
                <w:rFonts w:ascii="Times New Roman" w:eastAsia="Times New Roman" w:hAnsi="Times New Roman" w:cs="Times New Roman"/>
                <w:b/>
                <w:sz w:val="24"/>
                <w:szCs w:val="24"/>
                <w:lang w:eastAsia="ru-RU"/>
              </w:rPr>
            </w:pPr>
          </w:p>
          <w:p w14:paraId="566F945B" w14:textId="77777777" w:rsidR="002550A8" w:rsidRDefault="002550A8" w:rsidP="0016277C">
            <w:pPr>
              <w:jc w:val="center"/>
              <w:rPr>
                <w:rFonts w:ascii="Times New Roman" w:eastAsia="Times New Roman" w:hAnsi="Times New Roman" w:cs="Times New Roman"/>
                <w:b/>
                <w:sz w:val="24"/>
                <w:szCs w:val="24"/>
                <w:lang w:eastAsia="ru-RU"/>
              </w:rPr>
            </w:pPr>
          </w:p>
          <w:p w14:paraId="119B5D00" w14:textId="77777777" w:rsidR="002550A8" w:rsidRDefault="002550A8" w:rsidP="0016277C">
            <w:pPr>
              <w:jc w:val="center"/>
              <w:rPr>
                <w:rFonts w:ascii="Times New Roman" w:eastAsia="Times New Roman" w:hAnsi="Times New Roman" w:cs="Times New Roman"/>
                <w:b/>
                <w:sz w:val="24"/>
                <w:szCs w:val="24"/>
                <w:lang w:eastAsia="ru-RU"/>
              </w:rPr>
            </w:pPr>
          </w:p>
          <w:p w14:paraId="104B78BC" w14:textId="77777777" w:rsidR="002550A8" w:rsidRDefault="002550A8" w:rsidP="0016277C">
            <w:pPr>
              <w:jc w:val="center"/>
              <w:rPr>
                <w:rFonts w:ascii="Times New Roman" w:eastAsia="Times New Roman" w:hAnsi="Times New Roman" w:cs="Times New Roman"/>
                <w:b/>
                <w:sz w:val="24"/>
                <w:szCs w:val="24"/>
                <w:lang w:eastAsia="ru-RU"/>
              </w:rPr>
            </w:pPr>
          </w:p>
          <w:p w14:paraId="3A636C76" w14:textId="77777777" w:rsidR="002550A8" w:rsidRDefault="002550A8" w:rsidP="0016277C">
            <w:pPr>
              <w:jc w:val="center"/>
              <w:rPr>
                <w:rFonts w:ascii="Times New Roman" w:eastAsia="Times New Roman" w:hAnsi="Times New Roman" w:cs="Times New Roman"/>
                <w:b/>
                <w:sz w:val="24"/>
                <w:szCs w:val="24"/>
                <w:lang w:eastAsia="ru-RU"/>
              </w:rPr>
            </w:pPr>
          </w:p>
          <w:p w14:paraId="1344AC22" w14:textId="77777777" w:rsidR="002550A8" w:rsidRDefault="002550A8" w:rsidP="0016277C">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12</w:t>
            </w:r>
          </w:p>
        </w:tc>
        <w:tc>
          <w:tcPr>
            <w:tcW w:w="2295" w:type="dxa"/>
            <w:gridSpan w:val="2"/>
            <w:vMerge w:val="restart"/>
            <w:tcBorders>
              <w:left w:val="single" w:sz="4" w:space="0" w:color="auto"/>
              <w:right w:val="single" w:sz="4" w:space="0" w:color="auto"/>
            </w:tcBorders>
          </w:tcPr>
          <w:p w14:paraId="4C8C4FD8" w14:textId="77777777" w:rsidR="002550A8" w:rsidRPr="00200CDB" w:rsidRDefault="002550A8" w:rsidP="0016277C">
            <w:pPr>
              <w:jc w:val="both"/>
              <w:rPr>
                <w:rFonts w:ascii="Times New Roman" w:hAnsi="Times New Roman"/>
                <w:b/>
                <w:sz w:val="24"/>
              </w:rPr>
            </w:pPr>
            <w:r>
              <w:rPr>
                <w:rFonts w:ascii="Times New Roman" w:hAnsi="Times New Roman"/>
                <w:b/>
                <w:sz w:val="24"/>
              </w:rPr>
              <w:t xml:space="preserve">Тема 3.2. Коренной перелом, окончание и важнейшие итоги Второй мировой войны. </w:t>
            </w:r>
          </w:p>
        </w:tc>
        <w:tc>
          <w:tcPr>
            <w:tcW w:w="8709" w:type="dxa"/>
            <w:tcBorders>
              <w:left w:val="single" w:sz="4" w:space="0" w:color="auto"/>
              <w:right w:val="single" w:sz="4" w:space="0" w:color="auto"/>
            </w:tcBorders>
          </w:tcPr>
          <w:p w14:paraId="3DDFF3DA" w14:textId="77777777" w:rsidR="002550A8" w:rsidRDefault="002550A8" w:rsidP="0016277C">
            <w:pPr>
              <w:jc w:val="both"/>
              <w:rPr>
                <w:rFonts w:ascii="Times New Roman" w:hAnsi="Times New Roman"/>
                <w:sz w:val="24"/>
              </w:rPr>
            </w:pPr>
            <w:r>
              <w:rPr>
                <w:rFonts w:ascii="Times New Roman" w:hAnsi="Times New Roman"/>
                <w:b/>
                <w:sz w:val="24"/>
              </w:rPr>
              <w:t>Основное содержание</w:t>
            </w:r>
          </w:p>
        </w:tc>
        <w:tc>
          <w:tcPr>
            <w:tcW w:w="1417" w:type="dxa"/>
            <w:tcBorders>
              <w:top w:val="single" w:sz="4" w:space="0" w:color="auto"/>
              <w:left w:val="single" w:sz="4" w:space="0" w:color="auto"/>
              <w:bottom w:val="single" w:sz="4" w:space="0" w:color="auto"/>
            </w:tcBorders>
            <w:vAlign w:val="center"/>
          </w:tcPr>
          <w:p w14:paraId="539AB8A1" w14:textId="77777777" w:rsidR="002550A8" w:rsidRPr="00085FB3" w:rsidRDefault="002550A8" w:rsidP="0016277C">
            <w:pPr>
              <w:jc w:val="center"/>
              <w:rPr>
                <w:rFonts w:ascii="Times New Roman" w:eastAsia="Calibri" w:hAnsi="Times New Roman"/>
                <w:b/>
                <w:bCs/>
                <w:sz w:val="24"/>
                <w:szCs w:val="24"/>
              </w:rPr>
            </w:pPr>
            <w:r w:rsidRPr="00085FB3">
              <w:rPr>
                <w:rFonts w:ascii="Times New Roman" w:hAnsi="Times New Roman"/>
                <w:b/>
                <w:color w:val="000000" w:themeColor="text1"/>
                <w:sz w:val="24"/>
              </w:rPr>
              <w:t>4</w:t>
            </w:r>
          </w:p>
        </w:tc>
        <w:tc>
          <w:tcPr>
            <w:tcW w:w="1843" w:type="dxa"/>
            <w:vMerge/>
          </w:tcPr>
          <w:p w14:paraId="28D01B69"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3733DFED" w14:textId="77777777" w:rsidTr="002550A8">
        <w:trPr>
          <w:trHeight w:val="276"/>
        </w:trPr>
        <w:tc>
          <w:tcPr>
            <w:tcW w:w="870" w:type="dxa"/>
            <w:vMerge/>
          </w:tcPr>
          <w:p w14:paraId="48FF7D87" w14:textId="77777777" w:rsidR="002550A8" w:rsidRDefault="002550A8" w:rsidP="0016277C">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bottom w:val="single" w:sz="4" w:space="0" w:color="auto"/>
              <w:right w:val="single" w:sz="4" w:space="0" w:color="auto"/>
            </w:tcBorders>
          </w:tcPr>
          <w:p w14:paraId="0C7F6CCD" w14:textId="77777777" w:rsidR="002550A8" w:rsidRDefault="002550A8" w:rsidP="0016277C">
            <w:pPr>
              <w:jc w:val="both"/>
              <w:rPr>
                <w:rFonts w:ascii="Times New Roman" w:hAnsi="Times New Roman"/>
                <w:b/>
                <w:sz w:val="24"/>
              </w:rPr>
            </w:pPr>
          </w:p>
        </w:tc>
        <w:tc>
          <w:tcPr>
            <w:tcW w:w="8709" w:type="dxa"/>
            <w:vMerge w:val="restart"/>
            <w:tcBorders>
              <w:left w:val="single" w:sz="4" w:space="0" w:color="auto"/>
              <w:right w:val="single" w:sz="4" w:space="0" w:color="auto"/>
            </w:tcBorders>
          </w:tcPr>
          <w:p w14:paraId="0F7DB643" w14:textId="77777777" w:rsidR="002550A8" w:rsidRDefault="002550A8" w:rsidP="0016277C">
            <w:pPr>
              <w:jc w:val="both"/>
              <w:rPr>
                <w:rFonts w:ascii="Times New Roman" w:hAnsi="Times New Roman"/>
                <w:sz w:val="24"/>
              </w:rPr>
            </w:pPr>
            <w:r>
              <w:rPr>
                <w:rFonts w:ascii="Times New Roman" w:hAnsi="Times New Roman"/>
                <w:sz w:val="24"/>
              </w:rPr>
              <w:t>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w:t>
            </w:r>
          </w:p>
          <w:p w14:paraId="64C5EE3F" w14:textId="77777777" w:rsidR="002550A8" w:rsidRDefault="002550A8" w:rsidP="0016277C">
            <w:pPr>
              <w:jc w:val="both"/>
              <w:rPr>
                <w:rFonts w:ascii="Times New Roman" w:hAnsi="Times New Roman"/>
                <w:b/>
                <w:sz w:val="24"/>
              </w:rPr>
            </w:pPr>
            <w:r>
              <w:rPr>
                <w:rFonts w:ascii="Times New Roman" w:hAnsi="Times New Roman"/>
                <w:sz w:val="24"/>
              </w:rPr>
              <w:t>конференция. Падение режима Муссолини в Италии. Пе</w:t>
            </w:r>
          </w:p>
          <w:p w14:paraId="1851D2C9" w14:textId="77777777" w:rsidR="002550A8" w:rsidRPr="00200CDB" w:rsidRDefault="002550A8" w:rsidP="0016277C">
            <w:pPr>
              <w:widowControl w:val="0"/>
              <w:jc w:val="both"/>
              <w:rPr>
                <w:rFonts w:ascii="Times New Roman" w:hAnsi="Times New Roman"/>
                <w:sz w:val="24"/>
              </w:rPr>
            </w:pPr>
            <w:r>
              <w:rPr>
                <w:rFonts w:ascii="Times New Roman" w:hAnsi="Times New Roman"/>
                <w:sz w:val="24"/>
              </w:rPr>
              <w:t>релом в войне на Тихом океане. 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417" w:type="dxa"/>
            <w:vMerge w:val="restart"/>
            <w:tcBorders>
              <w:top w:val="single" w:sz="4" w:space="0" w:color="auto"/>
              <w:left w:val="single" w:sz="4" w:space="0" w:color="auto"/>
            </w:tcBorders>
            <w:vAlign w:val="center"/>
          </w:tcPr>
          <w:p w14:paraId="16103214" w14:textId="77777777" w:rsidR="002550A8" w:rsidRDefault="002550A8" w:rsidP="0016277C">
            <w:pPr>
              <w:jc w:val="center"/>
              <w:rPr>
                <w:rFonts w:ascii="Times New Roman" w:hAnsi="Times New Roman"/>
                <w:b/>
                <w:color w:val="000000" w:themeColor="text1"/>
                <w:sz w:val="24"/>
              </w:rPr>
            </w:pPr>
          </w:p>
          <w:p w14:paraId="065DE091" w14:textId="77777777" w:rsidR="002550A8" w:rsidRDefault="002550A8" w:rsidP="0016277C">
            <w:pPr>
              <w:jc w:val="center"/>
              <w:rPr>
                <w:rFonts w:ascii="Times New Roman" w:hAnsi="Times New Roman"/>
                <w:b/>
                <w:color w:val="000000" w:themeColor="text1"/>
                <w:sz w:val="24"/>
              </w:rPr>
            </w:pPr>
          </w:p>
          <w:p w14:paraId="5A7CD019" w14:textId="77777777" w:rsidR="002550A8" w:rsidRDefault="002550A8" w:rsidP="0016277C">
            <w:pPr>
              <w:jc w:val="center"/>
              <w:rPr>
                <w:rFonts w:ascii="Times New Roman" w:hAnsi="Times New Roman"/>
                <w:b/>
                <w:color w:val="000000" w:themeColor="text1"/>
                <w:sz w:val="24"/>
              </w:rPr>
            </w:pPr>
          </w:p>
          <w:p w14:paraId="01483C7B" w14:textId="77777777" w:rsidR="002550A8" w:rsidRDefault="002550A8" w:rsidP="0016277C">
            <w:pPr>
              <w:jc w:val="center"/>
              <w:rPr>
                <w:rFonts w:ascii="Times New Roman" w:hAnsi="Times New Roman"/>
                <w:b/>
                <w:color w:val="000000" w:themeColor="text1"/>
                <w:sz w:val="24"/>
              </w:rPr>
            </w:pPr>
          </w:p>
          <w:p w14:paraId="4B44F5A7" w14:textId="77777777" w:rsidR="002550A8" w:rsidRDefault="002550A8" w:rsidP="0016277C">
            <w:pPr>
              <w:jc w:val="center"/>
              <w:rPr>
                <w:rFonts w:ascii="Times New Roman" w:hAnsi="Times New Roman"/>
                <w:b/>
                <w:color w:val="000000" w:themeColor="text1"/>
                <w:sz w:val="24"/>
              </w:rPr>
            </w:pPr>
          </w:p>
          <w:p w14:paraId="2F90DFA3" w14:textId="77777777" w:rsidR="002550A8" w:rsidRDefault="002550A8" w:rsidP="0016277C">
            <w:pPr>
              <w:jc w:val="center"/>
              <w:rPr>
                <w:rFonts w:ascii="Times New Roman" w:hAnsi="Times New Roman"/>
                <w:b/>
                <w:color w:val="000000" w:themeColor="text1"/>
                <w:sz w:val="24"/>
              </w:rPr>
            </w:pPr>
          </w:p>
          <w:p w14:paraId="63E03898" w14:textId="77777777" w:rsidR="002550A8" w:rsidRPr="00085FB3" w:rsidRDefault="002550A8" w:rsidP="0016277C">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Pr>
          <w:p w14:paraId="569B3784"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3BFC30A2" w14:textId="77777777" w:rsidTr="002550A8">
        <w:trPr>
          <w:trHeight w:val="1029"/>
        </w:trPr>
        <w:tc>
          <w:tcPr>
            <w:tcW w:w="870" w:type="dxa"/>
            <w:vMerge/>
          </w:tcPr>
          <w:p w14:paraId="5C22601C" w14:textId="77777777" w:rsidR="002550A8" w:rsidRDefault="002550A8" w:rsidP="0016277C">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bottom w:val="single" w:sz="4" w:space="0" w:color="auto"/>
              <w:right w:val="single" w:sz="4" w:space="0" w:color="auto"/>
            </w:tcBorders>
          </w:tcPr>
          <w:p w14:paraId="2DCE0A49" w14:textId="77777777" w:rsidR="002550A8" w:rsidRDefault="002550A8" w:rsidP="0016277C">
            <w:pPr>
              <w:jc w:val="both"/>
              <w:rPr>
                <w:rFonts w:ascii="Times New Roman" w:hAnsi="Times New Roman"/>
                <w:b/>
                <w:sz w:val="24"/>
              </w:rPr>
            </w:pPr>
            <w:r w:rsidRPr="0016277C">
              <w:rPr>
                <w:rFonts w:ascii="Times New Roman" w:hAnsi="Times New Roman"/>
                <w:b/>
                <w:sz w:val="24"/>
              </w:rPr>
              <w:t>Тема Коренной перелом, окончание и важнейшие итоги</w:t>
            </w:r>
          </w:p>
        </w:tc>
        <w:tc>
          <w:tcPr>
            <w:tcW w:w="8709" w:type="dxa"/>
            <w:vMerge/>
            <w:tcBorders>
              <w:left w:val="single" w:sz="4" w:space="0" w:color="auto"/>
              <w:right w:val="single" w:sz="4" w:space="0" w:color="auto"/>
            </w:tcBorders>
          </w:tcPr>
          <w:p w14:paraId="546D4C83" w14:textId="77777777" w:rsidR="002550A8" w:rsidRDefault="002550A8" w:rsidP="0016277C">
            <w:pPr>
              <w:jc w:val="both"/>
              <w:rPr>
                <w:rFonts w:ascii="Times New Roman" w:hAnsi="Times New Roman"/>
                <w:sz w:val="24"/>
              </w:rPr>
            </w:pPr>
          </w:p>
        </w:tc>
        <w:tc>
          <w:tcPr>
            <w:tcW w:w="1417" w:type="dxa"/>
            <w:vMerge/>
            <w:tcBorders>
              <w:left w:val="single" w:sz="4" w:space="0" w:color="auto"/>
            </w:tcBorders>
            <w:vAlign w:val="center"/>
          </w:tcPr>
          <w:p w14:paraId="001D2E10" w14:textId="77777777" w:rsidR="002550A8" w:rsidRPr="00085FB3" w:rsidRDefault="002550A8" w:rsidP="0016277C">
            <w:pPr>
              <w:jc w:val="center"/>
              <w:rPr>
                <w:rFonts w:ascii="Times New Roman" w:hAnsi="Times New Roman"/>
                <w:b/>
                <w:color w:val="000000" w:themeColor="text1"/>
                <w:sz w:val="24"/>
              </w:rPr>
            </w:pPr>
          </w:p>
        </w:tc>
        <w:tc>
          <w:tcPr>
            <w:tcW w:w="1843" w:type="dxa"/>
            <w:vMerge/>
          </w:tcPr>
          <w:p w14:paraId="6CBD4C71"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22E2215D" w14:textId="77777777" w:rsidTr="002550A8">
        <w:trPr>
          <w:trHeight w:val="870"/>
        </w:trPr>
        <w:tc>
          <w:tcPr>
            <w:tcW w:w="870" w:type="dxa"/>
            <w:tcBorders>
              <w:left w:val="single" w:sz="4" w:space="0" w:color="auto"/>
              <w:right w:val="single" w:sz="4" w:space="0" w:color="auto"/>
            </w:tcBorders>
          </w:tcPr>
          <w:p w14:paraId="54E29782" w14:textId="77777777" w:rsidR="002550A8" w:rsidRDefault="002550A8" w:rsidP="0016277C">
            <w:pPr>
              <w:jc w:val="center"/>
              <w:rPr>
                <w:rFonts w:ascii="Times New Roman" w:hAnsi="Times New Roman"/>
                <w:b/>
                <w:bCs/>
                <w:sz w:val="24"/>
                <w:szCs w:val="24"/>
              </w:rPr>
            </w:pPr>
          </w:p>
          <w:p w14:paraId="13DB3C35" w14:textId="77777777" w:rsidR="002550A8" w:rsidRPr="00C64C55" w:rsidRDefault="002550A8" w:rsidP="0016277C">
            <w:pPr>
              <w:rPr>
                <w:rFonts w:ascii="Times New Roman" w:hAnsi="Times New Roman"/>
                <w:b/>
                <w:bCs/>
                <w:sz w:val="24"/>
                <w:szCs w:val="24"/>
              </w:rPr>
            </w:pPr>
            <w:r>
              <w:rPr>
                <w:rFonts w:ascii="Times New Roman" w:hAnsi="Times New Roman"/>
                <w:b/>
                <w:bCs/>
                <w:sz w:val="24"/>
                <w:szCs w:val="24"/>
              </w:rPr>
              <w:t>13</w:t>
            </w:r>
          </w:p>
        </w:tc>
        <w:tc>
          <w:tcPr>
            <w:tcW w:w="2295" w:type="dxa"/>
            <w:gridSpan w:val="2"/>
            <w:tcBorders>
              <w:left w:val="single" w:sz="4" w:space="0" w:color="auto"/>
              <w:right w:val="single" w:sz="4" w:space="0" w:color="auto"/>
            </w:tcBorders>
          </w:tcPr>
          <w:p w14:paraId="5CA178E5" w14:textId="77777777" w:rsidR="002550A8" w:rsidRPr="00C64C55" w:rsidRDefault="002550A8" w:rsidP="0016277C">
            <w:pPr>
              <w:jc w:val="both"/>
              <w:rPr>
                <w:rFonts w:ascii="Times New Roman" w:hAnsi="Times New Roman"/>
                <w:b/>
                <w:bCs/>
                <w:sz w:val="24"/>
                <w:szCs w:val="24"/>
              </w:rPr>
            </w:pPr>
            <w:r>
              <w:rPr>
                <w:rFonts w:ascii="Times New Roman" w:hAnsi="Times New Roman"/>
                <w:b/>
                <w:sz w:val="24"/>
              </w:rPr>
              <w:t>Тема Второй мировой войны</w:t>
            </w:r>
          </w:p>
        </w:tc>
        <w:tc>
          <w:tcPr>
            <w:tcW w:w="8709" w:type="dxa"/>
            <w:vMerge/>
            <w:tcBorders>
              <w:left w:val="single" w:sz="4" w:space="0" w:color="auto"/>
              <w:right w:val="single" w:sz="4" w:space="0" w:color="auto"/>
            </w:tcBorders>
          </w:tcPr>
          <w:p w14:paraId="39A7D982" w14:textId="77777777" w:rsidR="002550A8" w:rsidRDefault="002550A8" w:rsidP="0016277C">
            <w:pPr>
              <w:jc w:val="both"/>
              <w:rPr>
                <w:rFonts w:ascii="Times New Roman" w:hAnsi="Times New Roman"/>
                <w:sz w:val="24"/>
              </w:rPr>
            </w:pPr>
          </w:p>
        </w:tc>
        <w:tc>
          <w:tcPr>
            <w:tcW w:w="1417" w:type="dxa"/>
            <w:tcBorders>
              <w:top w:val="single" w:sz="4" w:space="0" w:color="auto"/>
              <w:left w:val="single" w:sz="4" w:space="0" w:color="auto"/>
            </w:tcBorders>
            <w:vAlign w:val="center"/>
          </w:tcPr>
          <w:p w14:paraId="775034C7" w14:textId="77777777" w:rsidR="002550A8" w:rsidRPr="00085FB3" w:rsidRDefault="002550A8" w:rsidP="0016277C">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Pr>
          <w:p w14:paraId="1B4202CD" w14:textId="77777777" w:rsidR="002550A8" w:rsidRDefault="002550A8" w:rsidP="0016277C">
            <w:pPr>
              <w:jc w:val="center"/>
              <w:rPr>
                <w:rFonts w:ascii="Times New Roman" w:eastAsia="Times New Roman" w:hAnsi="Times New Roman" w:cs="Times New Roman"/>
                <w:b/>
                <w:sz w:val="24"/>
                <w:szCs w:val="24"/>
                <w:lang w:eastAsia="ru-RU"/>
              </w:rPr>
            </w:pPr>
          </w:p>
        </w:tc>
      </w:tr>
      <w:tr w:rsidR="002550A8" w14:paraId="6C67401A" w14:textId="77777777" w:rsidTr="002550A8">
        <w:tc>
          <w:tcPr>
            <w:tcW w:w="870" w:type="dxa"/>
            <w:tcBorders>
              <w:left w:val="single" w:sz="4" w:space="0" w:color="auto"/>
              <w:right w:val="single" w:sz="4" w:space="0" w:color="auto"/>
            </w:tcBorders>
          </w:tcPr>
          <w:p w14:paraId="5826BAB6" w14:textId="77777777" w:rsidR="002550A8" w:rsidRPr="00C64C55" w:rsidRDefault="002550A8" w:rsidP="00795EA1">
            <w:pPr>
              <w:rPr>
                <w:rFonts w:ascii="Times New Roman" w:hAnsi="Times New Roman"/>
                <w:b/>
                <w:bCs/>
                <w:sz w:val="24"/>
                <w:szCs w:val="24"/>
              </w:rPr>
            </w:pPr>
          </w:p>
        </w:tc>
        <w:tc>
          <w:tcPr>
            <w:tcW w:w="11004" w:type="dxa"/>
            <w:gridSpan w:val="3"/>
            <w:tcBorders>
              <w:top w:val="single" w:sz="4" w:space="0" w:color="auto"/>
              <w:left w:val="single" w:sz="4" w:space="0" w:color="auto"/>
              <w:right w:val="single" w:sz="4" w:space="0" w:color="auto"/>
            </w:tcBorders>
          </w:tcPr>
          <w:p w14:paraId="60D5AE5C" w14:textId="77777777" w:rsidR="002550A8" w:rsidRPr="002372D1" w:rsidRDefault="002550A8" w:rsidP="00795EA1">
            <w:pPr>
              <w:jc w:val="both"/>
              <w:rPr>
                <w:rFonts w:ascii="Times New Roman" w:hAnsi="Times New Roman"/>
                <w:b/>
                <w:sz w:val="24"/>
              </w:rPr>
            </w:pPr>
            <w:r>
              <w:rPr>
                <w:rFonts w:ascii="Times New Roman" w:hAnsi="Times New Roman"/>
                <w:b/>
                <w:sz w:val="24"/>
              </w:rPr>
              <w:t>ИСТОРИЯ РОССИИ. 1914 – 1945 ГГ</w:t>
            </w:r>
          </w:p>
        </w:tc>
        <w:tc>
          <w:tcPr>
            <w:tcW w:w="1417" w:type="dxa"/>
            <w:tcBorders>
              <w:top w:val="single" w:sz="4" w:space="0" w:color="auto"/>
              <w:left w:val="single" w:sz="4" w:space="0" w:color="auto"/>
            </w:tcBorders>
            <w:vAlign w:val="center"/>
          </w:tcPr>
          <w:p w14:paraId="008EDBE3" w14:textId="77777777" w:rsidR="002550A8" w:rsidRDefault="002550A8" w:rsidP="00795EA1">
            <w:pPr>
              <w:jc w:val="center"/>
              <w:rPr>
                <w:rFonts w:ascii="Times New Roman" w:hAnsi="Times New Roman"/>
                <w:color w:val="000000" w:themeColor="text1"/>
                <w:sz w:val="24"/>
              </w:rPr>
            </w:pPr>
            <w:r>
              <w:rPr>
                <w:rFonts w:ascii="Times New Roman" w:hAnsi="Times New Roman"/>
                <w:b/>
                <w:color w:val="000000" w:themeColor="text1"/>
                <w:sz w:val="24"/>
              </w:rPr>
              <w:t>50/6</w:t>
            </w:r>
          </w:p>
        </w:tc>
        <w:tc>
          <w:tcPr>
            <w:tcW w:w="1843" w:type="dxa"/>
            <w:vMerge w:val="restart"/>
            <w:vAlign w:val="center"/>
          </w:tcPr>
          <w:p w14:paraId="1C5BD481" w14:textId="77777777" w:rsidR="002550A8" w:rsidRPr="00861440" w:rsidRDefault="002550A8" w:rsidP="00861440">
            <w:pPr>
              <w:jc w:val="center"/>
              <w:rPr>
                <w:rFonts w:ascii="Times New Roman" w:eastAsia="Times New Roman" w:hAnsi="Times New Roman" w:cs="Times New Roman"/>
                <w:sz w:val="24"/>
                <w:szCs w:val="24"/>
                <w:lang w:eastAsia="ru-RU"/>
              </w:rPr>
            </w:pPr>
            <w:r w:rsidRPr="00861440">
              <w:rPr>
                <w:rFonts w:ascii="Times New Roman" w:eastAsia="Times New Roman" w:hAnsi="Times New Roman" w:cs="Times New Roman"/>
                <w:sz w:val="24"/>
                <w:szCs w:val="24"/>
                <w:lang w:eastAsia="ru-RU"/>
              </w:rPr>
              <w:t>ОК 01 ОК 05 ОК 06</w:t>
            </w:r>
          </w:p>
          <w:p w14:paraId="09F4237F" w14:textId="77777777" w:rsidR="002550A8" w:rsidRPr="00861440" w:rsidRDefault="002550A8" w:rsidP="00861440">
            <w:pPr>
              <w:jc w:val="center"/>
              <w:rPr>
                <w:rFonts w:ascii="Times New Roman" w:eastAsia="Times New Roman" w:hAnsi="Times New Roman" w:cs="Times New Roman"/>
                <w:sz w:val="24"/>
                <w:szCs w:val="24"/>
                <w:lang w:eastAsia="ru-RU"/>
              </w:rPr>
            </w:pPr>
            <w:r w:rsidRPr="00861440">
              <w:rPr>
                <w:rFonts w:ascii="Times New Roman" w:eastAsia="Times New Roman" w:hAnsi="Times New Roman" w:cs="Times New Roman"/>
                <w:sz w:val="24"/>
                <w:szCs w:val="24"/>
                <w:lang w:eastAsia="ru-RU"/>
              </w:rPr>
              <w:t>ОК 02 ОК 04</w:t>
            </w:r>
          </w:p>
          <w:p w14:paraId="76026F50"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48BA33BC" w14:textId="77777777" w:rsidTr="002550A8">
        <w:tc>
          <w:tcPr>
            <w:tcW w:w="870" w:type="dxa"/>
          </w:tcPr>
          <w:p w14:paraId="5013177C" w14:textId="77777777" w:rsidR="002550A8" w:rsidRDefault="002550A8" w:rsidP="00795EA1">
            <w:pPr>
              <w:jc w:val="center"/>
              <w:rPr>
                <w:rFonts w:ascii="Times New Roman" w:eastAsia="Times New Roman" w:hAnsi="Times New Roman" w:cs="Times New Roman"/>
                <w:b/>
                <w:sz w:val="24"/>
                <w:szCs w:val="24"/>
                <w:lang w:eastAsia="ru-RU"/>
              </w:rPr>
            </w:pPr>
          </w:p>
        </w:tc>
        <w:tc>
          <w:tcPr>
            <w:tcW w:w="11004" w:type="dxa"/>
            <w:gridSpan w:val="3"/>
            <w:tcBorders>
              <w:right w:val="single" w:sz="4" w:space="0" w:color="auto"/>
            </w:tcBorders>
          </w:tcPr>
          <w:p w14:paraId="0778DB93" w14:textId="77777777" w:rsidR="002550A8" w:rsidRPr="002372D1" w:rsidRDefault="002550A8" w:rsidP="00795EA1">
            <w:pPr>
              <w:jc w:val="both"/>
              <w:rPr>
                <w:rFonts w:ascii="Times New Roman" w:hAnsi="Times New Roman"/>
                <w:b/>
                <w:sz w:val="24"/>
              </w:rPr>
            </w:pPr>
            <w:r>
              <w:rPr>
                <w:rFonts w:ascii="Times New Roman" w:hAnsi="Times New Roman"/>
                <w:b/>
                <w:sz w:val="24"/>
              </w:rPr>
              <w:t>Раздел 4. Введение. Россия в начале в 1914-1922 гг.</w:t>
            </w:r>
          </w:p>
        </w:tc>
        <w:tc>
          <w:tcPr>
            <w:tcW w:w="1417" w:type="dxa"/>
            <w:tcBorders>
              <w:top w:val="single" w:sz="4" w:space="0" w:color="auto"/>
              <w:left w:val="single" w:sz="4" w:space="0" w:color="auto"/>
              <w:bottom w:val="single" w:sz="4" w:space="0" w:color="auto"/>
            </w:tcBorders>
            <w:vAlign w:val="center"/>
          </w:tcPr>
          <w:p w14:paraId="428C3C9E" w14:textId="77777777" w:rsidR="002550A8" w:rsidRDefault="002550A8" w:rsidP="00795EA1">
            <w:pPr>
              <w:jc w:val="center"/>
              <w:rPr>
                <w:rFonts w:ascii="Times New Roman" w:hAnsi="Times New Roman"/>
                <w:color w:val="000000" w:themeColor="text1"/>
                <w:sz w:val="24"/>
              </w:rPr>
            </w:pPr>
            <w:r>
              <w:rPr>
                <w:rFonts w:ascii="Times New Roman" w:hAnsi="Times New Roman"/>
                <w:b/>
                <w:color w:val="000000" w:themeColor="text1"/>
                <w:sz w:val="24"/>
              </w:rPr>
              <w:t>26/4</w:t>
            </w:r>
          </w:p>
        </w:tc>
        <w:tc>
          <w:tcPr>
            <w:tcW w:w="1843" w:type="dxa"/>
            <w:vMerge/>
          </w:tcPr>
          <w:p w14:paraId="6552011A" w14:textId="77777777" w:rsidR="002550A8" w:rsidRDefault="002550A8" w:rsidP="00795EA1">
            <w:pPr>
              <w:jc w:val="center"/>
              <w:rPr>
                <w:rFonts w:ascii="Times New Roman" w:eastAsia="Times New Roman" w:hAnsi="Times New Roman" w:cs="Times New Roman"/>
                <w:b/>
                <w:sz w:val="24"/>
                <w:szCs w:val="24"/>
                <w:lang w:eastAsia="ru-RU"/>
              </w:rPr>
            </w:pPr>
          </w:p>
        </w:tc>
      </w:tr>
      <w:tr w:rsidR="002550A8" w14:paraId="019625A3" w14:textId="77777777" w:rsidTr="002550A8">
        <w:tc>
          <w:tcPr>
            <w:tcW w:w="870" w:type="dxa"/>
            <w:vMerge w:val="restart"/>
            <w:tcBorders>
              <w:left w:val="single" w:sz="4" w:space="0" w:color="auto"/>
              <w:right w:val="single" w:sz="4" w:space="0" w:color="auto"/>
            </w:tcBorders>
            <w:vAlign w:val="center"/>
          </w:tcPr>
          <w:p w14:paraId="2A5F9DC6" w14:textId="77777777" w:rsidR="002550A8" w:rsidRDefault="002550A8" w:rsidP="00795EA1">
            <w:pPr>
              <w:jc w:val="center"/>
              <w:rPr>
                <w:rFonts w:ascii="Times New Roman" w:hAnsi="Times New Roman"/>
                <w:b/>
                <w:bCs/>
                <w:sz w:val="24"/>
                <w:szCs w:val="24"/>
              </w:rPr>
            </w:pPr>
          </w:p>
          <w:p w14:paraId="31346CAD" w14:textId="77777777" w:rsidR="002550A8" w:rsidRDefault="002550A8" w:rsidP="00795EA1">
            <w:pPr>
              <w:jc w:val="center"/>
              <w:rPr>
                <w:rFonts w:ascii="Times New Roman" w:hAnsi="Times New Roman"/>
                <w:b/>
                <w:bCs/>
                <w:sz w:val="24"/>
                <w:szCs w:val="24"/>
              </w:rPr>
            </w:pPr>
          </w:p>
          <w:p w14:paraId="433A0815" w14:textId="77777777" w:rsidR="002550A8" w:rsidRDefault="002550A8" w:rsidP="00795EA1">
            <w:pPr>
              <w:jc w:val="center"/>
              <w:rPr>
                <w:rFonts w:ascii="Times New Roman" w:hAnsi="Times New Roman"/>
                <w:b/>
                <w:bCs/>
                <w:sz w:val="24"/>
                <w:szCs w:val="24"/>
              </w:rPr>
            </w:pPr>
          </w:p>
          <w:p w14:paraId="2454E24D" w14:textId="77777777" w:rsidR="002550A8" w:rsidRDefault="002550A8" w:rsidP="00795EA1">
            <w:pPr>
              <w:jc w:val="center"/>
              <w:rPr>
                <w:rFonts w:ascii="Times New Roman" w:hAnsi="Times New Roman"/>
                <w:b/>
                <w:bCs/>
                <w:sz w:val="24"/>
                <w:szCs w:val="24"/>
              </w:rPr>
            </w:pPr>
          </w:p>
          <w:p w14:paraId="677A6130" w14:textId="77777777" w:rsidR="002550A8" w:rsidRDefault="002550A8" w:rsidP="00795EA1">
            <w:pPr>
              <w:jc w:val="center"/>
              <w:rPr>
                <w:rFonts w:ascii="Times New Roman" w:hAnsi="Times New Roman"/>
                <w:b/>
                <w:bCs/>
                <w:sz w:val="24"/>
                <w:szCs w:val="24"/>
              </w:rPr>
            </w:pPr>
          </w:p>
          <w:p w14:paraId="5CEF57A3" w14:textId="77777777" w:rsidR="002550A8" w:rsidRPr="00C64C55" w:rsidRDefault="002550A8" w:rsidP="00795EA1">
            <w:pPr>
              <w:jc w:val="center"/>
              <w:rPr>
                <w:rFonts w:ascii="Times New Roman" w:hAnsi="Times New Roman"/>
                <w:b/>
                <w:bCs/>
                <w:sz w:val="24"/>
                <w:szCs w:val="24"/>
              </w:rPr>
            </w:pPr>
            <w:r>
              <w:rPr>
                <w:rFonts w:ascii="Times New Roman" w:hAnsi="Times New Roman"/>
                <w:b/>
                <w:bCs/>
                <w:sz w:val="24"/>
                <w:szCs w:val="24"/>
              </w:rPr>
              <w:t>14</w:t>
            </w:r>
          </w:p>
        </w:tc>
        <w:tc>
          <w:tcPr>
            <w:tcW w:w="2295" w:type="dxa"/>
            <w:gridSpan w:val="2"/>
            <w:vMerge w:val="restart"/>
            <w:tcBorders>
              <w:left w:val="single" w:sz="4" w:space="0" w:color="auto"/>
              <w:right w:val="single" w:sz="4" w:space="0" w:color="auto"/>
            </w:tcBorders>
          </w:tcPr>
          <w:p w14:paraId="6501E2F3" w14:textId="77777777" w:rsidR="002550A8" w:rsidRDefault="002550A8" w:rsidP="00795EA1">
            <w:pPr>
              <w:jc w:val="both"/>
              <w:rPr>
                <w:rFonts w:ascii="Times New Roman" w:hAnsi="Times New Roman"/>
                <w:b/>
                <w:sz w:val="24"/>
              </w:rPr>
            </w:pPr>
            <w:r>
              <w:rPr>
                <w:rFonts w:ascii="Times New Roman" w:hAnsi="Times New Roman"/>
                <w:b/>
                <w:sz w:val="24"/>
              </w:rPr>
              <w:t>Тема 4.1. Россия и мир накануне Первой мировой войны</w:t>
            </w:r>
          </w:p>
        </w:tc>
        <w:tc>
          <w:tcPr>
            <w:tcW w:w="8709" w:type="dxa"/>
            <w:tcBorders>
              <w:left w:val="single" w:sz="4" w:space="0" w:color="auto"/>
              <w:right w:val="single" w:sz="4" w:space="0" w:color="auto"/>
            </w:tcBorders>
          </w:tcPr>
          <w:p w14:paraId="146C8335" w14:textId="77777777" w:rsidR="002550A8" w:rsidRDefault="002550A8" w:rsidP="00795EA1">
            <w:pPr>
              <w:jc w:val="both"/>
              <w:rPr>
                <w:rFonts w:ascii="Times New Roman" w:hAnsi="Times New Roman"/>
                <w:sz w:val="24"/>
              </w:rPr>
            </w:pPr>
            <w:r>
              <w:rPr>
                <w:rFonts w:ascii="Times New Roman" w:hAnsi="Times New Roman"/>
                <w:b/>
                <w:sz w:val="24"/>
              </w:rPr>
              <w:t>Основное содержание</w:t>
            </w:r>
          </w:p>
        </w:tc>
        <w:tc>
          <w:tcPr>
            <w:tcW w:w="1417" w:type="dxa"/>
            <w:tcBorders>
              <w:top w:val="single" w:sz="4" w:space="0" w:color="auto"/>
              <w:left w:val="single" w:sz="4" w:space="0" w:color="auto"/>
              <w:bottom w:val="single" w:sz="4" w:space="0" w:color="auto"/>
            </w:tcBorders>
            <w:vAlign w:val="center"/>
          </w:tcPr>
          <w:p w14:paraId="21F2568E" w14:textId="77777777" w:rsidR="002550A8" w:rsidRDefault="002550A8" w:rsidP="00795EA1">
            <w:pPr>
              <w:jc w:val="center"/>
              <w:rPr>
                <w:rFonts w:ascii="Times New Roman" w:hAnsi="Times New Roman"/>
                <w:color w:val="000000" w:themeColor="text1"/>
                <w:sz w:val="24"/>
              </w:rPr>
            </w:pPr>
            <w:r>
              <w:rPr>
                <w:rFonts w:ascii="Times New Roman" w:hAnsi="Times New Roman"/>
                <w:b/>
                <w:color w:val="000000" w:themeColor="text1"/>
                <w:sz w:val="24"/>
              </w:rPr>
              <w:t>4</w:t>
            </w:r>
          </w:p>
        </w:tc>
        <w:tc>
          <w:tcPr>
            <w:tcW w:w="1843" w:type="dxa"/>
            <w:vMerge/>
          </w:tcPr>
          <w:p w14:paraId="5A6BA6D7" w14:textId="77777777" w:rsidR="002550A8" w:rsidRDefault="002550A8" w:rsidP="00795EA1">
            <w:pPr>
              <w:jc w:val="center"/>
              <w:rPr>
                <w:rFonts w:ascii="Times New Roman" w:eastAsia="Times New Roman" w:hAnsi="Times New Roman" w:cs="Times New Roman"/>
                <w:b/>
                <w:sz w:val="24"/>
                <w:szCs w:val="24"/>
                <w:lang w:eastAsia="ru-RU"/>
              </w:rPr>
            </w:pPr>
          </w:p>
        </w:tc>
      </w:tr>
      <w:tr w:rsidR="002550A8" w14:paraId="0FDBEF4E" w14:textId="77777777" w:rsidTr="002550A8">
        <w:trPr>
          <w:trHeight w:val="276"/>
        </w:trPr>
        <w:tc>
          <w:tcPr>
            <w:tcW w:w="870" w:type="dxa"/>
            <w:vMerge/>
            <w:tcBorders>
              <w:left w:val="single" w:sz="4" w:space="0" w:color="auto"/>
              <w:right w:val="single" w:sz="4" w:space="0" w:color="auto"/>
            </w:tcBorders>
          </w:tcPr>
          <w:p w14:paraId="782E84CD" w14:textId="77777777" w:rsidR="002550A8" w:rsidRPr="00C64C55" w:rsidRDefault="002550A8" w:rsidP="00861440">
            <w:pPr>
              <w:jc w:val="both"/>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2BA99B38" w14:textId="77777777" w:rsidR="002550A8" w:rsidRDefault="002550A8" w:rsidP="00861440">
            <w:pPr>
              <w:jc w:val="both"/>
              <w:rPr>
                <w:rFonts w:ascii="Times New Roman" w:hAnsi="Times New Roman"/>
                <w:b/>
                <w:sz w:val="24"/>
              </w:rPr>
            </w:pPr>
          </w:p>
        </w:tc>
        <w:tc>
          <w:tcPr>
            <w:tcW w:w="8709" w:type="dxa"/>
            <w:vMerge w:val="restart"/>
            <w:tcBorders>
              <w:left w:val="single" w:sz="4" w:space="0" w:color="auto"/>
              <w:right w:val="single" w:sz="4" w:space="0" w:color="auto"/>
            </w:tcBorders>
          </w:tcPr>
          <w:p w14:paraId="24B48432" w14:textId="77777777" w:rsidR="002550A8" w:rsidRDefault="002550A8" w:rsidP="00861440">
            <w:pPr>
              <w:jc w:val="both"/>
              <w:rPr>
                <w:rFonts w:ascii="Times New Roman" w:hAnsi="Times New Roman"/>
                <w:sz w:val="24"/>
              </w:rPr>
            </w:pPr>
            <w:r>
              <w:rPr>
                <w:rFonts w:ascii="Times New Roman" w:hAnsi="Times New Roman"/>
                <w:sz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417" w:type="dxa"/>
            <w:vMerge w:val="restart"/>
            <w:tcBorders>
              <w:top w:val="single" w:sz="4" w:space="0" w:color="auto"/>
              <w:left w:val="single" w:sz="4" w:space="0" w:color="auto"/>
            </w:tcBorders>
            <w:vAlign w:val="center"/>
          </w:tcPr>
          <w:p w14:paraId="3C402544" w14:textId="77777777" w:rsidR="002550A8" w:rsidRPr="00085FB3" w:rsidRDefault="002550A8" w:rsidP="00861440">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Pr>
          <w:p w14:paraId="468486CA"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55F4E981" w14:textId="77777777" w:rsidTr="002550A8">
        <w:tc>
          <w:tcPr>
            <w:tcW w:w="870" w:type="dxa"/>
            <w:vMerge/>
            <w:tcBorders>
              <w:left w:val="single" w:sz="4" w:space="0" w:color="auto"/>
              <w:right w:val="single" w:sz="4" w:space="0" w:color="auto"/>
            </w:tcBorders>
          </w:tcPr>
          <w:p w14:paraId="0378347E" w14:textId="77777777" w:rsidR="002550A8" w:rsidRPr="00C64C55" w:rsidRDefault="002550A8" w:rsidP="00861440">
            <w:pPr>
              <w:jc w:val="both"/>
              <w:rPr>
                <w:rFonts w:ascii="Times New Roman" w:hAnsi="Times New Roman"/>
                <w:b/>
                <w:bCs/>
                <w:sz w:val="24"/>
                <w:szCs w:val="24"/>
              </w:rPr>
            </w:pPr>
          </w:p>
        </w:tc>
        <w:tc>
          <w:tcPr>
            <w:tcW w:w="2295" w:type="dxa"/>
            <w:gridSpan w:val="2"/>
            <w:tcBorders>
              <w:left w:val="single" w:sz="4" w:space="0" w:color="auto"/>
              <w:right w:val="single" w:sz="4" w:space="0" w:color="auto"/>
            </w:tcBorders>
          </w:tcPr>
          <w:p w14:paraId="35827F3F" w14:textId="77777777" w:rsidR="002550A8" w:rsidRDefault="002550A8" w:rsidP="00861440">
            <w:pPr>
              <w:jc w:val="both"/>
              <w:rPr>
                <w:rFonts w:ascii="Times New Roman" w:hAnsi="Times New Roman"/>
                <w:b/>
                <w:sz w:val="24"/>
              </w:rPr>
            </w:pPr>
            <w:r w:rsidRPr="002F7DDF">
              <w:rPr>
                <w:rFonts w:ascii="Times New Roman" w:hAnsi="Times New Roman"/>
                <w:b/>
                <w:sz w:val="24"/>
              </w:rPr>
              <w:t xml:space="preserve">Тема </w:t>
            </w:r>
            <w:r>
              <w:rPr>
                <w:rFonts w:ascii="Times New Roman" w:hAnsi="Times New Roman"/>
                <w:b/>
                <w:sz w:val="24"/>
              </w:rPr>
              <w:t xml:space="preserve">Мир накануне </w:t>
            </w:r>
            <w:r w:rsidRPr="002F7DDF">
              <w:rPr>
                <w:rFonts w:ascii="Times New Roman" w:hAnsi="Times New Roman"/>
                <w:b/>
                <w:sz w:val="24"/>
              </w:rPr>
              <w:t>Первой мировой войны</w:t>
            </w:r>
          </w:p>
        </w:tc>
        <w:tc>
          <w:tcPr>
            <w:tcW w:w="8709" w:type="dxa"/>
            <w:vMerge/>
            <w:tcBorders>
              <w:left w:val="single" w:sz="4" w:space="0" w:color="auto"/>
              <w:right w:val="single" w:sz="4" w:space="0" w:color="auto"/>
            </w:tcBorders>
          </w:tcPr>
          <w:p w14:paraId="6A585393" w14:textId="77777777" w:rsidR="002550A8" w:rsidRDefault="002550A8" w:rsidP="00861440">
            <w:pPr>
              <w:jc w:val="both"/>
              <w:rPr>
                <w:rFonts w:ascii="Times New Roman" w:hAnsi="Times New Roman"/>
                <w:sz w:val="24"/>
              </w:rPr>
            </w:pPr>
          </w:p>
        </w:tc>
        <w:tc>
          <w:tcPr>
            <w:tcW w:w="1417" w:type="dxa"/>
            <w:vMerge/>
            <w:tcBorders>
              <w:left w:val="single" w:sz="4" w:space="0" w:color="auto"/>
              <w:bottom w:val="single" w:sz="4" w:space="0" w:color="auto"/>
            </w:tcBorders>
            <w:vAlign w:val="center"/>
          </w:tcPr>
          <w:p w14:paraId="598B1760" w14:textId="77777777" w:rsidR="002550A8" w:rsidRPr="00085FB3" w:rsidRDefault="002550A8" w:rsidP="00861440">
            <w:pPr>
              <w:jc w:val="center"/>
              <w:rPr>
                <w:rFonts w:ascii="Times New Roman" w:hAnsi="Times New Roman"/>
                <w:b/>
                <w:color w:val="000000" w:themeColor="text1"/>
                <w:sz w:val="24"/>
              </w:rPr>
            </w:pPr>
          </w:p>
        </w:tc>
        <w:tc>
          <w:tcPr>
            <w:tcW w:w="1843" w:type="dxa"/>
            <w:vMerge/>
          </w:tcPr>
          <w:p w14:paraId="01A61DC6"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2B6CAAD8" w14:textId="77777777" w:rsidTr="002550A8">
        <w:tc>
          <w:tcPr>
            <w:tcW w:w="870" w:type="dxa"/>
            <w:tcBorders>
              <w:left w:val="single" w:sz="4" w:space="0" w:color="auto"/>
              <w:right w:val="single" w:sz="4" w:space="0" w:color="auto"/>
            </w:tcBorders>
            <w:vAlign w:val="center"/>
          </w:tcPr>
          <w:p w14:paraId="2FAEE0F7" w14:textId="77777777" w:rsidR="002550A8" w:rsidRPr="00C64C55" w:rsidRDefault="002550A8" w:rsidP="00861440">
            <w:pPr>
              <w:jc w:val="center"/>
              <w:rPr>
                <w:rFonts w:ascii="Times New Roman" w:hAnsi="Times New Roman"/>
                <w:b/>
                <w:bCs/>
                <w:sz w:val="24"/>
                <w:szCs w:val="24"/>
              </w:rPr>
            </w:pPr>
            <w:r>
              <w:rPr>
                <w:rFonts w:ascii="Times New Roman" w:hAnsi="Times New Roman"/>
                <w:b/>
                <w:bCs/>
                <w:sz w:val="24"/>
                <w:szCs w:val="24"/>
              </w:rPr>
              <w:lastRenderedPageBreak/>
              <w:t>15</w:t>
            </w:r>
          </w:p>
        </w:tc>
        <w:tc>
          <w:tcPr>
            <w:tcW w:w="2295" w:type="dxa"/>
            <w:gridSpan w:val="2"/>
            <w:tcBorders>
              <w:left w:val="single" w:sz="4" w:space="0" w:color="auto"/>
              <w:right w:val="single" w:sz="4" w:space="0" w:color="auto"/>
            </w:tcBorders>
          </w:tcPr>
          <w:p w14:paraId="62F93B2C" w14:textId="77777777" w:rsidR="002550A8" w:rsidRDefault="002550A8" w:rsidP="00861440">
            <w:pPr>
              <w:jc w:val="both"/>
              <w:rPr>
                <w:rFonts w:ascii="Times New Roman" w:hAnsi="Times New Roman"/>
                <w:b/>
                <w:sz w:val="24"/>
              </w:rPr>
            </w:pPr>
            <w:r>
              <w:rPr>
                <w:rFonts w:ascii="Times New Roman" w:hAnsi="Times New Roman"/>
                <w:b/>
                <w:sz w:val="24"/>
              </w:rPr>
              <w:t xml:space="preserve">Тема </w:t>
            </w:r>
            <w:r w:rsidRPr="002F7DDF">
              <w:rPr>
                <w:rFonts w:ascii="Times New Roman" w:hAnsi="Times New Roman"/>
                <w:b/>
                <w:sz w:val="24"/>
              </w:rPr>
              <w:t xml:space="preserve">Россия </w:t>
            </w:r>
            <w:r w:rsidRPr="00070AF0">
              <w:rPr>
                <w:rFonts w:ascii="Times New Roman" w:hAnsi="Times New Roman"/>
                <w:b/>
                <w:sz w:val="24"/>
              </w:rPr>
              <w:t>накануне Первой мировой войны</w:t>
            </w:r>
          </w:p>
        </w:tc>
        <w:tc>
          <w:tcPr>
            <w:tcW w:w="8709" w:type="dxa"/>
            <w:vMerge/>
            <w:tcBorders>
              <w:left w:val="single" w:sz="4" w:space="0" w:color="auto"/>
              <w:right w:val="single" w:sz="4" w:space="0" w:color="auto"/>
            </w:tcBorders>
          </w:tcPr>
          <w:p w14:paraId="0E5FDFDA" w14:textId="77777777" w:rsidR="002550A8" w:rsidRDefault="002550A8" w:rsidP="00861440">
            <w:pPr>
              <w:jc w:val="both"/>
              <w:rPr>
                <w:rFonts w:ascii="Times New Roman" w:hAnsi="Times New Roman"/>
                <w:sz w:val="24"/>
              </w:rPr>
            </w:pPr>
          </w:p>
        </w:tc>
        <w:tc>
          <w:tcPr>
            <w:tcW w:w="1417" w:type="dxa"/>
            <w:tcBorders>
              <w:top w:val="single" w:sz="4" w:space="0" w:color="auto"/>
              <w:left w:val="single" w:sz="4" w:space="0" w:color="auto"/>
              <w:bottom w:val="single" w:sz="4" w:space="0" w:color="auto"/>
            </w:tcBorders>
            <w:vAlign w:val="center"/>
          </w:tcPr>
          <w:p w14:paraId="0F1B7202" w14:textId="77777777" w:rsidR="002550A8" w:rsidRPr="00085FB3" w:rsidRDefault="002550A8" w:rsidP="00861440">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Pr>
          <w:p w14:paraId="65C4D029"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358A9AD5" w14:textId="77777777" w:rsidTr="002550A8">
        <w:tc>
          <w:tcPr>
            <w:tcW w:w="870" w:type="dxa"/>
            <w:vMerge w:val="restart"/>
            <w:tcBorders>
              <w:left w:val="single" w:sz="4" w:space="0" w:color="auto"/>
              <w:right w:val="single" w:sz="4" w:space="0" w:color="auto"/>
            </w:tcBorders>
            <w:vAlign w:val="center"/>
          </w:tcPr>
          <w:p w14:paraId="02E2F3B8" w14:textId="77777777" w:rsidR="002550A8" w:rsidRPr="00C64C55" w:rsidRDefault="002550A8" w:rsidP="00861440">
            <w:pPr>
              <w:jc w:val="center"/>
              <w:rPr>
                <w:rFonts w:ascii="Times New Roman" w:hAnsi="Times New Roman"/>
                <w:b/>
                <w:bCs/>
                <w:sz w:val="24"/>
                <w:szCs w:val="24"/>
              </w:rPr>
            </w:pPr>
            <w:r>
              <w:rPr>
                <w:rFonts w:ascii="Times New Roman" w:hAnsi="Times New Roman"/>
                <w:b/>
                <w:bCs/>
                <w:sz w:val="24"/>
                <w:szCs w:val="24"/>
              </w:rPr>
              <w:t>16</w:t>
            </w:r>
          </w:p>
        </w:tc>
        <w:tc>
          <w:tcPr>
            <w:tcW w:w="2295" w:type="dxa"/>
            <w:gridSpan w:val="2"/>
            <w:vMerge w:val="restart"/>
            <w:tcBorders>
              <w:left w:val="single" w:sz="4" w:space="0" w:color="auto"/>
              <w:right w:val="single" w:sz="4" w:space="0" w:color="auto"/>
            </w:tcBorders>
          </w:tcPr>
          <w:p w14:paraId="57AC85C0" w14:textId="77777777" w:rsidR="002550A8" w:rsidRDefault="002550A8" w:rsidP="00861440">
            <w:pPr>
              <w:jc w:val="both"/>
              <w:rPr>
                <w:rFonts w:ascii="Times New Roman" w:hAnsi="Times New Roman"/>
                <w:b/>
                <w:sz w:val="24"/>
              </w:rPr>
            </w:pPr>
            <w:r>
              <w:rPr>
                <w:rFonts w:ascii="Times New Roman" w:hAnsi="Times New Roman"/>
                <w:b/>
                <w:sz w:val="24"/>
              </w:rPr>
              <w:t>Тема 4.2. Россия в Первой мировой войне</w:t>
            </w:r>
          </w:p>
        </w:tc>
        <w:tc>
          <w:tcPr>
            <w:tcW w:w="8709" w:type="dxa"/>
            <w:tcBorders>
              <w:left w:val="single" w:sz="4" w:space="0" w:color="auto"/>
              <w:right w:val="single" w:sz="4" w:space="0" w:color="auto"/>
            </w:tcBorders>
          </w:tcPr>
          <w:p w14:paraId="10940187" w14:textId="77777777" w:rsidR="002550A8" w:rsidRDefault="002550A8" w:rsidP="00861440">
            <w:pPr>
              <w:jc w:val="both"/>
              <w:rPr>
                <w:rFonts w:ascii="Times New Roman" w:hAnsi="Times New Roman"/>
                <w:sz w:val="24"/>
              </w:rPr>
            </w:pPr>
            <w:r>
              <w:rPr>
                <w:rFonts w:ascii="Times New Roman" w:hAnsi="Times New Roman"/>
                <w:b/>
                <w:sz w:val="24"/>
              </w:rPr>
              <w:t>Основное содержание</w:t>
            </w:r>
          </w:p>
        </w:tc>
        <w:tc>
          <w:tcPr>
            <w:tcW w:w="1417" w:type="dxa"/>
            <w:tcBorders>
              <w:top w:val="single" w:sz="4" w:space="0" w:color="auto"/>
              <w:left w:val="single" w:sz="4" w:space="0" w:color="auto"/>
              <w:bottom w:val="single" w:sz="4" w:space="0" w:color="auto"/>
            </w:tcBorders>
            <w:vAlign w:val="center"/>
          </w:tcPr>
          <w:p w14:paraId="190B5C4E" w14:textId="77777777" w:rsidR="002550A8" w:rsidRDefault="002550A8" w:rsidP="00861440">
            <w:pPr>
              <w:jc w:val="center"/>
              <w:rPr>
                <w:rFonts w:ascii="Times New Roman" w:hAnsi="Times New Roman"/>
                <w:color w:val="000000" w:themeColor="text1"/>
                <w:sz w:val="24"/>
              </w:rPr>
            </w:pPr>
            <w:r>
              <w:rPr>
                <w:rFonts w:ascii="Times New Roman" w:hAnsi="Times New Roman"/>
                <w:b/>
                <w:color w:val="000000" w:themeColor="text1"/>
                <w:sz w:val="24"/>
              </w:rPr>
              <w:t>4</w:t>
            </w:r>
          </w:p>
        </w:tc>
        <w:tc>
          <w:tcPr>
            <w:tcW w:w="1843" w:type="dxa"/>
            <w:vMerge w:val="restart"/>
            <w:tcBorders>
              <w:top w:val="nil"/>
            </w:tcBorders>
            <w:vAlign w:val="center"/>
          </w:tcPr>
          <w:p w14:paraId="03CACA9F" w14:textId="77777777" w:rsidR="002550A8" w:rsidRPr="00861440" w:rsidRDefault="002550A8" w:rsidP="00861440">
            <w:pPr>
              <w:jc w:val="center"/>
              <w:rPr>
                <w:rFonts w:ascii="Times New Roman" w:eastAsia="Times New Roman" w:hAnsi="Times New Roman" w:cs="Times New Roman"/>
                <w:sz w:val="24"/>
                <w:szCs w:val="24"/>
                <w:lang w:eastAsia="ru-RU"/>
              </w:rPr>
            </w:pPr>
            <w:r w:rsidRPr="00861440">
              <w:rPr>
                <w:rFonts w:ascii="Times New Roman" w:eastAsia="Times New Roman" w:hAnsi="Times New Roman" w:cs="Times New Roman"/>
                <w:sz w:val="24"/>
                <w:szCs w:val="24"/>
                <w:lang w:eastAsia="ru-RU"/>
              </w:rPr>
              <w:t>ОК 01 ОК 05 ОК 06</w:t>
            </w:r>
          </w:p>
          <w:p w14:paraId="15CBEBF0" w14:textId="77777777" w:rsidR="002550A8" w:rsidRDefault="002550A8" w:rsidP="00861440">
            <w:pPr>
              <w:jc w:val="center"/>
              <w:rPr>
                <w:rFonts w:ascii="Times New Roman" w:eastAsia="Times New Roman" w:hAnsi="Times New Roman" w:cs="Times New Roman"/>
                <w:b/>
                <w:sz w:val="24"/>
                <w:szCs w:val="24"/>
                <w:lang w:eastAsia="ru-RU"/>
              </w:rPr>
            </w:pPr>
            <w:r w:rsidRPr="00861440">
              <w:rPr>
                <w:rFonts w:ascii="Times New Roman" w:eastAsia="Times New Roman" w:hAnsi="Times New Roman" w:cs="Times New Roman"/>
                <w:sz w:val="24"/>
                <w:szCs w:val="24"/>
                <w:lang w:eastAsia="ru-RU"/>
              </w:rPr>
              <w:t>ОК 02 ОК 04</w:t>
            </w:r>
          </w:p>
        </w:tc>
      </w:tr>
      <w:tr w:rsidR="002550A8" w14:paraId="248A94F5" w14:textId="77777777" w:rsidTr="002550A8">
        <w:trPr>
          <w:trHeight w:val="276"/>
        </w:trPr>
        <w:tc>
          <w:tcPr>
            <w:tcW w:w="870" w:type="dxa"/>
            <w:vMerge/>
            <w:tcBorders>
              <w:left w:val="single" w:sz="4" w:space="0" w:color="auto"/>
              <w:right w:val="single" w:sz="4" w:space="0" w:color="auto"/>
            </w:tcBorders>
          </w:tcPr>
          <w:p w14:paraId="2162B918" w14:textId="77777777" w:rsidR="002550A8" w:rsidRPr="00C64C55" w:rsidRDefault="002550A8" w:rsidP="00861440">
            <w:pPr>
              <w:jc w:val="both"/>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63638DC8" w14:textId="77777777" w:rsidR="002550A8" w:rsidRDefault="002550A8" w:rsidP="00861440">
            <w:pPr>
              <w:jc w:val="both"/>
              <w:rPr>
                <w:rFonts w:ascii="Times New Roman" w:hAnsi="Times New Roman"/>
                <w:b/>
                <w:sz w:val="24"/>
              </w:rPr>
            </w:pPr>
          </w:p>
        </w:tc>
        <w:tc>
          <w:tcPr>
            <w:tcW w:w="8709" w:type="dxa"/>
            <w:vMerge w:val="restart"/>
            <w:tcBorders>
              <w:left w:val="single" w:sz="4" w:space="0" w:color="auto"/>
              <w:right w:val="single" w:sz="4" w:space="0" w:color="auto"/>
            </w:tcBorders>
          </w:tcPr>
          <w:p w14:paraId="7D43171B" w14:textId="77777777" w:rsidR="002550A8" w:rsidRDefault="002550A8" w:rsidP="00861440">
            <w:pPr>
              <w:widowControl w:val="0"/>
              <w:jc w:val="both"/>
              <w:rPr>
                <w:rFonts w:ascii="Times New Roman" w:hAnsi="Times New Roman"/>
                <w:sz w:val="24"/>
              </w:rPr>
            </w:pPr>
            <w:r>
              <w:rPr>
                <w:rFonts w:ascii="Times New Roman" w:hAnsi="Times New Roman"/>
                <w:sz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11DA64C4" w14:textId="77777777" w:rsidR="002550A8" w:rsidRDefault="002550A8" w:rsidP="00861440">
            <w:pPr>
              <w:jc w:val="both"/>
              <w:rPr>
                <w:rFonts w:ascii="Times New Roman" w:hAnsi="Times New Roman"/>
                <w:sz w:val="24"/>
              </w:rPr>
            </w:pPr>
            <w:r>
              <w:rPr>
                <w:rFonts w:ascii="Times New Roman" w:hAnsi="Times New Roman"/>
                <w:sz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w:t>
            </w:r>
          </w:p>
          <w:p w14:paraId="025873B8" w14:textId="77777777" w:rsidR="002550A8" w:rsidRDefault="002550A8" w:rsidP="00861440">
            <w:pPr>
              <w:jc w:val="both"/>
              <w:rPr>
                <w:rFonts w:ascii="Times New Roman" w:hAnsi="Times New Roman"/>
                <w:sz w:val="24"/>
              </w:rPr>
            </w:pPr>
            <w:r>
              <w:rPr>
                <w:rFonts w:ascii="Times New Roman" w:hAnsi="Times New Roman"/>
                <w:sz w:val="24"/>
              </w:rPr>
              <w:t>ны нарастания революционных настроений в российском обществе</w:t>
            </w:r>
          </w:p>
          <w:p w14:paraId="165C1C62" w14:textId="77777777" w:rsidR="002550A8" w:rsidRDefault="002550A8" w:rsidP="00861440">
            <w:pPr>
              <w:jc w:val="both"/>
              <w:rPr>
                <w:rFonts w:ascii="Times New Roman" w:hAnsi="Times New Roman"/>
                <w:sz w:val="24"/>
              </w:rPr>
            </w:pPr>
          </w:p>
        </w:tc>
        <w:tc>
          <w:tcPr>
            <w:tcW w:w="1417" w:type="dxa"/>
            <w:vMerge w:val="restart"/>
            <w:tcBorders>
              <w:top w:val="single" w:sz="4" w:space="0" w:color="auto"/>
              <w:left w:val="single" w:sz="4" w:space="0" w:color="auto"/>
            </w:tcBorders>
            <w:vAlign w:val="center"/>
          </w:tcPr>
          <w:p w14:paraId="66B99A77" w14:textId="77777777" w:rsidR="002550A8" w:rsidRDefault="002550A8" w:rsidP="00861440">
            <w:pPr>
              <w:jc w:val="center"/>
              <w:rPr>
                <w:rFonts w:ascii="Times New Roman" w:hAnsi="Times New Roman"/>
                <w:color w:val="000000" w:themeColor="text1"/>
                <w:sz w:val="24"/>
              </w:rPr>
            </w:pPr>
            <w:r>
              <w:rPr>
                <w:rFonts w:ascii="Times New Roman" w:hAnsi="Times New Roman"/>
                <w:color w:val="000000" w:themeColor="text1"/>
                <w:sz w:val="24"/>
              </w:rPr>
              <w:t>2</w:t>
            </w:r>
          </w:p>
        </w:tc>
        <w:tc>
          <w:tcPr>
            <w:tcW w:w="1843" w:type="dxa"/>
            <w:vMerge/>
          </w:tcPr>
          <w:p w14:paraId="60D1423E"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2F362996" w14:textId="77777777" w:rsidTr="002550A8">
        <w:tc>
          <w:tcPr>
            <w:tcW w:w="870" w:type="dxa"/>
            <w:vMerge/>
            <w:tcBorders>
              <w:left w:val="single" w:sz="4" w:space="0" w:color="auto"/>
              <w:right w:val="single" w:sz="4" w:space="0" w:color="auto"/>
            </w:tcBorders>
          </w:tcPr>
          <w:p w14:paraId="738131C6" w14:textId="77777777" w:rsidR="002550A8" w:rsidRPr="00C64C55" w:rsidRDefault="002550A8" w:rsidP="00861440">
            <w:pPr>
              <w:jc w:val="both"/>
              <w:rPr>
                <w:rFonts w:ascii="Times New Roman" w:hAnsi="Times New Roman"/>
                <w:b/>
                <w:bCs/>
                <w:sz w:val="24"/>
                <w:szCs w:val="24"/>
              </w:rPr>
            </w:pPr>
          </w:p>
        </w:tc>
        <w:tc>
          <w:tcPr>
            <w:tcW w:w="2295" w:type="dxa"/>
            <w:gridSpan w:val="2"/>
            <w:tcBorders>
              <w:left w:val="single" w:sz="4" w:space="0" w:color="auto"/>
              <w:right w:val="single" w:sz="4" w:space="0" w:color="auto"/>
            </w:tcBorders>
          </w:tcPr>
          <w:p w14:paraId="3E5F70AA" w14:textId="77777777" w:rsidR="002550A8" w:rsidRDefault="002550A8" w:rsidP="00861440">
            <w:pPr>
              <w:jc w:val="both"/>
              <w:rPr>
                <w:rFonts w:ascii="Times New Roman" w:hAnsi="Times New Roman"/>
                <w:b/>
                <w:sz w:val="24"/>
              </w:rPr>
            </w:pPr>
            <w:r>
              <w:rPr>
                <w:rFonts w:ascii="Times New Roman" w:hAnsi="Times New Roman"/>
                <w:b/>
                <w:sz w:val="24"/>
              </w:rPr>
              <w:t>Тема Россия в Первой мировой войне</w:t>
            </w:r>
          </w:p>
        </w:tc>
        <w:tc>
          <w:tcPr>
            <w:tcW w:w="8709" w:type="dxa"/>
            <w:vMerge/>
            <w:tcBorders>
              <w:left w:val="single" w:sz="4" w:space="0" w:color="auto"/>
              <w:right w:val="single" w:sz="4" w:space="0" w:color="auto"/>
            </w:tcBorders>
          </w:tcPr>
          <w:p w14:paraId="6E720DC9" w14:textId="77777777" w:rsidR="002550A8" w:rsidRDefault="002550A8" w:rsidP="00861440">
            <w:pPr>
              <w:jc w:val="both"/>
              <w:rPr>
                <w:rFonts w:ascii="Times New Roman" w:hAnsi="Times New Roman"/>
                <w:sz w:val="24"/>
              </w:rPr>
            </w:pPr>
          </w:p>
        </w:tc>
        <w:tc>
          <w:tcPr>
            <w:tcW w:w="1417" w:type="dxa"/>
            <w:vMerge/>
            <w:tcBorders>
              <w:left w:val="single" w:sz="4" w:space="0" w:color="auto"/>
              <w:bottom w:val="single" w:sz="4" w:space="0" w:color="auto"/>
            </w:tcBorders>
            <w:vAlign w:val="center"/>
          </w:tcPr>
          <w:p w14:paraId="2887C4AB" w14:textId="77777777" w:rsidR="002550A8" w:rsidRDefault="002550A8" w:rsidP="00861440">
            <w:pPr>
              <w:jc w:val="center"/>
              <w:rPr>
                <w:rFonts w:ascii="Times New Roman" w:hAnsi="Times New Roman"/>
                <w:color w:val="000000" w:themeColor="text1"/>
                <w:sz w:val="24"/>
              </w:rPr>
            </w:pPr>
          </w:p>
        </w:tc>
        <w:tc>
          <w:tcPr>
            <w:tcW w:w="1843" w:type="dxa"/>
            <w:vMerge/>
          </w:tcPr>
          <w:p w14:paraId="247B0BB9"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5E842F2D" w14:textId="77777777" w:rsidTr="002550A8">
        <w:tc>
          <w:tcPr>
            <w:tcW w:w="870" w:type="dxa"/>
            <w:tcBorders>
              <w:left w:val="single" w:sz="4" w:space="0" w:color="auto"/>
              <w:right w:val="single" w:sz="4" w:space="0" w:color="auto"/>
            </w:tcBorders>
            <w:vAlign w:val="center"/>
          </w:tcPr>
          <w:p w14:paraId="4BE61D9B" w14:textId="77777777" w:rsidR="002550A8" w:rsidRPr="00C64C55" w:rsidRDefault="002550A8" w:rsidP="00861440">
            <w:pPr>
              <w:jc w:val="center"/>
              <w:rPr>
                <w:rFonts w:ascii="Times New Roman" w:hAnsi="Times New Roman"/>
                <w:b/>
                <w:bCs/>
                <w:sz w:val="24"/>
                <w:szCs w:val="24"/>
              </w:rPr>
            </w:pPr>
            <w:r>
              <w:rPr>
                <w:rFonts w:ascii="Times New Roman" w:hAnsi="Times New Roman"/>
                <w:b/>
                <w:bCs/>
                <w:sz w:val="24"/>
                <w:szCs w:val="24"/>
              </w:rPr>
              <w:t>17</w:t>
            </w:r>
          </w:p>
          <w:p w14:paraId="560AB366" w14:textId="77777777" w:rsidR="002550A8" w:rsidRDefault="002550A8" w:rsidP="00861440">
            <w:pPr>
              <w:jc w:val="center"/>
              <w:rPr>
                <w:rFonts w:ascii="Times New Roman" w:hAnsi="Times New Roman"/>
                <w:b/>
                <w:bCs/>
                <w:sz w:val="24"/>
                <w:szCs w:val="24"/>
              </w:rPr>
            </w:pPr>
          </w:p>
          <w:p w14:paraId="73914610" w14:textId="77777777" w:rsidR="002550A8" w:rsidRDefault="002550A8" w:rsidP="00861440">
            <w:pPr>
              <w:jc w:val="center"/>
              <w:rPr>
                <w:rFonts w:ascii="Times New Roman" w:hAnsi="Times New Roman"/>
                <w:b/>
                <w:bCs/>
                <w:sz w:val="24"/>
                <w:szCs w:val="24"/>
              </w:rPr>
            </w:pPr>
          </w:p>
          <w:p w14:paraId="2739D73D" w14:textId="77777777" w:rsidR="002550A8" w:rsidRPr="00C64C55" w:rsidRDefault="002550A8" w:rsidP="00861440">
            <w:pPr>
              <w:jc w:val="center"/>
              <w:rPr>
                <w:rFonts w:ascii="Times New Roman" w:hAnsi="Times New Roman"/>
                <w:b/>
                <w:bCs/>
                <w:sz w:val="24"/>
                <w:szCs w:val="24"/>
              </w:rPr>
            </w:pPr>
          </w:p>
        </w:tc>
        <w:tc>
          <w:tcPr>
            <w:tcW w:w="2295" w:type="dxa"/>
            <w:gridSpan w:val="2"/>
            <w:tcBorders>
              <w:left w:val="single" w:sz="4" w:space="0" w:color="auto"/>
              <w:right w:val="single" w:sz="4" w:space="0" w:color="auto"/>
            </w:tcBorders>
          </w:tcPr>
          <w:p w14:paraId="710309B6" w14:textId="77777777" w:rsidR="002550A8" w:rsidRDefault="002550A8" w:rsidP="00861440">
            <w:pPr>
              <w:jc w:val="both"/>
              <w:rPr>
                <w:rFonts w:ascii="Times New Roman" w:hAnsi="Times New Roman"/>
                <w:b/>
                <w:sz w:val="24"/>
              </w:rPr>
            </w:pPr>
            <w:r w:rsidRPr="008B727F">
              <w:rPr>
                <w:rFonts w:ascii="Times New Roman" w:hAnsi="Times New Roman"/>
                <w:b/>
                <w:sz w:val="24"/>
              </w:rPr>
              <w:t>Власть, экономика и общество в годы Первой мировой войны.</w:t>
            </w:r>
          </w:p>
        </w:tc>
        <w:tc>
          <w:tcPr>
            <w:tcW w:w="8709" w:type="dxa"/>
            <w:vMerge/>
            <w:tcBorders>
              <w:left w:val="single" w:sz="4" w:space="0" w:color="auto"/>
              <w:right w:val="single" w:sz="4" w:space="0" w:color="auto"/>
            </w:tcBorders>
          </w:tcPr>
          <w:p w14:paraId="1C98810F" w14:textId="77777777" w:rsidR="002550A8" w:rsidRDefault="002550A8" w:rsidP="00861440">
            <w:pPr>
              <w:jc w:val="both"/>
              <w:rPr>
                <w:rFonts w:ascii="Times New Roman" w:hAnsi="Times New Roman"/>
                <w:sz w:val="24"/>
              </w:rPr>
            </w:pPr>
          </w:p>
        </w:tc>
        <w:tc>
          <w:tcPr>
            <w:tcW w:w="1417" w:type="dxa"/>
            <w:tcBorders>
              <w:left w:val="single" w:sz="4" w:space="0" w:color="auto"/>
              <w:bottom w:val="single" w:sz="4" w:space="0" w:color="auto"/>
            </w:tcBorders>
            <w:vAlign w:val="center"/>
          </w:tcPr>
          <w:p w14:paraId="219BCC55" w14:textId="77777777" w:rsidR="002550A8" w:rsidRDefault="002550A8" w:rsidP="00861440">
            <w:pPr>
              <w:jc w:val="center"/>
              <w:rPr>
                <w:rFonts w:ascii="Times New Roman" w:hAnsi="Times New Roman"/>
                <w:color w:val="000000" w:themeColor="text1"/>
                <w:sz w:val="24"/>
              </w:rPr>
            </w:pPr>
            <w:r>
              <w:rPr>
                <w:rFonts w:ascii="Times New Roman" w:hAnsi="Times New Roman"/>
                <w:color w:val="000000" w:themeColor="text1"/>
                <w:sz w:val="24"/>
              </w:rPr>
              <w:t>2</w:t>
            </w:r>
          </w:p>
        </w:tc>
        <w:tc>
          <w:tcPr>
            <w:tcW w:w="1843" w:type="dxa"/>
            <w:vMerge/>
          </w:tcPr>
          <w:p w14:paraId="16B16993"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3DEC390C" w14:textId="77777777" w:rsidTr="002550A8">
        <w:tc>
          <w:tcPr>
            <w:tcW w:w="870" w:type="dxa"/>
            <w:vMerge w:val="restart"/>
            <w:tcBorders>
              <w:left w:val="single" w:sz="4" w:space="0" w:color="auto"/>
              <w:right w:val="single" w:sz="4" w:space="0" w:color="auto"/>
            </w:tcBorders>
          </w:tcPr>
          <w:p w14:paraId="1012C9E9" w14:textId="77777777" w:rsidR="002550A8" w:rsidRDefault="002550A8" w:rsidP="00861440">
            <w:pPr>
              <w:jc w:val="both"/>
              <w:rPr>
                <w:rFonts w:ascii="Times New Roman" w:hAnsi="Times New Roman"/>
                <w:b/>
                <w:bCs/>
                <w:sz w:val="24"/>
                <w:szCs w:val="24"/>
              </w:rPr>
            </w:pPr>
          </w:p>
          <w:p w14:paraId="3BD8AD16" w14:textId="77777777" w:rsidR="002550A8" w:rsidRDefault="002550A8" w:rsidP="00861440">
            <w:pPr>
              <w:jc w:val="both"/>
              <w:rPr>
                <w:rFonts w:ascii="Times New Roman" w:hAnsi="Times New Roman"/>
                <w:b/>
                <w:bCs/>
                <w:sz w:val="24"/>
                <w:szCs w:val="24"/>
              </w:rPr>
            </w:pPr>
          </w:p>
          <w:p w14:paraId="0274FCBD" w14:textId="77777777" w:rsidR="002550A8" w:rsidRDefault="002550A8" w:rsidP="00861440">
            <w:pPr>
              <w:jc w:val="both"/>
              <w:rPr>
                <w:rFonts w:ascii="Times New Roman" w:hAnsi="Times New Roman"/>
                <w:b/>
                <w:bCs/>
                <w:sz w:val="24"/>
                <w:szCs w:val="24"/>
              </w:rPr>
            </w:pPr>
          </w:p>
          <w:p w14:paraId="5D1086AC" w14:textId="77777777" w:rsidR="002550A8" w:rsidRDefault="002550A8" w:rsidP="00861440">
            <w:pPr>
              <w:jc w:val="both"/>
              <w:rPr>
                <w:rFonts w:ascii="Times New Roman" w:hAnsi="Times New Roman"/>
                <w:b/>
                <w:bCs/>
                <w:sz w:val="24"/>
                <w:szCs w:val="24"/>
              </w:rPr>
            </w:pPr>
          </w:p>
          <w:p w14:paraId="5E0B4E2D" w14:textId="77777777" w:rsidR="002550A8" w:rsidRDefault="002550A8" w:rsidP="00861440">
            <w:pPr>
              <w:jc w:val="both"/>
              <w:rPr>
                <w:rFonts w:ascii="Times New Roman" w:hAnsi="Times New Roman"/>
                <w:b/>
                <w:bCs/>
                <w:sz w:val="24"/>
                <w:szCs w:val="24"/>
              </w:rPr>
            </w:pPr>
          </w:p>
          <w:p w14:paraId="72C2EF15" w14:textId="77777777" w:rsidR="002550A8" w:rsidRDefault="002550A8" w:rsidP="00861440">
            <w:pPr>
              <w:jc w:val="both"/>
              <w:rPr>
                <w:rFonts w:ascii="Times New Roman" w:hAnsi="Times New Roman"/>
                <w:b/>
                <w:bCs/>
                <w:sz w:val="24"/>
                <w:szCs w:val="24"/>
              </w:rPr>
            </w:pPr>
          </w:p>
          <w:p w14:paraId="3B5AF78F" w14:textId="77777777" w:rsidR="002550A8" w:rsidRDefault="002550A8" w:rsidP="00861440">
            <w:pPr>
              <w:jc w:val="both"/>
              <w:rPr>
                <w:rFonts w:ascii="Times New Roman" w:hAnsi="Times New Roman"/>
                <w:b/>
                <w:bCs/>
                <w:sz w:val="24"/>
                <w:szCs w:val="24"/>
              </w:rPr>
            </w:pPr>
            <w:r>
              <w:rPr>
                <w:rFonts w:ascii="Times New Roman" w:hAnsi="Times New Roman"/>
                <w:b/>
                <w:bCs/>
                <w:sz w:val="24"/>
                <w:szCs w:val="24"/>
              </w:rPr>
              <w:t>18</w:t>
            </w:r>
          </w:p>
          <w:p w14:paraId="2BD7F767" w14:textId="77777777" w:rsidR="002550A8" w:rsidRDefault="002550A8" w:rsidP="00861440">
            <w:pPr>
              <w:jc w:val="both"/>
              <w:rPr>
                <w:rFonts w:ascii="Times New Roman" w:hAnsi="Times New Roman"/>
                <w:b/>
                <w:bCs/>
                <w:sz w:val="24"/>
                <w:szCs w:val="24"/>
              </w:rPr>
            </w:pPr>
          </w:p>
        </w:tc>
        <w:tc>
          <w:tcPr>
            <w:tcW w:w="2295" w:type="dxa"/>
            <w:gridSpan w:val="2"/>
            <w:vMerge w:val="restart"/>
            <w:tcBorders>
              <w:left w:val="single" w:sz="4" w:space="0" w:color="auto"/>
              <w:right w:val="single" w:sz="4" w:space="0" w:color="auto"/>
            </w:tcBorders>
          </w:tcPr>
          <w:p w14:paraId="173AE4B7" w14:textId="77777777" w:rsidR="002550A8" w:rsidRPr="00861440" w:rsidRDefault="002550A8" w:rsidP="00861440">
            <w:pPr>
              <w:rPr>
                <w:rFonts w:ascii="Times New Roman" w:eastAsia="Times New Roman" w:hAnsi="Times New Roman" w:cs="Times New Roman"/>
                <w:b/>
                <w:sz w:val="24"/>
                <w:lang w:eastAsia="ru-RU"/>
              </w:rPr>
            </w:pPr>
            <w:r w:rsidRPr="00861440">
              <w:rPr>
                <w:rFonts w:ascii="Times New Roman" w:eastAsia="Times New Roman" w:hAnsi="Times New Roman" w:cs="Times New Roman"/>
                <w:b/>
                <w:sz w:val="24"/>
                <w:lang w:eastAsia="ru-RU"/>
              </w:rPr>
              <w:t xml:space="preserve">Тема </w:t>
            </w:r>
            <w:r>
              <w:rPr>
                <w:rFonts w:ascii="Times New Roman" w:eastAsia="Times New Roman" w:hAnsi="Times New Roman" w:cs="Times New Roman"/>
                <w:b/>
                <w:sz w:val="24"/>
                <w:lang w:eastAsia="ru-RU"/>
              </w:rPr>
              <w:t>4.3. Россий</w:t>
            </w:r>
            <w:r w:rsidRPr="00861440">
              <w:rPr>
                <w:rFonts w:ascii="Times New Roman" w:eastAsia="Times New Roman" w:hAnsi="Times New Roman" w:cs="Times New Roman"/>
                <w:b/>
                <w:sz w:val="24"/>
                <w:lang w:eastAsia="ru-RU"/>
              </w:rPr>
              <w:t xml:space="preserve">ская революция: </w:t>
            </w:r>
          </w:p>
          <w:p w14:paraId="49650018" w14:textId="77777777" w:rsidR="002550A8" w:rsidRPr="00E74259" w:rsidRDefault="002550A8" w:rsidP="00861440">
            <w:pPr>
              <w:rPr>
                <w:rFonts w:ascii="Times New Roman" w:eastAsia="Times New Roman" w:hAnsi="Times New Roman" w:cs="Times New Roman"/>
                <w:b/>
                <w:sz w:val="24"/>
                <w:lang w:eastAsia="ru-RU"/>
              </w:rPr>
            </w:pPr>
            <w:r w:rsidRPr="00861440">
              <w:rPr>
                <w:rFonts w:ascii="Times New Roman" w:eastAsia="Times New Roman" w:hAnsi="Times New Roman" w:cs="Times New Roman"/>
                <w:b/>
                <w:sz w:val="24"/>
                <w:lang w:eastAsia="ru-RU"/>
              </w:rPr>
              <w:t>Февраль 1917 г. Октябрь 1917 г.</w:t>
            </w:r>
          </w:p>
        </w:tc>
        <w:tc>
          <w:tcPr>
            <w:tcW w:w="8709" w:type="dxa"/>
            <w:tcBorders>
              <w:left w:val="single" w:sz="4" w:space="0" w:color="auto"/>
              <w:right w:val="single" w:sz="4" w:space="0" w:color="auto"/>
            </w:tcBorders>
          </w:tcPr>
          <w:p w14:paraId="42C17ABA" w14:textId="77777777" w:rsidR="002550A8" w:rsidRDefault="002550A8" w:rsidP="00861440">
            <w:pPr>
              <w:jc w:val="both"/>
              <w:rPr>
                <w:rFonts w:ascii="Times New Roman" w:hAnsi="Times New Roman"/>
                <w:sz w:val="24"/>
              </w:rPr>
            </w:pPr>
            <w:r>
              <w:rPr>
                <w:rFonts w:ascii="Times New Roman" w:hAnsi="Times New Roman"/>
                <w:b/>
                <w:sz w:val="24"/>
              </w:rPr>
              <w:t>Основное содержание</w:t>
            </w:r>
          </w:p>
        </w:tc>
        <w:tc>
          <w:tcPr>
            <w:tcW w:w="1417" w:type="dxa"/>
          </w:tcPr>
          <w:p w14:paraId="138DFB87" w14:textId="77777777" w:rsidR="002550A8" w:rsidRDefault="002550A8" w:rsidP="0086144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843" w:type="dxa"/>
          </w:tcPr>
          <w:p w14:paraId="493611AA" w14:textId="77777777" w:rsidR="002550A8" w:rsidRDefault="002550A8" w:rsidP="00861440">
            <w:pPr>
              <w:jc w:val="center"/>
              <w:rPr>
                <w:rFonts w:ascii="Times New Roman" w:eastAsia="Times New Roman" w:hAnsi="Times New Roman" w:cs="Times New Roman"/>
                <w:b/>
                <w:sz w:val="24"/>
                <w:szCs w:val="24"/>
                <w:lang w:eastAsia="ru-RU"/>
              </w:rPr>
            </w:pPr>
          </w:p>
        </w:tc>
      </w:tr>
      <w:tr w:rsidR="002550A8" w14:paraId="49246D65" w14:textId="77777777" w:rsidTr="002550A8">
        <w:trPr>
          <w:trHeight w:val="276"/>
        </w:trPr>
        <w:tc>
          <w:tcPr>
            <w:tcW w:w="870" w:type="dxa"/>
            <w:vMerge/>
            <w:tcBorders>
              <w:left w:val="single" w:sz="4" w:space="0" w:color="auto"/>
              <w:right w:val="single" w:sz="4" w:space="0" w:color="auto"/>
            </w:tcBorders>
          </w:tcPr>
          <w:p w14:paraId="2A5554C2" w14:textId="77777777" w:rsidR="002550A8" w:rsidRDefault="002550A8" w:rsidP="008B5CE3">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bottom w:val="single" w:sz="4" w:space="0" w:color="auto"/>
              <w:right w:val="single" w:sz="4" w:space="0" w:color="auto"/>
            </w:tcBorders>
          </w:tcPr>
          <w:p w14:paraId="26A15053" w14:textId="77777777" w:rsidR="002550A8" w:rsidRPr="008B727F" w:rsidRDefault="002550A8" w:rsidP="008B5CE3">
            <w:pPr>
              <w:rPr>
                <w:rFonts w:ascii="Times New Roman" w:hAnsi="Times New Roman"/>
                <w:b/>
                <w:sz w:val="24"/>
              </w:rPr>
            </w:pPr>
          </w:p>
        </w:tc>
        <w:tc>
          <w:tcPr>
            <w:tcW w:w="8709" w:type="dxa"/>
            <w:vMerge w:val="restart"/>
            <w:tcBorders>
              <w:left w:val="single" w:sz="4" w:space="0" w:color="auto"/>
              <w:right w:val="single" w:sz="4" w:space="0" w:color="auto"/>
            </w:tcBorders>
          </w:tcPr>
          <w:p w14:paraId="15933C53" w14:textId="77777777" w:rsidR="002550A8" w:rsidRPr="00922812" w:rsidRDefault="002550A8" w:rsidP="008B5CE3">
            <w:pPr>
              <w:jc w:val="both"/>
              <w:rPr>
                <w:rFonts w:ascii="Times New Roman" w:hAnsi="Times New Roman"/>
                <w:b/>
                <w:sz w:val="24"/>
              </w:rPr>
            </w:pPr>
            <w:r>
              <w:rPr>
                <w:rFonts w:ascii="Times New Roman" w:hAnsi="Times New Roman"/>
                <w:sz w:val="24"/>
              </w:rPr>
              <w:t>Объективные и субъективные причины революционного</w:t>
            </w:r>
          </w:p>
          <w:p w14:paraId="4C7DEA28" w14:textId="77777777" w:rsidR="002550A8" w:rsidRDefault="002550A8" w:rsidP="008B5CE3">
            <w:pPr>
              <w:jc w:val="both"/>
              <w:rPr>
                <w:rFonts w:ascii="Times New Roman" w:hAnsi="Times New Roman"/>
                <w:b/>
                <w:sz w:val="24"/>
              </w:rPr>
            </w:pPr>
            <w:r>
              <w:rPr>
                <w:rFonts w:ascii="Times New Roman" w:hAnsi="Times New Roman"/>
                <w:sz w:val="24"/>
              </w:rPr>
              <w:t>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w:t>
            </w:r>
          </w:p>
          <w:p w14:paraId="158CEE9B" w14:textId="77777777" w:rsidR="002550A8" w:rsidRDefault="002550A8" w:rsidP="008B5CE3">
            <w:pPr>
              <w:widowControl w:val="0"/>
              <w:jc w:val="both"/>
              <w:rPr>
                <w:rFonts w:ascii="Times New Roman" w:hAnsi="Times New Roman"/>
                <w:sz w:val="24"/>
              </w:rPr>
            </w:pPr>
            <w:r>
              <w:rPr>
                <w:rFonts w:ascii="Times New Roman" w:hAnsi="Times New Roman"/>
                <w:sz w:val="24"/>
              </w:rPr>
              <w:t xml:space="preserve"> партии в 1917 г. Кризисы Временного правительства.</w:t>
            </w:r>
          </w:p>
          <w:p w14:paraId="5AAA5D44" w14:textId="77777777" w:rsidR="002550A8" w:rsidRPr="00922812" w:rsidRDefault="002550A8" w:rsidP="008B5CE3">
            <w:pPr>
              <w:jc w:val="both"/>
              <w:rPr>
                <w:rFonts w:ascii="Times New Roman" w:hAnsi="Times New Roman"/>
                <w:b/>
                <w:sz w:val="24"/>
              </w:rPr>
            </w:pPr>
            <w:r>
              <w:rPr>
                <w:rFonts w:ascii="Times New Roman" w:hAnsi="Times New Roman"/>
                <w:sz w:val="24"/>
              </w:rPr>
              <w:t>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tc>
        <w:tc>
          <w:tcPr>
            <w:tcW w:w="1417" w:type="dxa"/>
            <w:vMerge w:val="restart"/>
            <w:tcBorders>
              <w:left w:val="single" w:sz="4" w:space="0" w:color="auto"/>
            </w:tcBorders>
            <w:vAlign w:val="center"/>
          </w:tcPr>
          <w:p w14:paraId="54C8D2F1" w14:textId="77777777" w:rsidR="002550A8" w:rsidRDefault="002550A8" w:rsidP="008B5CE3">
            <w:pPr>
              <w:jc w:val="center"/>
              <w:rPr>
                <w:rFonts w:ascii="Times New Roman" w:hAnsi="Times New Roman"/>
                <w:b/>
                <w:color w:val="000000" w:themeColor="text1"/>
                <w:sz w:val="24"/>
              </w:rPr>
            </w:pPr>
          </w:p>
          <w:p w14:paraId="37514E34" w14:textId="77777777" w:rsidR="002550A8" w:rsidRDefault="002550A8" w:rsidP="008B5CE3">
            <w:pPr>
              <w:jc w:val="center"/>
              <w:rPr>
                <w:rFonts w:ascii="Times New Roman" w:hAnsi="Times New Roman"/>
                <w:b/>
                <w:color w:val="000000" w:themeColor="text1"/>
                <w:sz w:val="24"/>
              </w:rPr>
            </w:pPr>
          </w:p>
          <w:p w14:paraId="4531F4E3" w14:textId="77777777" w:rsidR="002550A8" w:rsidRDefault="002550A8" w:rsidP="008B5CE3">
            <w:pPr>
              <w:jc w:val="center"/>
              <w:rPr>
                <w:rFonts w:ascii="Times New Roman" w:hAnsi="Times New Roman"/>
                <w:b/>
                <w:color w:val="000000" w:themeColor="text1"/>
                <w:sz w:val="24"/>
              </w:rPr>
            </w:pPr>
          </w:p>
          <w:p w14:paraId="288C73B2" w14:textId="77777777" w:rsidR="002550A8" w:rsidRDefault="002550A8" w:rsidP="008B5CE3">
            <w:pPr>
              <w:jc w:val="center"/>
              <w:rPr>
                <w:rFonts w:ascii="Times New Roman" w:hAnsi="Times New Roman"/>
                <w:b/>
                <w:color w:val="000000" w:themeColor="text1"/>
                <w:sz w:val="24"/>
              </w:rPr>
            </w:pPr>
          </w:p>
          <w:p w14:paraId="2F3F353A" w14:textId="77777777" w:rsidR="002550A8" w:rsidRDefault="002550A8" w:rsidP="008B5CE3">
            <w:pPr>
              <w:jc w:val="center"/>
              <w:rPr>
                <w:rFonts w:ascii="Times New Roman" w:hAnsi="Times New Roman"/>
                <w:b/>
                <w:color w:val="000000" w:themeColor="text1"/>
                <w:sz w:val="24"/>
              </w:rPr>
            </w:pPr>
          </w:p>
          <w:p w14:paraId="26E9C970" w14:textId="77777777" w:rsidR="002550A8" w:rsidRDefault="002550A8" w:rsidP="008B5CE3">
            <w:pPr>
              <w:jc w:val="center"/>
              <w:rPr>
                <w:rFonts w:ascii="Times New Roman" w:hAnsi="Times New Roman"/>
                <w:color w:val="000000" w:themeColor="text1"/>
                <w:sz w:val="24"/>
              </w:rPr>
            </w:pPr>
            <w:r>
              <w:rPr>
                <w:rFonts w:ascii="Times New Roman" w:hAnsi="Times New Roman"/>
                <w:b/>
                <w:color w:val="000000" w:themeColor="text1"/>
                <w:sz w:val="24"/>
              </w:rPr>
              <w:t>2</w:t>
            </w:r>
          </w:p>
        </w:tc>
        <w:tc>
          <w:tcPr>
            <w:tcW w:w="1843" w:type="dxa"/>
            <w:vMerge w:val="restart"/>
          </w:tcPr>
          <w:p w14:paraId="776D9F4F" w14:textId="77777777" w:rsidR="002550A8" w:rsidRDefault="002550A8" w:rsidP="008B5CE3">
            <w:pPr>
              <w:jc w:val="center"/>
              <w:rPr>
                <w:rFonts w:ascii="Times New Roman" w:eastAsia="Times New Roman" w:hAnsi="Times New Roman" w:cs="Times New Roman"/>
                <w:b/>
                <w:sz w:val="24"/>
                <w:szCs w:val="24"/>
                <w:lang w:eastAsia="ru-RU"/>
              </w:rPr>
            </w:pPr>
          </w:p>
        </w:tc>
      </w:tr>
      <w:tr w:rsidR="002550A8" w14:paraId="2C8048DC" w14:textId="77777777" w:rsidTr="002550A8">
        <w:trPr>
          <w:trHeight w:val="1286"/>
        </w:trPr>
        <w:tc>
          <w:tcPr>
            <w:tcW w:w="870" w:type="dxa"/>
            <w:vMerge/>
            <w:tcBorders>
              <w:left w:val="single" w:sz="4" w:space="0" w:color="auto"/>
              <w:bottom w:val="single" w:sz="4" w:space="0" w:color="auto"/>
              <w:right w:val="single" w:sz="4" w:space="0" w:color="auto"/>
            </w:tcBorders>
          </w:tcPr>
          <w:p w14:paraId="15859F20" w14:textId="77777777" w:rsidR="002550A8" w:rsidRDefault="002550A8" w:rsidP="008B5CE3">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bottom w:val="single" w:sz="4" w:space="0" w:color="auto"/>
              <w:right w:val="single" w:sz="4" w:space="0" w:color="auto"/>
            </w:tcBorders>
          </w:tcPr>
          <w:p w14:paraId="42364386" w14:textId="77777777" w:rsidR="002550A8" w:rsidRPr="008B727F" w:rsidRDefault="002550A8" w:rsidP="008B5CE3">
            <w:pPr>
              <w:rPr>
                <w:rFonts w:ascii="Times New Roman" w:hAnsi="Times New Roman"/>
                <w:b/>
                <w:sz w:val="24"/>
              </w:rPr>
            </w:pPr>
            <w:r>
              <w:rPr>
                <w:rFonts w:ascii="Times New Roman" w:hAnsi="Times New Roman"/>
                <w:b/>
                <w:sz w:val="24"/>
              </w:rPr>
              <w:t>Тема Российская революция: Февраль 1917 г.</w:t>
            </w:r>
          </w:p>
        </w:tc>
        <w:tc>
          <w:tcPr>
            <w:tcW w:w="8709" w:type="dxa"/>
            <w:vMerge/>
            <w:tcBorders>
              <w:left w:val="single" w:sz="4" w:space="0" w:color="auto"/>
              <w:right w:val="single" w:sz="4" w:space="0" w:color="auto"/>
            </w:tcBorders>
          </w:tcPr>
          <w:p w14:paraId="36C94EA9" w14:textId="77777777" w:rsidR="002550A8" w:rsidRDefault="002550A8" w:rsidP="008B5CE3">
            <w:pPr>
              <w:jc w:val="both"/>
              <w:rPr>
                <w:rFonts w:ascii="Times New Roman" w:hAnsi="Times New Roman"/>
                <w:sz w:val="24"/>
              </w:rPr>
            </w:pPr>
          </w:p>
        </w:tc>
        <w:tc>
          <w:tcPr>
            <w:tcW w:w="1417" w:type="dxa"/>
            <w:vMerge/>
            <w:tcBorders>
              <w:left w:val="single" w:sz="4" w:space="0" w:color="auto"/>
              <w:bottom w:val="single" w:sz="4" w:space="0" w:color="auto"/>
            </w:tcBorders>
            <w:vAlign w:val="center"/>
          </w:tcPr>
          <w:p w14:paraId="63DB8135" w14:textId="77777777" w:rsidR="002550A8" w:rsidRDefault="002550A8" w:rsidP="008B5CE3">
            <w:pPr>
              <w:jc w:val="center"/>
              <w:rPr>
                <w:rFonts w:ascii="Times New Roman" w:hAnsi="Times New Roman"/>
                <w:b/>
                <w:color w:val="000000" w:themeColor="text1"/>
                <w:sz w:val="24"/>
              </w:rPr>
            </w:pPr>
          </w:p>
        </w:tc>
        <w:tc>
          <w:tcPr>
            <w:tcW w:w="1843" w:type="dxa"/>
            <w:vMerge/>
          </w:tcPr>
          <w:p w14:paraId="69653672" w14:textId="77777777" w:rsidR="002550A8" w:rsidRDefault="002550A8" w:rsidP="008B5CE3">
            <w:pPr>
              <w:jc w:val="center"/>
              <w:rPr>
                <w:rFonts w:ascii="Times New Roman" w:eastAsia="Times New Roman" w:hAnsi="Times New Roman" w:cs="Times New Roman"/>
                <w:b/>
                <w:sz w:val="24"/>
                <w:szCs w:val="24"/>
                <w:lang w:eastAsia="ru-RU"/>
              </w:rPr>
            </w:pPr>
          </w:p>
        </w:tc>
      </w:tr>
      <w:tr w:rsidR="002550A8" w14:paraId="705C7624" w14:textId="77777777" w:rsidTr="002550A8">
        <w:trPr>
          <w:trHeight w:val="1022"/>
        </w:trPr>
        <w:tc>
          <w:tcPr>
            <w:tcW w:w="870" w:type="dxa"/>
            <w:tcBorders>
              <w:left w:val="single" w:sz="4" w:space="0" w:color="auto"/>
              <w:right w:val="single" w:sz="4" w:space="0" w:color="auto"/>
            </w:tcBorders>
            <w:vAlign w:val="center"/>
          </w:tcPr>
          <w:p w14:paraId="5077F56A" w14:textId="77777777" w:rsidR="002550A8" w:rsidRDefault="002550A8" w:rsidP="008B5CE3">
            <w:pPr>
              <w:jc w:val="center"/>
              <w:rPr>
                <w:rFonts w:ascii="Times New Roman" w:eastAsia="Times New Roman" w:hAnsi="Times New Roman" w:cs="Times New Roman"/>
                <w:b/>
                <w:sz w:val="24"/>
                <w:szCs w:val="24"/>
                <w:lang w:eastAsia="ru-RU"/>
              </w:rPr>
            </w:pPr>
            <w:r>
              <w:rPr>
                <w:rFonts w:ascii="Times New Roman" w:hAnsi="Times New Roman"/>
                <w:b/>
                <w:bCs/>
                <w:sz w:val="24"/>
                <w:szCs w:val="24"/>
              </w:rPr>
              <w:t>19</w:t>
            </w:r>
          </w:p>
        </w:tc>
        <w:tc>
          <w:tcPr>
            <w:tcW w:w="2295" w:type="dxa"/>
            <w:gridSpan w:val="2"/>
            <w:tcBorders>
              <w:top w:val="single" w:sz="4" w:space="0" w:color="auto"/>
              <w:left w:val="single" w:sz="4" w:space="0" w:color="auto"/>
              <w:right w:val="single" w:sz="4" w:space="0" w:color="auto"/>
            </w:tcBorders>
          </w:tcPr>
          <w:p w14:paraId="250EC704" w14:textId="77777777" w:rsidR="002550A8" w:rsidRPr="008B727F" w:rsidRDefault="002550A8" w:rsidP="008B5CE3">
            <w:pPr>
              <w:rPr>
                <w:rFonts w:ascii="Times New Roman" w:hAnsi="Times New Roman"/>
                <w:b/>
                <w:sz w:val="24"/>
              </w:rPr>
            </w:pPr>
            <w:r>
              <w:rPr>
                <w:rFonts w:ascii="Times New Roman" w:hAnsi="Times New Roman"/>
                <w:b/>
                <w:sz w:val="24"/>
              </w:rPr>
              <w:t>Тема Российская революция: Октябрь 1917 г</w:t>
            </w:r>
          </w:p>
        </w:tc>
        <w:tc>
          <w:tcPr>
            <w:tcW w:w="8709" w:type="dxa"/>
            <w:vMerge/>
            <w:tcBorders>
              <w:left w:val="single" w:sz="4" w:space="0" w:color="auto"/>
              <w:bottom w:val="single" w:sz="4" w:space="0" w:color="auto"/>
              <w:right w:val="single" w:sz="4" w:space="0" w:color="auto"/>
            </w:tcBorders>
          </w:tcPr>
          <w:p w14:paraId="42F5A052" w14:textId="77777777" w:rsidR="002550A8" w:rsidRDefault="002550A8" w:rsidP="008B5CE3">
            <w:pPr>
              <w:jc w:val="both"/>
              <w:rPr>
                <w:rFonts w:ascii="Times New Roman" w:hAnsi="Times New Roman"/>
                <w:sz w:val="24"/>
              </w:rPr>
            </w:pPr>
          </w:p>
        </w:tc>
        <w:tc>
          <w:tcPr>
            <w:tcW w:w="1417" w:type="dxa"/>
            <w:tcBorders>
              <w:left w:val="single" w:sz="4" w:space="0" w:color="auto"/>
              <w:bottom w:val="single" w:sz="4" w:space="0" w:color="auto"/>
            </w:tcBorders>
            <w:vAlign w:val="center"/>
          </w:tcPr>
          <w:p w14:paraId="641448A5" w14:textId="77777777" w:rsidR="002550A8" w:rsidRDefault="002550A8" w:rsidP="008B5CE3">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top w:val="nil"/>
            </w:tcBorders>
          </w:tcPr>
          <w:p w14:paraId="46145354" w14:textId="77777777" w:rsidR="002550A8" w:rsidRPr="00CD105A" w:rsidRDefault="002550A8" w:rsidP="00CD105A">
            <w:pPr>
              <w:jc w:val="center"/>
              <w:rPr>
                <w:rFonts w:ascii="Times New Roman" w:eastAsia="Times New Roman" w:hAnsi="Times New Roman" w:cs="Times New Roman"/>
                <w:sz w:val="24"/>
                <w:szCs w:val="24"/>
                <w:lang w:eastAsia="ru-RU"/>
              </w:rPr>
            </w:pPr>
            <w:r w:rsidRPr="00CD105A">
              <w:rPr>
                <w:rFonts w:ascii="Times New Roman" w:eastAsia="Times New Roman" w:hAnsi="Times New Roman" w:cs="Times New Roman"/>
                <w:sz w:val="24"/>
                <w:szCs w:val="24"/>
                <w:lang w:eastAsia="ru-RU"/>
              </w:rPr>
              <w:t>ОК 02</w:t>
            </w:r>
          </w:p>
          <w:p w14:paraId="14CDA9DD" w14:textId="77777777" w:rsidR="002550A8" w:rsidRPr="00CD105A" w:rsidRDefault="002550A8" w:rsidP="00CD105A">
            <w:pPr>
              <w:jc w:val="center"/>
              <w:rPr>
                <w:rFonts w:ascii="Times New Roman" w:eastAsia="Times New Roman" w:hAnsi="Times New Roman" w:cs="Times New Roman"/>
                <w:sz w:val="24"/>
                <w:szCs w:val="24"/>
                <w:lang w:eastAsia="ru-RU"/>
              </w:rPr>
            </w:pPr>
            <w:r w:rsidRPr="00CD105A">
              <w:rPr>
                <w:rFonts w:ascii="Times New Roman" w:eastAsia="Times New Roman" w:hAnsi="Times New Roman" w:cs="Times New Roman"/>
                <w:sz w:val="24"/>
                <w:szCs w:val="24"/>
                <w:lang w:eastAsia="ru-RU"/>
              </w:rPr>
              <w:t>ОК 05</w:t>
            </w:r>
          </w:p>
          <w:p w14:paraId="30FA4FCA" w14:textId="77777777" w:rsidR="002550A8" w:rsidRPr="00CD105A" w:rsidRDefault="002550A8" w:rsidP="00CD105A">
            <w:pPr>
              <w:jc w:val="center"/>
              <w:rPr>
                <w:rFonts w:ascii="Times New Roman" w:eastAsia="Times New Roman" w:hAnsi="Times New Roman" w:cs="Times New Roman"/>
                <w:sz w:val="24"/>
                <w:szCs w:val="24"/>
                <w:lang w:eastAsia="ru-RU"/>
              </w:rPr>
            </w:pPr>
            <w:r w:rsidRPr="00CD105A">
              <w:rPr>
                <w:rFonts w:ascii="Times New Roman" w:eastAsia="Times New Roman" w:hAnsi="Times New Roman" w:cs="Times New Roman"/>
                <w:sz w:val="24"/>
                <w:szCs w:val="24"/>
                <w:lang w:eastAsia="ru-RU"/>
              </w:rPr>
              <w:t>ОК 06</w:t>
            </w:r>
          </w:p>
          <w:p w14:paraId="0DD3BD52" w14:textId="77777777" w:rsidR="002550A8" w:rsidRDefault="002550A8" w:rsidP="008B5CE3">
            <w:pPr>
              <w:jc w:val="center"/>
              <w:rPr>
                <w:rFonts w:ascii="Times New Roman" w:eastAsia="Times New Roman" w:hAnsi="Times New Roman" w:cs="Times New Roman"/>
                <w:b/>
                <w:sz w:val="24"/>
                <w:szCs w:val="24"/>
                <w:lang w:eastAsia="ru-RU"/>
              </w:rPr>
            </w:pPr>
          </w:p>
        </w:tc>
      </w:tr>
      <w:tr w:rsidR="002550A8" w14:paraId="68DF87F2" w14:textId="77777777" w:rsidTr="002550A8">
        <w:tc>
          <w:tcPr>
            <w:tcW w:w="870" w:type="dxa"/>
            <w:vMerge w:val="restart"/>
            <w:tcBorders>
              <w:left w:val="single" w:sz="4" w:space="0" w:color="auto"/>
              <w:right w:val="single" w:sz="4" w:space="0" w:color="auto"/>
            </w:tcBorders>
          </w:tcPr>
          <w:p w14:paraId="262D2649" w14:textId="77777777" w:rsidR="002550A8" w:rsidRDefault="002550A8" w:rsidP="00CE51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w:t>
            </w:r>
          </w:p>
        </w:tc>
        <w:tc>
          <w:tcPr>
            <w:tcW w:w="2295" w:type="dxa"/>
            <w:gridSpan w:val="2"/>
            <w:vMerge w:val="restart"/>
            <w:tcBorders>
              <w:left w:val="single" w:sz="4" w:space="0" w:color="auto"/>
              <w:right w:val="single" w:sz="4" w:space="0" w:color="auto"/>
            </w:tcBorders>
          </w:tcPr>
          <w:p w14:paraId="2D2284E1" w14:textId="77777777" w:rsidR="002550A8" w:rsidRDefault="002550A8" w:rsidP="00CE5198">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205074B8" w14:textId="77777777" w:rsidR="002550A8" w:rsidRDefault="002550A8" w:rsidP="00CE5198">
            <w:pPr>
              <w:jc w:val="both"/>
              <w:rPr>
                <w:rFonts w:ascii="Times New Roman" w:hAnsi="Times New Roman"/>
                <w:sz w:val="24"/>
              </w:rPr>
            </w:pPr>
            <w:r>
              <w:rPr>
                <w:rFonts w:ascii="Times New Roman" w:hAnsi="Times New Roman"/>
                <w:b/>
                <w:sz w:val="24"/>
              </w:rPr>
              <w:t>Практическое занятие №1</w:t>
            </w:r>
          </w:p>
        </w:tc>
        <w:tc>
          <w:tcPr>
            <w:tcW w:w="1417" w:type="dxa"/>
            <w:tcBorders>
              <w:left w:val="single" w:sz="4" w:space="0" w:color="auto"/>
            </w:tcBorders>
            <w:vAlign w:val="center"/>
          </w:tcPr>
          <w:p w14:paraId="499A8D89" w14:textId="77777777" w:rsidR="002550A8" w:rsidRDefault="002550A8" w:rsidP="00CE51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70F29E80" w14:textId="77777777" w:rsidR="002550A8" w:rsidRDefault="002550A8" w:rsidP="00CE5198">
            <w:pPr>
              <w:jc w:val="center"/>
              <w:rPr>
                <w:rFonts w:ascii="Times New Roman" w:eastAsia="Times New Roman" w:hAnsi="Times New Roman" w:cs="Times New Roman"/>
                <w:b/>
                <w:sz w:val="24"/>
                <w:szCs w:val="24"/>
                <w:lang w:eastAsia="ru-RU"/>
              </w:rPr>
            </w:pPr>
          </w:p>
        </w:tc>
      </w:tr>
      <w:tr w:rsidR="002550A8" w14:paraId="58FF4301" w14:textId="77777777" w:rsidTr="002550A8">
        <w:tc>
          <w:tcPr>
            <w:tcW w:w="870" w:type="dxa"/>
            <w:vMerge/>
            <w:tcBorders>
              <w:left w:val="single" w:sz="4" w:space="0" w:color="auto"/>
              <w:right w:val="single" w:sz="4" w:space="0" w:color="auto"/>
            </w:tcBorders>
          </w:tcPr>
          <w:p w14:paraId="626F4B25" w14:textId="77777777" w:rsidR="002550A8" w:rsidRDefault="002550A8" w:rsidP="00CD105A">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right w:val="single" w:sz="4" w:space="0" w:color="auto"/>
            </w:tcBorders>
          </w:tcPr>
          <w:p w14:paraId="62A2AA6C" w14:textId="77777777" w:rsidR="002550A8" w:rsidRDefault="002550A8" w:rsidP="00CD105A">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1570E53A" w14:textId="77777777" w:rsidR="002550A8" w:rsidRDefault="002550A8" w:rsidP="00CD105A">
            <w:pPr>
              <w:jc w:val="both"/>
              <w:rPr>
                <w:rFonts w:ascii="Times New Roman" w:hAnsi="Times New Roman"/>
                <w:b/>
                <w:sz w:val="24"/>
              </w:rPr>
            </w:pPr>
            <w:r w:rsidRPr="00EE24A0">
              <w:rPr>
                <w:rFonts w:ascii="Times New Roman" w:hAnsi="Times New Roman"/>
                <w:b/>
                <w:sz w:val="24"/>
              </w:rPr>
              <w:t>Россия Основные этапы и хронология революционных событий 1917 г. Работа с источниками.</w:t>
            </w:r>
          </w:p>
        </w:tc>
        <w:tc>
          <w:tcPr>
            <w:tcW w:w="1417" w:type="dxa"/>
            <w:tcBorders>
              <w:left w:val="single" w:sz="4" w:space="0" w:color="auto"/>
              <w:bottom w:val="single" w:sz="4" w:space="0" w:color="auto"/>
            </w:tcBorders>
            <w:vAlign w:val="center"/>
          </w:tcPr>
          <w:p w14:paraId="27169C71" w14:textId="77777777" w:rsidR="002550A8" w:rsidRDefault="002550A8" w:rsidP="00CD105A">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left w:val="single" w:sz="4" w:space="0" w:color="auto"/>
            </w:tcBorders>
            <w:vAlign w:val="center"/>
          </w:tcPr>
          <w:p w14:paraId="404459FD" w14:textId="77777777" w:rsidR="002550A8" w:rsidRPr="001F30E8" w:rsidRDefault="002550A8" w:rsidP="00CD105A">
            <w:pPr>
              <w:jc w:val="center"/>
              <w:rPr>
                <w:rFonts w:ascii="Times New Roman" w:hAnsi="Times New Roman"/>
                <w:sz w:val="24"/>
                <w:szCs w:val="24"/>
              </w:rPr>
            </w:pPr>
          </w:p>
        </w:tc>
      </w:tr>
      <w:tr w:rsidR="002550A8" w14:paraId="031DB74B" w14:textId="77777777" w:rsidTr="002550A8">
        <w:tc>
          <w:tcPr>
            <w:tcW w:w="870" w:type="dxa"/>
            <w:vMerge w:val="restart"/>
            <w:tcBorders>
              <w:left w:val="single" w:sz="4" w:space="0" w:color="auto"/>
              <w:right w:val="single" w:sz="4" w:space="0" w:color="auto"/>
            </w:tcBorders>
            <w:vAlign w:val="center"/>
          </w:tcPr>
          <w:p w14:paraId="53BA7120" w14:textId="77777777" w:rsidR="002550A8" w:rsidRDefault="002550A8" w:rsidP="00613BD5">
            <w:pPr>
              <w:jc w:val="center"/>
              <w:rPr>
                <w:rFonts w:ascii="Times New Roman" w:hAnsi="Times New Roman"/>
                <w:b/>
                <w:bCs/>
                <w:sz w:val="24"/>
                <w:szCs w:val="24"/>
              </w:rPr>
            </w:pPr>
          </w:p>
          <w:p w14:paraId="3292CAD1" w14:textId="77777777" w:rsidR="002550A8" w:rsidRDefault="002550A8" w:rsidP="00613BD5">
            <w:pPr>
              <w:jc w:val="center"/>
              <w:rPr>
                <w:rFonts w:ascii="Times New Roman" w:hAnsi="Times New Roman"/>
                <w:b/>
                <w:bCs/>
                <w:sz w:val="24"/>
                <w:szCs w:val="24"/>
              </w:rPr>
            </w:pPr>
            <w:r>
              <w:rPr>
                <w:rFonts w:ascii="Times New Roman" w:hAnsi="Times New Roman"/>
                <w:b/>
                <w:bCs/>
                <w:sz w:val="24"/>
                <w:szCs w:val="24"/>
              </w:rPr>
              <w:t>21</w:t>
            </w:r>
          </w:p>
        </w:tc>
        <w:tc>
          <w:tcPr>
            <w:tcW w:w="2295" w:type="dxa"/>
            <w:gridSpan w:val="2"/>
            <w:vMerge w:val="restart"/>
            <w:tcBorders>
              <w:left w:val="single" w:sz="4" w:space="0" w:color="auto"/>
              <w:right w:val="single" w:sz="4" w:space="0" w:color="auto"/>
            </w:tcBorders>
          </w:tcPr>
          <w:p w14:paraId="447B86DF" w14:textId="77777777" w:rsidR="002550A8" w:rsidRDefault="002550A8" w:rsidP="00613BD5">
            <w:pPr>
              <w:rPr>
                <w:rFonts w:ascii="Times New Roman" w:hAnsi="Times New Roman"/>
                <w:b/>
                <w:sz w:val="24"/>
              </w:rPr>
            </w:pPr>
          </w:p>
          <w:p w14:paraId="51F1F5C6" w14:textId="77777777" w:rsidR="002550A8" w:rsidRDefault="002550A8" w:rsidP="00613BD5">
            <w:pPr>
              <w:rPr>
                <w:rFonts w:ascii="Times New Roman" w:hAnsi="Times New Roman"/>
                <w:b/>
                <w:sz w:val="24"/>
              </w:rPr>
            </w:pPr>
            <w:r>
              <w:rPr>
                <w:rFonts w:ascii="Times New Roman" w:hAnsi="Times New Roman"/>
                <w:b/>
                <w:sz w:val="24"/>
              </w:rPr>
              <w:t>Тема 4.4. Первые революционные преобразования большевиков</w:t>
            </w:r>
          </w:p>
        </w:tc>
        <w:tc>
          <w:tcPr>
            <w:tcW w:w="8709" w:type="dxa"/>
            <w:tcBorders>
              <w:left w:val="single" w:sz="4" w:space="0" w:color="auto"/>
              <w:right w:val="single" w:sz="4" w:space="0" w:color="auto"/>
            </w:tcBorders>
          </w:tcPr>
          <w:p w14:paraId="4A6E81D3" w14:textId="77777777" w:rsidR="002550A8" w:rsidRDefault="002550A8" w:rsidP="00613BD5">
            <w:pPr>
              <w:jc w:val="both"/>
              <w:rPr>
                <w:rFonts w:ascii="Times New Roman" w:hAnsi="Times New Roman"/>
                <w:b/>
                <w:sz w:val="24"/>
              </w:rPr>
            </w:pPr>
            <w:r w:rsidRPr="00DA553E">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0C774DC7" w14:textId="77777777" w:rsidR="002550A8" w:rsidRDefault="002550A8" w:rsidP="00613BD5">
            <w:pPr>
              <w:jc w:val="center"/>
              <w:rPr>
                <w:rFonts w:ascii="Times New Roman" w:hAnsi="Times New Roman"/>
                <w:b/>
                <w:color w:val="000000" w:themeColor="text1"/>
                <w:sz w:val="24"/>
              </w:rPr>
            </w:pPr>
            <w:r w:rsidRPr="00DA553E">
              <w:rPr>
                <w:rFonts w:ascii="Times New Roman" w:hAnsi="Times New Roman"/>
                <w:b/>
                <w:sz w:val="24"/>
              </w:rPr>
              <w:t>2</w:t>
            </w:r>
          </w:p>
        </w:tc>
        <w:tc>
          <w:tcPr>
            <w:tcW w:w="1843" w:type="dxa"/>
          </w:tcPr>
          <w:p w14:paraId="5A72122D" w14:textId="77777777" w:rsidR="002550A8" w:rsidRDefault="002550A8" w:rsidP="00613BD5">
            <w:pPr>
              <w:jc w:val="center"/>
              <w:rPr>
                <w:rFonts w:ascii="Times New Roman" w:eastAsia="Times New Roman" w:hAnsi="Times New Roman" w:cs="Times New Roman"/>
                <w:b/>
                <w:sz w:val="24"/>
                <w:szCs w:val="24"/>
                <w:lang w:eastAsia="ru-RU"/>
              </w:rPr>
            </w:pPr>
          </w:p>
        </w:tc>
      </w:tr>
      <w:tr w:rsidR="002550A8" w14:paraId="6709FF1C" w14:textId="77777777" w:rsidTr="002550A8">
        <w:tc>
          <w:tcPr>
            <w:tcW w:w="870" w:type="dxa"/>
            <w:vMerge/>
            <w:tcBorders>
              <w:left w:val="single" w:sz="4" w:space="0" w:color="auto"/>
              <w:right w:val="single" w:sz="4" w:space="0" w:color="auto"/>
            </w:tcBorders>
            <w:vAlign w:val="center"/>
          </w:tcPr>
          <w:p w14:paraId="260D71A5" w14:textId="77777777" w:rsidR="002550A8" w:rsidRDefault="002550A8" w:rsidP="00613BD5">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6CCD7FA9" w14:textId="77777777" w:rsidR="002550A8" w:rsidRDefault="002550A8" w:rsidP="00613BD5">
            <w:pPr>
              <w:rPr>
                <w:rFonts w:ascii="Times New Roman" w:hAnsi="Times New Roman"/>
                <w:b/>
                <w:sz w:val="24"/>
              </w:rPr>
            </w:pPr>
          </w:p>
        </w:tc>
        <w:tc>
          <w:tcPr>
            <w:tcW w:w="8709" w:type="dxa"/>
            <w:tcBorders>
              <w:left w:val="single" w:sz="4" w:space="0" w:color="auto"/>
              <w:right w:val="single" w:sz="4" w:space="0" w:color="auto"/>
            </w:tcBorders>
          </w:tcPr>
          <w:p w14:paraId="22A77A7F" w14:textId="77777777" w:rsidR="002550A8" w:rsidRPr="00DA553E" w:rsidRDefault="002550A8" w:rsidP="00613BD5">
            <w:pPr>
              <w:widowControl w:val="0"/>
              <w:jc w:val="both"/>
              <w:rPr>
                <w:rFonts w:ascii="Times New Roman" w:hAnsi="Times New Roman"/>
                <w:sz w:val="24"/>
              </w:rPr>
            </w:pPr>
            <w:r w:rsidRPr="00DA553E">
              <w:rPr>
                <w:rFonts w:ascii="Times New Roman" w:hAnsi="Times New Roman"/>
                <w:sz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0E13169B" w14:textId="77777777" w:rsidR="002550A8" w:rsidRDefault="002550A8" w:rsidP="00613BD5">
            <w:pPr>
              <w:jc w:val="both"/>
              <w:rPr>
                <w:rFonts w:ascii="Times New Roman" w:hAnsi="Times New Roman"/>
                <w:b/>
                <w:sz w:val="24"/>
              </w:rPr>
            </w:pPr>
            <w:r w:rsidRPr="00DA553E">
              <w:rPr>
                <w:rFonts w:ascii="Times New Roman" w:hAnsi="Times New Roman"/>
                <w:sz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tc>
        <w:tc>
          <w:tcPr>
            <w:tcW w:w="1417" w:type="dxa"/>
            <w:tcBorders>
              <w:left w:val="single" w:sz="4" w:space="0" w:color="auto"/>
              <w:bottom w:val="single" w:sz="4" w:space="0" w:color="auto"/>
            </w:tcBorders>
            <w:vAlign w:val="center"/>
          </w:tcPr>
          <w:p w14:paraId="0D570231" w14:textId="77777777" w:rsidR="002550A8" w:rsidRDefault="002550A8" w:rsidP="00613BD5">
            <w:pPr>
              <w:jc w:val="center"/>
              <w:rPr>
                <w:rFonts w:ascii="Times New Roman" w:hAnsi="Times New Roman"/>
                <w:b/>
                <w:color w:val="000000" w:themeColor="text1"/>
                <w:sz w:val="24"/>
              </w:rPr>
            </w:pPr>
            <w:r w:rsidRPr="00DA553E">
              <w:rPr>
                <w:rFonts w:ascii="Times New Roman" w:hAnsi="Times New Roman"/>
                <w:sz w:val="24"/>
              </w:rPr>
              <w:t>2</w:t>
            </w:r>
          </w:p>
        </w:tc>
        <w:tc>
          <w:tcPr>
            <w:tcW w:w="1843" w:type="dxa"/>
          </w:tcPr>
          <w:p w14:paraId="1DE18B28" w14:textId="77777777" w:rsidR="002550A8" w:rsidRDefault="002550A8" w:rsidP="00613BD5">
            <w:pPr>
              <w:jc w:val="center"/>
              <w:rPr>
                <w:rFonts w:ascii="Times New Roman" w:eastAsia="Times New Roman" w:hAnsi="Times New Roman" w:cs="Times New Roman"/>
                <w:b/>
                <w:sz w:val="24"/>
                <w:szCs w:val="24"/>
                <w:lang w:eastAsia="ru-RU"/>
              </w:rPr>
            </w:pPr>
          </w:p>
        </w:tc>
      </w:tr>
      <w:tr w:rsidR="002550A8" w14:paraId="1967883E" w14:textId="77777777" w:rsidTr="002550A8">
        <w:tc>
          <w:tcPr>
            <w:tcW w:w="870" w:type="dxa"/>
          </w:tcPr>
          <w:p w14:paraId="058CCD23" w14:textId="77777777" w:rsidR="002550A8" w:rsidRDefault="002550A8" w:rsidP="00613BD5">
            <w:pPr>
              <w:jc w:val="center"/>
              <w:rPr>
                <w:rFonts w:ascii="Times New Roman" w:eastAsia="Times New Roman" w:hAnsi="Times New Roman" w:cs="Times New Roman"/>
                <w:b/>
                <w:sz w:val="24"/>
                <w:szCs w:val="24"/>
                <w:lang w:eastAsia="ru-RU"/>
              </w:rPr>
            </w:pPr>
          </w:p>
        </w:tc>
        <w:tc>
          <w:tcPr>
            <w:tcW w:w="11004" w:type="dxa"/>
            <w:gridSpan w:val="3"/>
          </w:tcPr>
          <w:p w14:paraId="05A663C7" w14:textId="77777777" w:rsidR="002550A8" w:rsidRDefault="002550A8" w:rsidP="00613BD5">
            <w:pPr>
              <w:jc w:val="center"/>
              <w:rPr>
                <w:rFonts w:ascii="Times New Roman" w:eastAsia="Times New Roman" w:hAnsi="Times New Roman" w:cs="Times New Roman"/>
                <w:b/>
                <w:sz w:val="24"/>
                <w:szCs w:val="24"/>
                <w:lang w:eastAsia="ru-RU"/>
              </w:rPr>
            </w:pPr>
            <w:r w:rsidRPr="00613BD5">
              <w:rPr>
                <w:rFonts w:ascii="Times New Roman" w:eastAsia="Times New Roman" w:hAnsi="Times New Roman" w:cs="Times New Roman"/>
                <w:b/>
                <w:sz w:val="24"/>
                <w:szCs w:val="24"/>
                <w:lang w:eastAsia="ru-RU"/>
              </w:rPr>
              <w:t>Профессионально ориентированное содержание № 1</w:t>
            </w:r>
            <w:r w:rsidRPr="00613BD5">
              <w:rPr>
                <w:rFonts w:ascii="Times New Roman" w:eastAsia="Times New Roman" w:hAnsi="Times New Roman" w:cs="Times New Roman"/>
                <w:b/>
                <w:sz w:val="24"/>
                <w:szCs w:val="24"/>
                <w:lang w:eastAsia="ru-RU"/>
              </w:rPr>
              <w:tab/>
            </w:r>
          </w:p>
        </w:tc>
        <w:tc>
          <w:tcPr>
            <w:tcW w:w="1417" w:type="dxa"/>
          </w:tcPr>
          <w:p w14:paraId="5B4E7546" w14:textId="77777777" w:rsidR="002550A8" w:rsidRDefault="002550A8" w:rsidP="00613BD5">
            <w:pPr>
              <w:jc w:val="center"/>
              <w:rPr>
                <w:rFonts w:ascii="Times New Roman" w:eastAsia="Times New Roman" w:hAnsi="Times New Roman" w:cs="Times New Roman"/>
                <w:b/>
                <w:sz w:val="24"/>
                <w:szCs w:val="24"/>
                <w:lang w:eastAsia="ru-RU"/>
              </w:rPr>
            </w:pPr>
            <w:r w:rsidRPr="00613BD5">
              <w:rPr>
                <w:rFonts w:ascii="Times New Roman" w:eastAsia="Times New Roman" w:hAnsi="Times New Roman" w:cs="Times New Roman"/>
                <w:b/>
                <w:sz w:val="24"/>
                <w:szCs w:val="24"/>
                <w:lang w:eastAsia="ru-RU"/>
              </w:rPr>
              <w:t>2</w:t>
            </w:r>
          </w:p>
        </w:tc>
        <w:tc>
          <w:tcPr>
            <w:tcW w:w="1843" w:type="dxa"/>
            <w:vMerge w:val="restart"/>
          </w:tcPr>
          <w:p w14:paraId="38BF3F3F" w14:textId="77777777" w:rsidR="002550A8" w:rsidRPr="00D321D4" w:rsidRDefault="002550A8" w:rsidP="00D321D4">
            <w:pPr>
              <w:jc w:val="center"/>
              <w:rPr>
                <w:rFonts w:ascii="Times New Roman" w:eastAsia="Times New Roman" w:hAnsi="Times New Roman" w:cs="Times New Roman"/>
                <w:sz w:val="18"/>
                <w:szCs w:val="18"/>
                <w:lang w:eastAsia="ru-RU"/>
              </w:rPr>
            </w:pPr>
            <w:r w:rsidRPr="00D321D4">
              <w:rPr>
                <w:rFonts w:ascii="Times New Roman" w:eastAsia="Times New Roman" w:hAnsi="Times New Roman" w:cs="Times New Roman"/>
                <w:sz w:val="18"/>
                <w:szCs w:val="18"/>
                <w:lang w:eastAsia="ru-RU"/>
              </w:rPr>
              <w:t>ОК 01 ОК 05 ОК 06</w:t>
            </w:r>
          </w:p>
          <w:p w14:paraId="1BEA2D81" w14:textId="77777777" w:rsidR="002550A8" w:rsidRDefault="002550A8" w:rsidP="00D321D4">
            <w:pPr>
              <w:jc w:val="center"/>
              <w:rPr>
                <w:rFonts w:ascii="Times New Roman" w:eastAsia="Times New Roman" w:hAnsi="Times New Roman" w:cs="Times New Roman"/>
                <w:b/>
                <w:sz w:val="24"/>
                <w:szCs w:val="24"/>
                <w:lang w:eastAsia="ru-RU"/>
              </w:rPr>
            </w:pPr>
            <w:r w:rsidRPr="00D321D4">
              <w:rPr>
                <w:rFonts w:ascii="Times New Roman" w:eastAsia="Times New Roman" w:hAnsi="Times New Roman" w:cs="Times New Roman"/>
                <w:sz w:val="18"/>
                <w:szCs w:val="18"/>
                <w:lang w:eastAsia="ru-RU"/>
              </w:rPr>
              <w:t>ОК 02 ОК 04 ПК 1.8 ПК 1.10</w:t>
            </w:r>
          </w:p>
        </w:tc>
      </w:tr>
      <w:tr w:rsidR="002550A8" w14:paraId="1B6448C0" w14:textId="77777777" w:rsidTr="002550A8">
        <w:tc>
          <w:tcPr>
            <w:tcW w:w="870" w:type="dxa"/>
            <w:vMerge w:val="restart"/>
          </w:tcPr>
          <w:p w14:paraId="33E27FA1" w14:textId="77777777" w:rsidR="002550A8" w:rsidRDefault="002550A8" w:rsidP="00613BD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22</w:t>
            </w:r>
          </w:p>
        </w:tc>
        <w:tc>
          <w:tcPr>
            <w:tcW w:w="2295" w:type="dxa"/>
            <w:gridSpan w:val="2"/>
          </w:tcPr>
          <w:p w14:paraId="13470A73" w14:textId="77777777" w:rsidR="002550A8" w:rsidRDefault="002550A8" w:rsidP="00613BD5">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276891C8" w14:textId="77777777" w:rsidR="002550A8" w:rsidRDefault="002550A8" w:rsidP="00613BD5">
            <w:pPr>
              <w:jc w:val="both"/>
              <w:rPr>
                <w:rFonts w:ascii="Times New Roman" w:hAnsi="Times New Roman"/>
                <w:b/>
                <w:sz w:val="24"/>
              </w:rPr>
            </w:pPr>
            <w:r>
              <w:rPr>
                <w:rFonts w:ascii="Times New Roman" w:hAnsi="Times New Roman"/>
                <w:b/>
                <w:sz w:val="24"/>
              </w:rPr>
              <w:t>Практическое занятие № 2</w:t>
            </w:r>
          </w:p>
        </w:tc>
        <w:tc>
          <w:tcPr>
            <w:tcW w:w="1417" w:type="dxa"/>
            <w:vMerge w:val="restart"/>
            <w:tcBorders>
              <w:left w:val="single" w:sz="4" w:space="0" w:color="auto"/>
            </w:tcBorders>
            <w:vAlign w:val="center"/>
          </w:tcPr>
          <w:p w14:paraId="71AD5B61" w14:textId="77777777" w:rsidR="002550A8" w:rsidRDefault="002550A8" w:rsidP="00613BD5">
            <w:pPr>
              <w:jc w:val="center"/>
              <w:rPr>
                <w:rFonts w:ascii="Times New Roman" w:hAnsi="Times New Roman"/>
                <w:b/>
                <w:color w:val="000000" w:themeColor="text1"/>
                <w:sz w:val="24"/>
              </w:rPr>
            </w:pPr>
            <w:r>
              <w:rPr>
                <w:rFonts w:ascii="Times New Roman" w:hAnsi="Times New Roman"/>
                <w:b/>
                <w:color w:val="000000" w:themeColor="text1"/>
                <w:sz w:val="24"/>
              </w:rPr>
              <w:t>2/2</w:t>
            </w:r>
          </w:p>
        </w:tc>
        <w:tc>
          <w:tcPr>
            <w:tcW w:w="1843" w:type="dxa"/>
            <w:vMerge/>
            <w:vAlign w:val="center"/>
          </w:tcPr>
          <w:p w14:paraId="6E29EF58" w14:textId="77777777" w:rsidR="002550A8" w:rsidRPr="001F30E8" w:rsidRDefault="002550A8" w:rsidP="00613BD5">
            <w:pPr>
              <w:jc w:val="center"/>
              <w:rPr>
                <w:rFonts w:ascii="Times New Roman" w:hAnsi="Times New Roman"/>
                <w:sz w:val="24"/>
                <w:szCs w:val="24"/>
              </w:rPr>
            </w:pPr>
          </w:p>
        </w:tc>
      </w:tr>
      <w:tr w:rsidR="002550A8" w14:paraId="1C985A23" w14:textId="77777777" w:rsidTr="002550A8">
        <w:tc>
          <w:tcPr>
            <w:tcW w:w="870" w:type="dxa"/>
            <w:vMerge/>
          </w:tcPr>
          <w:p w14:paraId="7147C111" w14:textId="77777777" w:rsidR="002550A8" w:rsidRDefault="002550A8" w:rsidP="00613BD5">
            <w:pPr>
              <w:jc w:val="center"/>
              <w:rPr>
                <w:rFonts w:ascii="Times New Roman" w:eastAsia="Times New Roman" w:hAnsi="Times New Roman" w:cs="Times New Roman"/>
                <w:b/>
                <w:sz w:val="24"/>
                <w:szCs w:val="24"/>
                <w:lang w:eastAsia="ru-RU"/>
              </w:rPr>
            </w:pPr>
          </w:p>
        </w:tc>
        <w:tc>
          <w:tcPr>
            <w:tcW w:w="2295" w:type="dxa"/>
            <w:gridSpan w:val="2"/>
          </w:tcPr>
          <w:p w14:paraId="68C6A8C7" w14:textId="77777777" w:rsidR="002550A8" w:rsidRDefault="002550A8" w:rsidP="00613BD5">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2845C105" w14:textId="77777777" w:rsidR="002550A8" w:rsidRDefault="002550A8" w:rsidP="00613BD5">
            <w:pPr>
              <w:jc w:val="both"/>
              <w:rPr>
                <w:rFonts w:ascii="Times New Roman" w:hAnsi="Times New Roman"/>
                <w:b/>
                <w:sz w:val="24"/>
              </w:rPr>
            </w:pPr>
            <w:r>
              <w:rPr>
                <w:rFonts w:ascii="Times New Roman" w:hAnsi="Times New Roman"/>
                <w:b/>
                <w:sz w:val="24"/>
              </w:rPr>
              <w:t>История развития сельскохозяйственной техники в России. Составление конспекта</w:t>
            </w:r>
          </w:p>
        </w:tc>
        <w:tc>
          <w:tcPr>
            <w:tcW w:w="1417" w:type="dxa"/>
            <w:vMerge/>
            <w:tcBorders>
              <w:left w:val="single" w:sz="4" w:space="0" w:color="auto"/>
            </w:tcBorders>
          </w:tcPr>
          <w:p w14:paraId="170AB7C8" w14:textId="77777777" w:rsidR="002550A8" w:rsidRDefault="002550A8" w:rsidP="00613BD5">
            <w:pPr>
              <w:jc w:val="center"/>
              <w:rPr>
                <w:rFonts w:ascii="Times New Roman" w:eastAsia="Times New Roman" w:hAnsi="Times New Roman" w:cs="Times New Roman"/>
                <w:b/>
                <w:sz w:val="24"/>
                <w:szCs w:val="24"/>
                <w:lang w:eastAsia="ru-RU"/>
              </w:rPr>
            </w:pPr>
          </w:p>
        </w:tc>
        <w:tc>
          <w:tcPr>
            <w:tcW w:w="1843" w:type="dxa"/>
            <w:vMerge/>
          </w:tcPr>
          <w:p w14:paraId="4606BFEC" w14:textId="77777777" w:rsidR="002550A8" w:rsidRDefault="002550A8" w:rsidP="00613BD5">
            <w:pPr>
              <w:jc w:val="center"/>
              <w:rPr>
                <w:rFonts w:ascii="Times New Roman" w:eastAsia="Times New Roman" w:hAnsi="Times New Roman" w:cs="Times New Roman"/>
                <w:b/>
                <w:sz w:val="24"/>
                <w:szCs w:val="24"/>
                <w:lang w:eastAsia="ru-RU"/>
              </w:rPr>
            </w:pPr>
          </w:p>
        </w:tc>
      </w:tr>
      <w:tr w:rsidR="002550A8" w14:paraId="6CEFC602" w14:textId="77777777" w:rsidTr="002550A8">
        <w:tc>
          <w:tcPr>
            <w:tcW w:w="870" w:type="dxa"/>
            <w:tcBorders>
              <w:left w:val="single" w:sz="4" w:space="0" w:color="auto"/>
              <w:right w:val="single" w:sz="4" w:space="0" w:color="auto"/>
            </w:tcBorders>
            <w:vAlign w:val="center"/>
          </w:tcPr>
          <w:p w14:paraId="1BC6A0F9" w14:textId="77777777" w:rsidR="002550A8" w:rsidRDefault="002550A8" w:rsidP="00BB2156">
            <w:pPr>
              <w:jc w:val="center"/>
              <w:rPr>
                <w:rFonts w:ascii="Times New Roman" w:hAnsi="Times New Roman"/>
                <w:b/>
                <w:bCs/>
                <w:sz w:val="24"/>
                <w:szCs w:val="24"/>
              </w:rPr>
            </w:pPr>
            <w:r>
              <w:rPr>
                <w:rFonts w:ascii="Times New Roman" w:hAnsi="Times New Roman"/>
                <w:b/>
                <w:bCs/>
                <w:sz w:val="24"/>
                <w:szCs w:val="24"/>
              </w:rPr>
              <w:t>23</w:t>
            </w:r>
          </w:p>
        </w:tc>
        <w:tc>
          <w:tcPr>
            <w:tcW w:w="2295" w:type="dxa"/>
            <w:gridSpan w:val="2"/>
            <w:vMerge w:val="restart"/>
            <w:tcBorders>
              <w:left w:val="single" w:sz="4" w:space="0" w:color="auto"/>
              <w:right w:val="single" w:sz="4" w:space="0" w:color="auto"/>
            </w:tcBorders>
          </w:tcPr>
          <w:p w14:paraId="2E1A2309" w14:textId="77777777" w:rsidR="002550A8" w:rsidRDefault="002550A8" w:rsidP="00BB2156">
            <w:pPr>
              <w:rPr>
                <w:rFonts w:ascii="Times New Roman" w:hAnsi="Times New Roman"/>
                <w:b/>
                <w:sz w:val="24"/>
              </w:rPr>
            </w:pPr>
            <w:r>
              <w:rPr>
                <w:rFonts w:ascii="Times New Roman" w:hAnsi="Times New Roman"/>
                <w:b/>
                <w:sz w:val="24"/>
              </w:rPr>
              <w:t>Тема 4.5. Гражданская война</w:t>
            </w:r>
          </w:p>
        </w:tc>
        <w:tc>
          <w:tcPr>
            <w:tcW w:w="8709" w:type="dxa"/>
            <w:tcBorders>
              <w:left w:val="single" w:sz="4" w:space="0" w:color="auto"/>
              <w:right w:val="single" w:sz="4" w:space="0" w:color="auto"/>
            </w:tcBorders>
          </w:tcPr>
          <w:p w14:paraId="3BBEDB0C" w14:textId="77777777" w:rsidR="002550A8" w:rsidRDefault="002550A8" w:rsidP="00BB2156">
            <w:pPr>
              <w:jc w:val="both"/>
              <w:rPr>
                <w:rFonts w:ascii="Times New Roman" w:hAnsi="Times New Roman"/>
                <w:b/>
                <w:sz w:val="24"/>
              </w:rPr>
            </w:pPr>
            <w:r w:rsidRPr="00DA553E">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23E63FD7" w14:textId="77777777" w:rsidR="002550A8" w:rsidRDefault="002550A8" w:rsidP="00BB2156">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tcBorders>
              <w:left w:val="single" w:sz="4" w:space="0" w:color="auto"/>
              <w:right w:val="single" w:sz="4" w:space="0" w:color="auto"/>
            </w:tcBorders>
            <w:vAlign w:val="center"/>
          </w:tcPr>
          <w:p w14:paraId="74999A63" w14:textId="77777777" w:rsidR="002550A8" w:rsidRPr="001F30E8" w:rsidRDefault="002550A8" w:rsidP="00BB2156">
            <w:pPr>
              <w:jc w:val="center"/>
              <w:rPr>
                <w:rFonts w:ascii="Times New Roman" w:hAnsi="Times New Roman"/>
                <w:sz w:val="24"/>
                <w:szCs w:val="24"/>
              </w:rPr>
            </w:pPr>
          </w:p>
        </w:tc>
      </w:tr>
      <w:tr w:rsidR="002550A8" w14:paraId="5F377827" w14:textId="77777777" w:rsidTr="002550A8">
        <w:tc>
          <w:tcPr>
            <w:tcW w:w="870" w:type="dxa"/>
            <w:tcBorders>
              <w:left w:val="single" w:sz="4" w:space="0" w:color="auto"/>
              <w:right w:val="single" w:sz="4" w:space="0" w:color="auto"/>
            </w:tcBorders>
            <w:vAlign w:val="center"/>
          </w:tcPr>
          <w:p w14:paraId="458C2008"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2BB59C90" w14:textId="77777777" w:rsidR="002550A8" w:rsidRDefault="002550A8" w:rsidP="00D30F98">
            <w:pPr>
              <w:rPr>
                <w:rFonts w:ascii="Times New Roman" w:hAnsi="Times New Roman"/>
                <w:b/>
                <w:sz w:val="24"/>
              </w:rPr>
            </w:pPr>
          </w:p>
        </w:tc>
        <w:tc>
          <w:tcPr>
            <w:tcW w:w="8709" w:type="dxa"/>
            <w:tcBorders>
              <w:left w:val="single" w:sz="4" w:space="0" w:color="auto"/>
              <w:right w:val="single" w:sz="4" w:space="0" w:color="auto"/>
            </w:tcBorders>
          </w:tcPr>
          <w:p w14:paraId="714408FE" w14:textId="77777777" w:rsidR="002550A8" w:rsidRPr="00DA553E" w:rsidRDefault="002550A8" w:rsidP="00D30F98">
            <w:pPr>
              <w:jc w:val="both"/>
              <w:rPr>
                <w:rFonts w:ascii="Times New Roman" w:hAnsi="Times New Roman"/>
                <w:b/>
                <w:sz w:val="24"/>
              </w:rPr>
            </w:pPr>
            <w:r>
              <w:rPr>
                <w:rFonts w:ascii="Times New Roman" w:hAnsi="Times New Roman"/>
                <w:sz w:val="24"/>
              </w:rPr>
              <w:t>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r>
              <w:rPr>
                <w:rFonts w:ascii="Times New Roman" w:hAnsi="Times New Roman"/>
                <w:b/>
                <w:sz w:val="24"/>
              </w:rPr>
              <w:t xml:space="preserve">. </w:t>
            </w:r>
            <w:r>
              <w:rPr>
                <w:rFonts w:ascii="Times New Roman" w:hAnsi="Times New Roman"/>
                <w:sz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417" w:type="dxa"/>
            <w:tcBorders>
              <w:left w:val="single" w:sz="4" w:space="0" w:color="auto"/>
            </w:tcBorders>
            <w:vAlign w:val="center"/>
          </w:tcPr>
          <w:p w14:paraId="5A19D974"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tcBorders>
              <w:left w:val="single" w:sz="4" w:space="0" w:color="auto"/>
              <w:right w:val="single" w:sz="4" w:space="0" w:color="auto"/>
            </w:tcBorders>
            <w:vAlign w:val="center"/>
          </w:tcPr>
          <w:p w14:paraId="00391BEF" w14:textId="77777777" w:rsidR="002550A8" w:rsidRPr="00CD105A" w:rsidRDefault="002550A8" w:rsidP="00D30F98">
            <w:pPr>
              <w:jc w:val="center"/>
              <w:rPr>
                <w:rFonts w:ascii="Times New Roman" w:eastAsia="Times New Roman" w:hAnsi="Times New Roman" w:cs="Times New Roman"/>
                <w:sz w:val="24"/>
                <w:szCs w:val="24"/>
                <w:lang w:eastAsia="ru-RU"/>
              </w:rPr>
            </w:pPr>
            <w:r w:rsidRPr="00CD105A">
              <w:rPr>
                <w:rFonts w:ascii="Times New Roman" w:eastAsia="Times New Roman" w:hAnsi="Times New Roman" w:cs="Times New Roman"/>
                <w:sz w:val="24"/>
                <w:szCs w:val="24"/>
                <w:lang w:eastAsia="ru-RU"/>
              </w:rPr>
              <w:t>ОК 02</w:t>
            </w:r>
          </w:p>
          <w:p w14:paraId="29F145BD" w14:textId="77777777" w:rsidR="002550A8" w:rsidRPr="00CD105A" w:rsidRDefault="002550A8" w:rsidP="00D30F98">
            <w:pPr>
              <w:jc w:val="center"/>
              <w:rPr>
                <w:rFonts w:ascii="Times New Roman" w:eastAsia="Times New Roman" w:hAnsi="Times New Roman" w:cs="Times New Roman"/>
                <w:sz w:val="24"/>
                <w:szCs w:val="24"/>
                <w:lang w:eastAsia="ru-RU"/>
              </w:rPr>
            </w:pPr>
            <w:r w:rsidRPr="00CD105A">
              <w:rPr>
                <w:rFonts w:ascii="Times New Roman" w:eastAsia="Times New Roman" w:hAnsi="Times New Roman" w:cs="Times New Roman"/>
                <w:sz w:val="24"/>
                <w:szCs w:val="24"/>
                <w:lang w:eastAsia="ru-RU"/>
              </w:rPr>
              <w:t>ОК 05</w:t>
            </w:r>
          </w:p>
          <w:p w14:paraId="280D3A0E" w14:textId="77777777" w:rsidR="002550A8" w:rsidRPr="00CD105A" w:rsidRDefault="002550A8" w:rsidP="00D30F98">
            <w:pPr>
              <w:jc w:val="center"/>
              <w:rPr>
                <w:rFonts w:ascii="Times New Roman" w:eastAsia="Times New Roman" w:hAnsi="Times New Roman" w:cs="Times New Roman"/>
                <w:sz w:val="24"/>
                <w:szCs w:val="24"/>
                <w:lang w:eastAsia="ru-RU"/>
              </w:rPr>
            </w:pPr>
            <w:r w:rsidRPr="00CD105A">
              <w:rPr>
                <w:rFonts w:ascii="Times New Roman" w:eastAsia="Times New Roman" w:hAnsi="Times New Roman" w:cs="Times New Roman"/>
                <w:sz w:val="24"/>
                <w:szCs w:val="24"/>
                <w:lang w:eastAsia="ru-RU"/>
              </w:rPr>
              <w:t>ОК 06</w:t>
            </w:r>
          </w:p>
          <w:p w14:paraId="1E78FD82" w14:textId="77777777" w:rsidR="002550A8" w:rsidRPr="001F30E8" w:rsidRDefault="002550A8" w:rsidP="00D30F98">
            <w:pPr>
              <w:jc w:val="center"/>
              <w:rPr>
                <w:rFonts w:ascii="Times New Roman" w:hAnsi="Times New Roman"/>
                <w:sz w:val="24"/>
                <w:szCs w:val="24"/>
              </w:rPr>
            </w:pPr>
          </w:p>
        </w:tc>
      </w:tr>
      <w:tr w:rsidR="002550A8" w14:paraId="52683E37" w14:textId="77777777" w:rsidTr="002550A8">
        <w:tc>
          <w:tcPr>
            <w:tcW w:w="870" w:type="dxa"/>
            <w:tcBorders>
              <w:left w:val="single" w:sz="4" w:space="0" w:color="auto"/>
              <w:right w:val="single" w:sz="4" w:space="0" w:color="auto"/>
            </w:tcBorders>
            <w:vAlign w:val="center"/>
          </w:tcPr>
          <w:p w14:paraId="6E0965A7" w14:textId="77777777" w:rsidR="002550A8" w:rsidRDefault="002550A8" w:rsidP="00D30F98">
            <w:pPr>
              <w:jc w:val="center"/>
              <w:rPr>
                <w:rFonts w:ascii="Times New Roman" w:hAnsi="Times New Roman"/>
                <w:b/>
                <w:bCs/>
                <w:sz w:val="24"/>
                <w:szCs w:val="24"/>
              </w:rPr>
            </w:pPr>
          </w:p>
        </w:tc>
        <w:tc>
          <w:tcPr>
            <w:tcW w:w="11004" w:type="dxa"/>
            <w:gridSpan w:val="3"/>
            <w:tcBorders>
              <w:left w:val="single" w:sz="4" w:space="0" w:color="auto"/>
              <w:right w:val="single" w:sz="4" w:space="0" w:color="auto"/>
            </w:tcBorders>
          </w:tcPr>
          <w:p w14:paraId="798DB0AD" w14:textId="77777777" w:rsidR="002550A8" w:rsidRPr="00DA553E" w:rsidRDefault="002550A8" w:rsidP="00D30F98">
            <w:pPr>
              <w:jc w:val="both"/>
              <w:rPr>
                <w:rFonts w:ascii="Times New Roman" w:hAnsi="Times New Roman"/>
                <w:b/>
                <w:sz w:val="24"/>
              </w:rPr>
            </w:pPr>
            <w:r w:rsidRPr="00F8274F">
              <w:rPr>
                <w:rFonts w:ascii="Times New Roman" w:hAnsi="Times New Roman"/>
                <w:b/>
                <w:color w:val="000000"/>
                <w:sz w:val="24"/>
                <w:szCs w:val="20"/>
              </w:rPr>
              <w:t>Профессионально ориентированное содержание</w:t>
            </w:r>
            <w:r>
              <w:rPr>
                <w:rFonts w:ascii="Times New Roman" w:hAnsi="Times New Roman"/>
                <w:b/>
                <w:color w:val="000000"/>
                <w:sz w:val="24"/>
                <w:szCs w:val="20"/>
              </w:rPr>
              <w:t xml:space="preserve"> № 2</w:t>
            </w:r>
          </w:p>
        </w:tc>
        <w:tc>
          <w:tcPr>
            <w:tcW w:w="1417" w:type="dxa"/>
            <w:tcBorders>
              <w:left w:val="single" w:sz="4" w:space="0" w:color="auto"/>
              <w:bottom w:val="single" w:sz="4" w:space="0" w:color="auto"/>
            </w:tcBorders>
            <w:vAlign w:val="center"/>
          </w:tcPr>
          <w:p w14:paraId="4BBFC42C"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left w:val="single" w:sz="4" w:space="0" w:color="auto"/>
              <w:right w:val="single" w:sz="4" w:space="0" w:color="auto"/>
            </w:tcBorders>
            <w:vAlign w:val="center"/>
          </w:tcPr>
          <w:p w14:paraId="2AA41B6E" w14:textId="77777777" w:rsidR="002550A8" w:rsidRPr="00D321D4" w:rsidRDefault="002550A8" w:rsidP="00D30F98">
            <w:pPr>
              <w:jc w:val="center"/>
              <w:rPr>
                <w:rFonts w:ascii="Times New Roman" w:eastAsia="Times New Roman" w:hAnsi="Times New Roman" w:cs="Times New Roman"/>
                <w:sz w:val="18"/>
                <w:szCs w:val="18"/>
                <w:lang w:eastAsia="ru-RU"/>
              </w:rPr>
            </w:pPr>
            <w:r w:rsidRPr="00D321D4">
              <w:rPr>
                <w:rFonts w:ascii="Times New Roman" w:eastAsia="Times New Roman" w:hAnsi="Times New Roman" w:cs="Times New Roman"/>
                <w:sz w:val="18"/>
                <w:szCs w:val="18"/>
                <w:lang w:eastAsia="ru-RU"/>
              </w:rPr>
              <w:t>ОК 01 ОК 05 ОК 06</w:t>
            </w:r>
          </w:p>
          <w:p w14:paraId="74BD0301" w14:textId="77777777" w:rsidR="002550A8" w:rsidRPr="001F30E8" w:rsidRDefault="002550A8" w:rsidP="00D30F98">
            <w:pPr>
              <w:jc w:val="center"/>
              <w:rPr>
                <w:rFonts w:ascii="Times New Roman" w:hAnsi="Times New Roman"/>
                <w:sz w:val="24"/>
                <w:szCs w:val="24"/>
              </w:rPr>
            </w:pPr>
            <w:r w:rsidRPr="00D321D4">
              <w:rPr>
                <w:rFonts w:ascii="Times New Roman" w:eastAsia="Times New Roman" w:hAnsi="Times New Roman" w:cs="Times New Roman"/>
                <w:sz w:val="18"/>
                <w:szCs w:val="18"/>
                <w:lang w:eastAsia="ru-RU"/>
              </w:rPr>
              <w:t>ОК 02 ОК 04 ПК 1.8 ПК 1.10</w:t>
            </w:r>
          </w:p>
        </w:tc>
      </w:tr>
      <w:tr w:rsidR="002550A8" w14:paraId="0BEBF301" w14:textId="77777777" w:rsidTr="002550A8">
        <w:tc>
          <w:tcPr>
            <w:tcW w:w="870" w:type="dxa"/>
            <w:vMerge w:val="restart"/>
          </w:tcPr>
          <w:p w14:paraId="0427B008"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24</w:t>
            </w:r>
          </w:p>
        </w:tc>
        <w:tc>
          <w:tcPr>
            <w:tcW w:w="2295" w:type="dxa"/>
            <w:gridSpan w:val="2"/>
            <w:vMerge w:val="restart"/>
          </w:tcPr>
          <w:p w14:paraId="0198D38A"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5EF80430" w14:textId="77777777" w:rsidR="002550A8" w:rsidRPr="00DA553E" w:rsidRDefault="002550A8" w:rsidP="00D30F98">
            <w:pPr>
              <w:jc w:val="both"/>
              <w:rPr>
                <w:rFonts w:ascii="Times New Roman" w:hAnsi="Times New Roman"/>
                <w:b/>
                <w:sz w:val="24"/>
              </w:rPr>
            </w:pPr>
            <w:r>
              <w:rPr>
                <w:rFonts w:ascii="Times New Roman" w:hAnsi="Times New Roman"/>
                <w:b/>
                <w:sz w:val="24"/>
              </w:rPr>
              <w:t>Практическое занятие № 3</w:t>
            </w:r>
          </w:p>
        </w:tc>
        <w:tc>
          <w:tcPr>
            <w:tcW w:w="1417" w:type="dxa"/>
            <w:vMerge w:val="restart"/>
            <w:tcBorders>
              <w:left w:val="single" w:sz="4" w:space="0" w:color="auto"/>
            </w:tcBorders>
            <w:vAlign w:val="center"/>
          </w:tcPr>
          <w:p w14:paraId="6BC581F9"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2/2</w:t>
            </w:r>
          </w:p>
          <w:p w14:paraId="13181F47" w14:textId="77777777" w:rsidR="002550A8" w:rsidRDefault="002550A8" w:rsidP="00D30F98">
            <w:pPr>
              <w:jc w:val="center"/>
              <w:rPr>
                <w:rFonts w:ascii="Times New Roman" w:hAnsi="Times New Roman"/>
                <w:b/>
                <w:color w:val="000000" w:themeColor="text1"/>
                <w:sz w:val="24"/>
              </w:rPr>
            </w:pPr>
          </w:p>
        </w:tc>
        <w:tc>
          <w:tcPr>
            <w:tcW w:w="1843" w:type="dxa"/>
            <w:vMerge/>
            <w:tcBorders>
              <w:left w:val="single" w:sz="4" w:space="0" w:color="auto"/>
              <w:right w:val="single" w:sz="4" w:space="0" w:color="auto"/>
            </w:tcBorders>
            <w:vAlign w:val="center"/>
          </w:tcPr>
          <w:p w14:paraId="5DBB5E06" w14:textId="77777777" w:rsidR="002550A8" w:rsidRPr="001F30E8" w:rsidRDefault="002550A8" w:rsidP="00D30F98">
            <w:pPr>
              <w:jc w:val="center"/>
              <w:rPr>
                <w:rFonts w:ascii="Times New Roman" w:hAnsi="Times New Roman"/>
                <w:sz w:val="24"/>
                <w:szCs w:val="24"/>
              </w:rPr>
            </w:pPr>
          </w:p>
        </w:tc>
      </w:tr>
      <w:tr w:rsidR="002550A8" w14:paraId="069547E9" w14:textId="77777777" w:rsidTr="002550A8">
        <w:tc>
          <w:tcPr>
            <w:tcW w:w="870" w:type="dxa"/>
            <w:vMerge/>
          </w:tcPr>
          <w:p w14:paraId="75D62256"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Pr>
          <w:p w14:paraId="32F02731"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421C56A5" w14:textId="77777777" w:rsidR="002550A8" w:rsidRPr="00DA553E" w:rsidRDefault="002550A8" w:rsidP="00D30F98">
            <w:pPr>
              <w:jc w:val="both"/>
              <w:rPr>
                <w:rFonts w:ascii="Times New Roman" w:hAnsi="Times New Roman"/>
                <w:b/>
                <w:sz w:val="24"/>
              </w:rPr>
            </w:pPr>
            <w:r>
              <w:rPr>
                <w:rFonts w:ascii="Times New Roman" w:hAnsi="Times New Roman"/>
                <w:b/>
                <w:sz w:val="24"/>
              </w:rPr>
              <w:t>Машинно-тракторные станции – ведущая сила колхозного производства Составление конспекта</w:t>
            </w:r>
          </w:p>
        </w:tc>
        <w:tc>
          <w:tcPr>
            <w:tcW w:w="1417" w:type="dxa"/>
            <w:vMerge/>
            <w:tcBorders>
              <w:left w:val="single" w:sz="4" w:space="0" w:color="auto"/>
              <w:bottom w:val="single" w:sz="4" w:space="0" w:color="auto"/>
            </w:tcBorders>
            <w:vAlign w:val="center"/>
          </w:tcPr>
          <w:p w14:paraId="5434DB98" w14:textId="77777777" w:rsidR="002550A8" w:rsidRDefault="002550A8" w:rsidP="00D30F98">
            <w:pPr>
              <w:jc w:val="center"/>
              <w:rPr>
                <w:rFonts w:ascii="Times New Roman" w:hAnsi="Times New Roman"/>
                <w:b/>
                <w:color w:val="000000" w:themeColor="text1"/>
                <w:sz w:val="24"/>
              </w:rPr>
            </w:pPr>
          </w:p>
        </w:tc>
        <w:tc>
          <w:tcPr>
            <w:tcW w:w="1843" w:type="dxa"/>
            <w:vMerge/>
            <w:tcBorders>
              <w:left w:val="single" w:sz="4" w:space="0" w:color="auto"/>
              <w:right w:val="single" w:sz="4" w:space="0" w:color="auto"/>
            </w:tcBorders>
            <w:vAlign w:val="center"/>
          </w:tcPr>
          <w:p w14:paraId="36FE9F12" w14:textId="77777777" w:rsidR="002550A8" w:rsidRPr="001F30E8" w:rsidRDefault="002550A8" w:rsidP="00D30F98">
            <w:pPr>
              <w:jc w:val="center"/>
              <w:rPr>
                <w:rFonts w:ascii="Times New Roman" w:hAnsi="Times New Roman"/>
                <w:sz w:val="24"/>
                <w:szCs w:val="24"/>
              </w:rPr>
            </w:pPr>
          </w:p>
        </w:tc>
      </w:tr>
      <w:tr w:rsidR="002550A8" w14:paraId="21479158" w14:textId="77777777" w:rsidTr="002550A8">
        <w:tc>
          <w:tcPr>
            <w:tcW w:w="870" w:type="dxa"/>
            <w:vMerge w:val="restart"/>
            <w:tcBorders>
              <w:left w:val="single" w:sz="4" w:space="0" w:color="auto"/>
              <w:right w:val="single" w:sz="4" w:space="0" w:color="auto"/>
            </w:tcBorders>
            <w:vAlign w:val="center"/>
          </w:tcPr>
          <w:p w14:paraId="27F45903"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25</w:t>
            </w:r>
          </w:p>
        </w:tc>
        <w:tc>
          <w:tcPr>
            <w:tcW w:w="2295" w:type="dxa"/>
            <w:gridSpan w:val="2"/>
            <w:vMerge w:val="restart"/>
            <w:tcBorders>
              <w:left w:val="single" w:sz="4" w:space="0" w:color="auto"/>
              <w:right w:val="single" w:sz="4" w:space="0" w:color="auto"/>
            </w:tcBorders>
          </w:tcPr>
          <w:p w14:paraId="640797BD" w14:textId="77777777" w:rsidR="002550A8" w:rsidRDefault="002550A8" w:rsidP="00D30F98">
            <w:pPr>
              <w:rPr>
                <w:rFonts w:ascii="Times New Roman" w:hAnsi="Times New Roman"/>
                <w:b/>
                <w:sz w:val="24"/>
              </w:rPr>
            </w:pPr>
            <w:r>
              <w:rPr>
                <w:rFonts w:ascii="Times New Roman" w:hAnsi="Times New Roman"/>
                <w:b/>
                <w:sz w:val="24"/>
              </w:rPr>
              <w:t>Тема 4.6. Революция и Гражданская война на национальных окраинах</w:t>
            </w:r>
          </w:p>
          <w:p w14:paraId="12550AB9" w14:textId="77777777" w:rsidR="002550A8" w:rsidRDefault="002550A8" w:rsidP="00D30F98">
            <w:pPr>
              <w:rPr>
                <w:rFonts w:ascii="Times New Roman" w:hAnsi="Times New Roman"/>
                <w:b/>
                <w:sz w:val="24"/>
              </w:rPr>
            </w:pPr>
          </w:p>
          <w:p w14:paraId="6389259C" w14:textId="77777777" w:rsidR="002550A8" w:rsidRDefault="002550A8" w:rsidP="00D30F98">
            <w:pPr>
              <w:rPr>
                <w:rFonts w:ascii="Times New Roman" w:hAnsi="Times New Roman"/>
                <w:b/>
                <w:sz w:val="24"/>
              </w:rPr>
            </w:pPr>
          </w:p>
        </w:tc>
        <w:tc>
          <w:tcPr>
            <w:tcW w:w="8709" w:type="dxa"/>
            <w:tcBorders>
              <w:left w:val="single" w:sz="4" w:space="0" w:color="auto"/>
              <w:right w:val="single" w:sz="4" w:space="0" w:color="auto"/>
            </w:tcBorders>
          </w:tcPr>
          <w:p w14:paraId="1F74B9AD" w14:textId="77777777" w:rsidR="002550A8" w:rsidRDefault="002550A8" w:rsidP="00D30F98">
            <w:pPr>
              <w:jc w:val="both"/>
              <w:rPr>
                <w:rFonts w:ascii="Times New Roman" w:hAnsi="Times New Roman"/>
                <w:b/>
                <w:sz w:val="24"/>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5C03D9D1"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left w:val="single" w:sz="4" w:space="0" w:color="auto"/>
              <w:right w:val="single" w:sz="4" w:space="0" w:color="auto"/>
            </w:tcBorders>
            <w:vAlign w:val="center"/>
          </w:tcPr>
          <w:p w14:paraId="1E350A64" w14:textId="77777777" w:rsidR="002550A8" w:rsidRPr="00690C67" w:rsidRDefault="002550A8" w:rsidP="00D30F98">
            <w:pPr>
              <w:jc w:val="both"/>
              <w:rPr>
                <w:rFonts w:ascii="Times New Roman" w:hAnsi="Times New Roman"/>
                <w:sz w:val="24"/>
                <w:szCs w:val="24"/>
              </w:rPr>
            </w:pPr>
            <w:r w:rsidRPr="00690C67">
              <w:rPr>
                <w:rFonts w:ascii="Times New Roman" w:hAnsi="Times New Roman"/>
                <w:sz w:val="24"/>
                <w:szCs w:val="24"/>
              </w:rPr>
              <w:t>ОК 01 ОК 05 ОК 06</w:t>
            </w:r>
          </w:p>
          <w:p w14:paraId="73DC5699" w14:textId="77777777" w:rsidR="002550A8" w:rsidRDefault="002550A8" w:rsidP="00D30F98">
            <w:pPr>
              <w:jc w:val="center"/>
              <w:rPr>
                <w:rFonts w:ascii="Times New Roman" w:hAnsi="Times New Roman"/>
                <w:sz w:val="24"/>
                <w:szCs w:val="24"/>
              </w:rPr>
            </w:pPr>
            <w:r w:rsidRPr="00690C67">
              <w:rPr>
                <w:rFonts w:ascii="Times New Roman" w:hAnsi="Times New Roman"/>
                <w:sz w:val="24"/>
                <w:szCs w:val="24"/>
              </w:rPr>
              <w:t>ОК 02 ОК 04</w:t>
            </w:r>
          </w:p>
          <w:p w14:paraId="66F3153B" w14:textId="77777777" w:rsidR="002550A8" w:rsidRPr="001F30E8" w:rsidRDefault="002550A8" w:rsidP="00D30F98">
            <w:pPr>
              <w:jc w:val="center"/>
              <w:rPr>
                <w:rFonts w:ascii="Times New Roman" w:hAnsi="Times New Roman"/>
                <w:sz w:val="24"/>
                <w:szCs w:val="24"/>
              </w:rPr>
            </w:pPr>
          </w:p>
        </w:tc>
      </w:tr>
      <w:tr w:rsidR="002550A8" w14:paraId="2ECF7231" w14:textId="77777777" w:rsidTr="002550A8">
        <w:trPr>
          <w:trHeight w:val="1892"/>
        </w:trPr>
        <w:tc>
          <w:tcPr>
            <w:tcW w:w="870" w:type="dxa"/>
            <w:vMerge/>
            <w:tcBorders>
              <w:left w:val="single" w:sz="4" w:space="0" w:color="auto"/>
              <w:right w:val="single" w:sz="4" w:space="0" w:color="auto"/>
            </w:tcBorders>
            <w:vAlign w:val="center"/>
          </w:tcPr>
          <w:p w14:paraId="519FA546"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74945321" w14:textId="77777777" w:rsidR="002550A8" w:rsidRDefault="002550A8" w:rsidP="00D30F98">
            <w:pPr>
              <w:rPr>
                <w:rFonts w:ascii="Times New Roman" w:hAnsi="Times New Roman"/>
                <w:b/>
                <w:sz w:val="24"/>
              </w:rPr>
            </w:pPr>
          </w:p>
        </w:tc>
        <w:tc>
          <w:tcPr>
            <w:tcW w:w="8709" w:type="dxa"/>
            <w:tcBorders>
              <w:left w:val="single" w:sz="4" w:space="0" w:color="auto"/>
              <w:right w:val="single" w:sz="4" w:space="0" w:color="auto"/>
            </w:tcBorders>
          </w:tcPr>
          <w:p w14:paraId="79461DFC" w14:textId="77777777" w:rsidR="002550A8" w:rsidRPr="00DA553E" w:rsidRDefault="002550A8" w:rsidP="00D30F98">
            <w:pPr>
              <w:jc w:val="both"/>
              <w:rPr>
                <w:rFonts w:ascii="Times New Roman" w:hAnsi="Times New Roman"/>
                <w:b/>
                <w:sz w:val="24"/>
              </w:rPr>
            </w:pPr>
            <w:r>
              <w:rPr>
                <w:rFonts w:ascii="Times New Roman" w:hAnsi="Times New Roman"/>
                <w:sz w:val="24"/>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417" w:type="dxa"/>
            <w:tcBorders>
              <w:left w:val="single" w:sz="4" w:space="0" w:color="auto"/>
              <w:bottom w:val="single" w:sz="4" w:space="0" w:color="auto"/>
            </w:tcBorders>
            <w:vAlign w:val="center"/>
          </w:tcPr>
          <w:p w14:paraId="11F93646" w14:textId="77777777" w:rsidR="002550A8" w:rsidRPr="00085FB3" w:rsidRDefault="002550A8" w:rsidP="00D30F98">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471A2869" w14:textId="77777777" w:rsidR="002550A8" w:rsidRPr="001F30E8" w:rsidRDefault="002550A8" w:rsidP="00D30F98">
            <w:pPr>
              <w:jc w:val="center"/>
              <w:rPr>
                <w:rFonts w:ascii="Times New Roman" w:hAnsi="Times New Roman"/>
                <w:sz w:val="24"/>
                <w:szCs w:val="24"/>
              </w:rPr>
            </w:pPr>
          </w:p>
        </w:tc>
      </w:tr>
      <w:tr w:rsidR="002550A8" w14:paraId="724220C4" w14:textId="77777777" w:rsidTr="002550A8">
        <w:tc>
          <w:tcPr>
            <w:tcW w:w="870" w:type="dxa"/>
            <w:vMerge w:val="restart"/>
            <w:tcBorders>
              <w:left w:val="single" w:sz="4" w:space="0" w:color="auto"/>
              <w:right w:val="single" w:sz="4" w:space="0" w:color="auto"/>
            </w:tcBorders>
            <w:vAlign w:val="center"/>
          </w:tcPr>
          <w:p w14:paraId="675C9B90"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26</w:t>
            </w:r>
          </w:p>
        </w:tc>
        <w:tc>
          <w:tcPr>
            <w:tcW w:w="2295" w:type="dxa"/>
            <w:gridSpan w:val="2"/>
            <w:vMerge w:val="restart"/>
            <w:tcBorders>
              <w:left w:val="single" w:sz="4" w:space="0" w:color="auto"/>
              <w:right w:val="single" w:sz="4" w:space="0" w:color="auto"/>
            </w:tcBorders>
          </w:tcPr>
          <w:p w14:paraId="66C8D461" w14:textId="77777777" w:rsidR="002550A8" w:rsidRDefault="002550A8" w:rsidP="00D30F98">
            <w:pPr>
              <w:rPr>
                <w:rFonts w:ascii="Times New Roman" w:hAnsi="Times New Roman"/>
                <w:b/>
                <w:sz w:val="24"/>
              </w:rPr>
            </w:pPr>
            <w:r>
              <w:rPr>
                <w:rFonts w:ascii="Times New Roman" w:hAnsi="Times New Roman"/>
                <w:b/>
                <w:sz w:val="24"/>
              </w:rPr>
              <w:t>Тема 4.7. Идеология и культура в годы Гражданской войны</w:t>
            </w:r>
          </w:p>
        </w:tc>
        <w:tc>
          <w:tcPr>
            <w:tcW w:w="8709" w:type="dxa"/>
            <w:tcBorders>
              <w:left w:val="single" w:sz="4" w:space="0" w:color="auto"/>
              <w:right w:val="single" w:sz="4" w:space="0" w:color="auto"/>
            </w:tcBorders>
          </w:tcPr>
          <w:p w14:paraId="41886AC0" w14:textId="77777777" w:rsidR="002550A8" w:rsidRPr="00DA553E" w:rsidRDefault="002550A8" w:rsidP="00D30F98">
            <w:pPr>
              <w:jc w:val="both"/>
              <w:rPr>
                <w:rFonts w:ascii="Times New Roman" w:hAnsi="Times New Roman"/>
                <w:b/>
                <w:sz w:val="24"/>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2974159A"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1372BB1C" w14:textId="77777777" w:rsidR="002550A8" w:rsidRPr="001F30E8" w:rsidRDefault="002550A8" w:rsidP="00D30F98">
            <w:pPr>
              <w:jc w:val="center"/>
              <w:rPr>
                <w:rFonts w:ascii="Times New Roman" w:hAnsi="Times New Roman"/>
                <w:sz w:val="24"/>
                <w:szCs w:val="24"/>
              </w:rPr>
            </w:pPr>
          </w:p>
        </w:tc>
      </w:tr>
      <w:tr w:rsidR="002550A8" w14:paraId="5AFF8C3E" w14:textId="77777777" w:rsidTr="002550A8">
        <w:tc>
          <w:tcPr>
            <w:tcW w:w="870" w:type="dxa"/>
            <w:vMerge/>
            <w:tcBorders>
              <w:left w:val="single" w:sz="4" w:space="0" w:color="auto"/>
              <w:right w:val="single" w:sz="4" w:space="0" w:color="auto"/>
            </w:tcBorders>
            <w:vAlign w:val="center"/>
          </w:tcPr>
          <w:p w14:paraId="6DEFE747"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2788742C" w14:textId="77777777" w:rsidR="002550A8" w:rsidRDefault="002550A8" w:rsidP="00D30F98">
            <w:pPr>
              <w:rPr>
                <w:rFonts w:ascii="Times New Roman" w:hAnsi="Times New Roman"/>
                <w:b/>
                <w:sz w:val="24"/>
              </w:rPr>
            </w:pPr>
          </w:p>
        </w:tc>
        <w:tc>
          <w:tcPr>
            <w:tcW w:w="8709" w:type="dxa"/>
            <w:tcBorders>
              <w:left w:val="single" w:sz="4" w:space="0" w:color="auto"/>
              <w:right w:val="single" w:sz="4" w:space="0" w:color="auto"/>
            </w:tcBorders>
          </w:tcPr>
          <w:p w14:paraId="38DD8CAF" w14:textId="77777777" w:rsidR="002550A8" w:rsidRDefault="002550A8" w:rsidP="00D30F98">
            <w:pPr>
              <w:jc w:val="both"/>
              <w:rPr>
                <w:rFonts w:ascii="Times New Roman" w:hAnsi="Times New Roman"/>
                <w:sz w:val="24"/>
              </w:rPr>
            </w:pPr>
            <w:r>
              <w:rPr>
                <w:rFonts w:ascii="Times New Roman" w:hAnsi="Times New Roman"/>
                <w:sz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266AE11B" w14:textId="77777777" w:rsidR="002550A8" w:rsidRPr="00DA553E" w:rsidRDefault="002550A8" w:rsidP="00D30F98">
            <w:pPr>
              <w:jc w:val="both"/>
              <w:rPr>
                <w:rFonts w:ascii="Times New Roman" w:hAnsi="Times New Roman"/>
                <w:b/>
                <w:sz w:val="24"/>
              </w:rPr>
            </w:pPr>
            <w:r>
              <w:rPr>
                <w:rFonts w:ascii="Times New Roman" w:hAnsi="Times New Roman"/>
                <w:sz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417" w:type="dxa"/>
            <w:tcBorders>
              <w:left w:val="single" w:sz="4" w:space="0" w:color="auto"/>
              <w:bottom w:val="single" w:sz="4" w:space="0" w:color="auto"/>
            </w:tcBorders>
            <w:vAlign w:val="center"/>
          </w:tcPr>
          <w:p w14:paraId="6D4A7FE1" w14:textId="77777777" w:rsidR="002550A8" w:rsidRPr="00085FB3" w:rsidRDefault="002550A8" w:rsidP="00D30F98">
            <w:pPr>
              <w:jc w:val="center"/>
              <w:rPr>
                <w:rFonts w:ascii="Times New Roman" w:hAnsi="Times New Roman"/>
                <w:b/>
                <w:color w:val="000000" w:themeColor="text1"/>
                <w:sz w:val="24"/>
              </w:rPr>
            </w:pPr>
            <w:r w:rsidRPr="00085FB3">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243A7A81" w14:textId="77777777" w:rsidR="002550A8" w:rsidRPr="001F30E8" w:rsidRDefault="002550A8" w:rsidP="00D30F98">
            <w:pPr>
              <w:jc w:val="center"/>
              <w:rPr>
                <w:rFonts w:ascii="Times New Roman" w:hAnsi="Times New Roman"/>
                <w:sz w:val="24"/>
                <w:szCs w:val="24"/>
              </w:rPr>
            </w:pPr>
          </w:p>
        </w:tc>
      </w:tr>
      <w:tr w:rsidR="002550A8" w14:paraId="25390060" w14:textId="77777777" w:rsidTr="002550A8">
        <w:tc>
          <w:tcPr>
            <w:tcW w:w="870" w:type="dxa"/>
          </w:tcPr>
          <w:p w14:paraId="18B40576"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right w:val="single" w:sz="4" w:space="0" w:color="auto"/>
            </w:tcBorders>
          </w:tcPr>
          <w:p w14:paraId="4D4238AA" w14:textId="77777777" w:rsidR="002550A8" w:rsidRDefault="002550A8" w:rsidP="00D30F98">
            <w:pPr>
              <w:jc w:val="both"/>
              <w:rPr>
                <w:rFonts w:ascii="Times New Roman" w:hAnsi="Times New Roman"/>
                <w:sz w:val="24"/>
              </w:rPr>
            </w:pPr>
            <w:r w:rsidRPr="00085FB3">
              <w:rPr>
                <w:rFonts w:ascii="Times New Roman" w:hAnsi="Times New Roman"/>
                <w:b/>
                <w:sz w:val="24"/>
              </w:rPr>
              <w:t>Раздел 5. Советский Союз в 1920-1930-е гг.</w:t>
            </w:r>
          </w:p>
        </w:tc>
        <w:tc>
          <w:tcPr>
            <w:tcW w:w="1417" w:type="dxa"/>
            <w:tcBorders>
              <w:left w:val="single" w:sz="4" w:space="0" w:color="auto"/>
              <w:bottom w:val="single" w:sz="4" w:space="0" w:color="auto"/>
            </w:tcBorders>
            <w:vAlign w:val="center"/>
          </w:tcPr>
          <w:p w14:paraId="00849F76" w14:textId="77777777" w:rsidR="002550A8" w:rsidRPr="00085FB3" w:rsidRDefault="002550A8" w:rsidP="00D30F98">
            <w:pPr>
              <w:jc w:val="center"/>
              <w:rPr>
                <w:rFonts w:ascii="Times New Roman" w:hAnsi="Times New Roman"/>
                <w:b/>
                <w:color w:val="000000" w:themeColor="text1"/>
                <w:sz w:val="24"/>
              </w:rPr>
            </w:pPr>
            <w:r w:rsidRPr="00085FB3">
              <w:rPr>
                <w:rFonts w:ascii="Times New Roman" w:hAnsi="Times New Roman"/>
                <w:b/>
                <w:color w:val="000000" w:themeColor="text1"/>
                <w:sz w:val="24"/>
              </w:rPr>
              <w:t>12</w:t>
            </w:r>
          </w:p>
        </w:tc>
        <w:tc>
          <w:tcPr>
            <w:tcW w:w="1843" w:type="dxa"/>
            <w:vMerge w:val="restart"/>
            <w:vAlign w:val="center"/>
          </w:tcPr>
          <w:p w14:paraId="03A4685C" w14:textId="77777777" w:rsidR="002550A8" w:rsidRPr="00F56F25" w:rsidRDefault="002550A8" w:rsidP="00D30F98">
            <w:pPr>
              <w:jc w:val="center"/>
              <w:rPr>
                <w:rFonts w:ascii="Times New Roman" w:eastAsia="Times New Roman" w:hAnsi="Times New Roman" w:cs="Times New Roman"/>
                <w:sz w:val="24"/>
                <w:szCs w:val="24"/>
                <w:lang w:eastAsia="ru-RU"/>
              </w:rPr>
            </w:pPr>
            <w:r w:rsidRPr="00F56F25">
              <w:rPr>
                <w:rFonts w:ascii="Times New Roman" w:eastAsia="Times New Roman" w:hAnsi="Times New Roman" w:cs="Times New Roman"/>
                <w:sz w:val="24"/>
                <w:szCs w:val="24"/>
                <w:lang w:eastAsia="ru-RU"/>
              </w:rPr>
              <w:t>ОК 02 ОК 06</w:t>
            </w:r>
          </w:p>
          <w:p w14:paraId="554437DC" w14:textId="77777777" w:rsidR="002550A8" w:rsidRPr="00F56F25" w:rsidRDefault="002550A8" w:rsidP="00D30F98">
            <w:pPr>
              <w:jc w:val="center"/>
              <w:rPr>
                <w:rFonts w:ascii="Times New Roman" w:eastAsia="Times New Roman" w:hAnsi="Times New Roman" w:cs="Times New Roman"/>
                <w:sz w:val="24"/>
                <w:szCs w:val="24"/>
                <w:lang w:eastAsia="ru-RU"/>
              </w:rPr>
            </w:pPr>
            <w:r w:rsidRPr="00F56F25">
              <w:rPr>
                <w:rFonts w:ascii="Times New Roman" w:eastAsia="Times New Roman" w:hAnsi="Times New Roman" w:cs="Times New Roman"/>
                <w:sz w:val="24"/>
                <w:szCs w:val="24"/>
                <w:lang w:eastAsia="ru-RU"/>
              </w:rPr>
              <w:t>ОК 05</w:t>
            </w:r>
          </w:p>
          <w:p w14:paraId="351FD3BB" w14:textId="77777777" w:rsidR="002550A8" w:rsidRDefault="002550A8" w:rsidP="00D30F98">
            <w:pPr>
              <w:jc w:val="center"/>
              <w:rPr>
                <w:rFonts w:ascii="Times New Roman" w:eastAsia="Times New Roman" w:hAnsi="Times New Roman" w:cs="Times New Roman"/>
                <w:sz w:val="24"/>
                <w:szCs w:val="24"/>
                <w:lang w:eastAsia="ru-RU"/>
              </w:rPr>
            </w:pPr>
          </w:p>
          <w:p w14:paraId="210A7A7D" w14:textId="77777777" w:rsidR="002550A8" w:rsidRDefault="002550A8" w:rsidP="00D30F98">
            <w:pPr>
              <w:jc w:val="center"/>
              <w:rPr>
                <w:rFonts w:ascii="Times New Roman" w:eastAsia="Times New Roman" w:hAnsi="Times New Roman" w:cs="Times New Roman"/>
                <w:sz w:val="24"/>
                <w:szCs w:val="24"/>
                <w:lang w:eastAsia="ru-RU"/>
              </w:rPr>
            </w:pPr>
          </w:p>
          <w:p w14:paraId="2A09C0D0" w14:textId="77777777" w:rsidR="002550A8" w:rsidRDefault="002550A8" w:rsidP="00D30F98">
            <w:pPr>
              <w:jc w:val="center"/>
              <w:rPr>
                <w:rFonts w:ascii="Times New Roman" w:eastAsia="Times New Roman" w:hAnsi="Times New Roman" w:cs="Times New Roman"/>
                <w:sz w:val="24"/>
                <w:szCs w:val="24"/>
                <w:lang w:eastAsia="ru-RU"/>
              </w:rPr>
            </w:pPr>
          </w:p>
          <w:p w14:paraId="5336B644" w14:textId="77777777" w:rsidR="002550A8" w:rsidRDefault="002550A8" w:rsidP="00D30F98">
            <w:pPr>
              <w:jc w:val="center"/>
              <w:rPr>
                <w:rFonts w:ascii="Times New Roman" w:eastAsia="Times New Roman" w:hAnsi="Times New Roman" w:cs="Times New Roman"/>
                <w:sz w:val="24"/>
                <w:szCs w:val="24"/>
                <w:lang w:eastAsia="ru-RU"/>
              </w:rPr>
            </w:pPr>
          </w:p>
          <w:p w14:paraId="74FB2C36" w14:textId="77777777" w:rsidR="002550A8" w:rsidRDefault="002550A8" w:rsidP="00D30F98">
            <w:pPr>
              <w:jc w:val="center"/>
              <w:rPr>
                <w:rFonts w:ascii="Times New Roman" w:eastAsia="Times New Roman" w:hAnsi="Times New Roman" w:cs="Times New Roman"/>
                <w:sz w:val="24"/>
                <w:szCs w:val="24"/>
                <w:lang w:eastAsia="ru-RU"/>
              </w:rPr>
            </w:pPr>
          </w:p>
          <w:p w14:paraId="62DC07D4" w14:textId="77777777" w:rsidR="002550A8" w:rsidRDefault="002550A8" w:rsidP="00D30F98">
            <w:pPr>
              <w:jc w:val="center"/>
              <w:rPr>
                <w:rFonts w:ascii="Times New Roman" w:eastAsia="Times New Roman" w:hAnsi="Times New Roman" w:cs="Times New Roman"/>
                <w:sz w:val="24"/>
                <w:szCs w:val="24"/>
                <w:lang w:eastAsia="ru-RU"/>
              </w:rPr>
            </w:pPr>
          </w:p>
          <w:p w14:paraId="2E2545BB" w14:textId="77777777" w:rsidR="002550A8" w:rsidRDefault="002550A8" w:rsidP="00D30F98">
            <w:pPr>
              <w:jc w:val="center"/>
              <w:rPr>
                <w:rFonts w:ascii="Times New Roman" w:eastAsia="Times New Roman" w:hAnsi="Times New Roman" w:cs="Times New Roman"/>
                <w:sz w:val="24"/>
                <w:szCs w:val="24"/>
                <w:lang w:eastAsia="ru-RU"/>
              </w:rPr>
            </w:pPr>
          </w:p>
          <w:p w14:paraId="66F0D81F" w14:textId="77777777" w:rsidR="002550A8" w:rsidRDefault="002550A8" w:rsidP="00D30F98">
            <w:pPr>
              <w:jc w:val="center"/>
              <w:rPr>
                <w:rFonts w:ascii="Times New Roman" w:eastAsia="Times New Roman" w:hAnsi="Times New Roman" w:cs="Times New Roman"/>
                <w:sz w:val="24"/>
                <w:szCs w:val="24"/>
                <w:lang w:eastAsia="ru-RU"/>
              </w:rPr>
            </w:pPr>
          </w:p>
          <w:p w14:paraId="409FF826" w14:textId="77777777" w:rsidR="002550A8" w:rsidRDefault="002550A8" w:rsidP="00D30F98">
            <w:pPr>
              <w:jc w:val="center"/>
              <w:rPr>
                <w:rFonts w:ascii="Times New Roman" w:eastAsia="Times New Roman" w:hAnsi="Times New Roman" w:cs="Times New Roman"/>
                <w:sz w:val="24"/>
                <w:szCs w:val="24"/>
                <w:lang w:eastAsia="ru-RU"/>
              </w:rPr>
            </w:pPr>
          </w:p>
          <w:p w14:paraId="53FFB04E" w14:textId="77777777" w:rsidR="002550A8" w:rsidRDefault="002550A8" w:rsidP="00D30F98">
            <w:pPr>
              <w:jc w:val="center"/>
              <w:rPr>
                <w:rFonts w:ascii="Times New Roman" w:eastAsia="Times New Roman" w:hAnsi="Times New Roman" w:cs="Times New Roman"/>
                <w:sz w:val="24"/>
                <w:szCs w:val="24"/>
                <w:lang w:eastAsia="ru-RU"/>
              </w:rPr>
            </w:pPr>
          </w:p>
          <w:p w14:paraId="131B8CC3" w14:textId="77777777" w:rsidR="002550A8" w:rsidRDefault="002550A8" w:rsidP="00D30F98">
            <w:pPr>
              <w:jc w:val="center"/>
              <w:rPr>
                <w:rFonts w:ascii="Times New Roman" w:eastAsia="Times New Roman" w:hAnsi="Times New Roman" w:cs="Times New Roman"/>
                <w:sz w:val="24"/>
                <w:szCs w:val="24"/>
                <w:lang w:eastAsia="ru-RU"/>
              </w:rPr>
            </w:pPr>
          </w:p>
          <w:p w14:paraId="22F3C1F3" w14:textId="77777777" w:rsidR="002550A8" w:rsidRDefault="002550A8" w:rsidP="00D30F98">
            <w:pPr>
              <w:jc w:val="center"/>
              <w:rPr>
                <w:rFonts w:ascii="Times New Roman" w:eastAsia="Times New Roman" w:hAnsi="Times New Roman" w:cs="Times New Roman"/>
                <w:sz w:val="24"/>
                <w:szCs w:val="24"/>
                <w:lang w:eastAsia="ru-RU"/>
              </w:rPr>
            </w:pPr>
          </w:p>
          <w:p w14:paraId="7C644816" w14:textId="77777777" w:rsidR="002550A8" w:rsidRDefault="002550A8" w:rsidP="00D30F98">
            <w:pPr>
              <w:jc w:val="center"/>
              <w:rPr>
                <w:rFonts w:ascii="Times New Roman" w:eastAsia="Times New Roman" w:hAnsi="Times New Roman" w:cs="Times New Roman"/>
                <w:sz w:val="24"/>
                <w:szCs w:val="24"/>
                <w:lang w:eastAsia="ru-RU"/>
              </w:rPr>
            </w:pPr>
          </w:p>
          <w:p w14:paraId="2E2E78C4" w14:textId="77777777" w:rsidR="002550A8" w:rsidRDefault="002550A8" w:rsidP="00D30F98">
            <w:pPr>
              <w:jc w:val="center"/>
              <w:rPr>
                <w:rFonts w:ascii="Times New Roman" w:eastAsia="Times New Roman" w:hAnsi="Times New Roman" w:cs="Times New Roman"/>
                <w:sz w:val="24"/>
                <w:szCs w:val="24"/>
                <w:lang w:eastAsia="ru-RU"/>
              </w:rPr>
            </w:pPr>
          </w:p>
          <w:p w14:paraId="47DBCBF2" w14:textId="77777777" w:rsidR="002550A8" w:rsidRDefault="002550A8" w:rsidP="00D30F98">
            <w:pPr>
              <w:jc w:val="center"/>
              <w:rPr>
                <w:rFonts w:ascii="Times New Roman" w:eastAsia="Times New Roman" w:hAnsi="Times New Roman" w:cs="Times New Roman"/>
                <w:sz w:val="24"/>
                <w:szCs w:val="24"/>
                <w:lang w:eastAsia="ru-RU"/>
              </w:rPr>
            </w:pPr>
          </w:p>
          <w:p w14:paraId="562BED76" w14:textId="77777777" w:rsidR="002550A8" w:rsidRDefault="002550A8" w:rsidP="00D30F98">
            <w:pPr>
              <w:jc w:val="center"/>
              <w:rPr>
                <w:rFonts w:ascii="Times New Roman" w:eastAsia="Times New Roman" w:hAnsi="Times New Roman" w:cs="Times New Roman"/>
                <w:sz w:val="24"/>
                <w:szCs w:val="24"/>
                <w:lang w:eastAsia="ru-RU"/>
              </w:rPr>
            </w:pPr>
          </w:p>
          <w:p w14:paraId="6E41ACF1" w14:textId="77777777" w:rsidR="002550A8" w:rsidRDefault="002550A8" w:rsidP="00D30F98">
            <w:pPr>
              <w:jc w:val="center"/>
              <w:rPr>
                <w:rFonts w:ascii="Times New Roman" w:eastAsia="Times New Roman" w:hAnsi="Times New Roman" w:cs="Times New Roman"/>
                <w:sz w:val="24"/>
                <w:szCs w:val="24"/>
                <w:lang w:eastAsia="ru-RU"/>
              </w:rPr>
            </w:pPr>
          </w:p>
          <w:p w14:paraId="68949B06" w14:textId="77777777" w:rsidR="002550A8" w:rsidRDefault="002550A8" w:rsidP="00D30F98">
            <w:pPr>
              <w:jc w:val="center"/>
              <w:rPr>
                <w:rFonts w:ascii="Times New Roman" w:eastAsia="Times New Roman" w:hAnsi="Times New Roman" w:cs="Times New Roman"/>
                <w:sz w:val="24"/>
                <w:szCs w:val="24"/>
                <w:lang w:eastAsia="ru-RU"/>
              </w:rPr>
            </w:pPr>
          </w:p>
          <w:p w14:paraId="280C3097" w14:textId="77777777" w:rsidR="002550A8" w:rsidRDefault="002550A8" w:rsidP="00D30F98">
            <w:pPr>
              <w:jc w:val="center"/>
              <w:rPr>
                <w:rFonts w:ascii="Times New Roman" w:eastAsia="Times New Roman" w:hAnsi="Times New Roman" w:cs="Times New Roman"/>
                <w:sz w:val="24"/>
                <w:szCs w:val="24"/>
                <w:lang w:eastAsia="ru-RU"/>
              </w:rPr>
            </w:pPr>
          </w:p>
          <w:p w14:paraId="76B0CA8C" w14:textId="77777777" w:rsidR="002550A8" w:rsidRDefault="002550A8" w:rsidP="00D30F98">
            <w:pPr>
              <w:jc w:val="center"/>
              <w:rPr>
                <w:rFonts w:ascii="Times New Roman" w:eastAsia="Times New Roman" w:hAnsi="Times New Roman" w:cs="Times New Roman"/>
                <w:sz w:val="24"/>
                <w:szCs w:val="24"/>
                <w:lang w:eastAsia="ru-RU"/>
              </w:rPr>
            </w:pPr>
          </w:p>
          <w:p w14:paraId="775757D0" w14:textId="77777777" w:rsidR="002550A8" w:rsidRDefault="002550A8" w:rsidP="00D30F98">
            <w:pPr>
              <w:jc w:val="center"/>
              <w:rPr>
                <w:rFonts w:ascii="Times New Roman" w:eastAsia="Times New Roman" w:hAnsi="Times New Roman" w:cs="Times New Roman"/>
                <w:sz w:val="24"/>
                <w:szCs w:val="24"/>
                <w:lang w:eastAsia="ru-RU"/>
              </w:rPr>
            </w:pPr>
          </w:p>
          <w:p w14:paraId="6CD0C99C" w14:textId="77777777" w:rsidR="002550A8" w:rsidRDefault="002550A8" w:rsidP="00D30F98">
            <w:pPr>
              <w:jc w:val="center"/>
              <w:rPr>
                <w:rFonts w:ascii="Times New Roman" w:eastAsia="Times New Roman" w:hAnsi="Times New Roman" w:cs="Times New Roman"/>
                <w:sz w:val="24"/>
                <w:szCs w:val="24"/>
                <w:lang w:eastAsia="ru-RU"/>
              </w:rPr>
            </w:pPr>
          </w:p>
          <w:p w14:paraId="20D35A0A" w14:textId="77777777" w:rsidR="002550A8" w:rsidRDefault="002550A8" w:rsidP="00D30F98">
            <w:pPr>
              <w:jc w:val="center"/>
              <w:rPr>
                <w:rFonts w:ascii="Times New Roman" w:eastAsia="Times New Roman" w:hAnsi="Times New Roman" w:cs="Times New Roman"/>
                <w:sz w:val="24"/>
                <w:szCs w:val="24"/>
                <w:lang w:eastAsia="ru-RU"/>
              </w:rPr>
            </w:pPr>
          </w:p>
          <w:p w14:paraId="6731E88E" w14:textId="77777777" w:rsidR="002550A8" w:rsidRDefault="002550A8" w:rsidP="00D30F98">
            <w:pPr>
              <w:jc w:val="center"/>
              <w:rPr>
                <w:rFonts w:ascii="Times New Roman" w:eastAsia="Times New Roman" w:hAnsi="Times New Roman" w:cs="Times New Roman"/>
                <w:sz w:val="24"/>
                <w:szCs w:val="24"/>
                <w:lang w:eastAsia="ru-RU"/>
              </w:rPr>
            </w:pPr>
          </w:p>
          <w:p w14:paraId="00B36EE6" w14:textId="77777777" w:rsidR="002550A8" w:rsidRDefault="002550A8" w:rsidP="00D30F98">
            <w:pPr>
              <w:jc w:val="center"/>
              <w:rPr>
                <w:rFonts w:ascii="Times New Roman" w:eastAsia="Times New Roman" w:hAnsi="Times New Roman" w:cs="Times New Roman"/>
                <w:sz w:val="24"/>
                <w:szCs w:val="24"/>
                <w:lang w:eastAsia="ru-RU"/>
              </w:rPr>
            </w:pPr>
          </w:p>
          <w:p w14:paraId="7EB222D3" w14:textId="77777777" w:rsidR="002550A8" w:rsidRPr="000B77CA" w:rsidRDefault="002550A8" w:rsidP="00D30F98">
            <w:pPr>
              <w:jc w:val="center"/>
              <w:rPr>
                <w:rFonts w:ascii="Times New Roman" w:eastAsia="Times New Roman" w:hAnsi="Times New Roman" w:cs="Times New Roman"/>
                <w:sz w:val="24"/>
                <w:szCs w:val="24"/>
                <w:lang w:eastAsia="ru-RU"/>
              </w:rPr>
            </w:pPr>
            <w:r w:rsidRPr="000B77CA">
              <w:rPr>
                <w:rFonts w:ascii="Times New Roman" w:eastAsia="Times New Roman" w:hAnsi="Times New Roman" w:cs="Times New Roman"/>
                <w:sz w:val="24"/>
                <w:szCs w:val="24"/>
                <w:lang w:eastAsia="ru-RU"/>
              </w:rPr>
              <w:t>ОК 02 ОК 06</w:t>
            </w:r>
          </w:p>
          <w:p w14:paraId="12EEFE7B" w14:textId="77777777" w:rsidR="002550A8" w:rsidRPr="000B77CA" w:rsidRDefault="002550A8" w:rsidP="00D30F98">
            <w:pPr>
              <w:jc w:val="center"/>
              <w:rPr>
                <w:rFonts w:ascii="Times New Roman" w:eastAsia="Times New Roman" w:hAnsi="Times New Roman" w:cs="Times New Roman"/>
                <w:sz w:val="24"/>
                <w:szCs w:val="24"/>
                <w:lang w:eastAsia="ru-RU"/>
              </w:rPr>
            </w:pPr>
            <w:r w:rsidRPr="000B77CA">
              <w:rPr>
                <w:rFonts w:ascii="Times New Roman" w:eastAsia="Times New Roman" w:hAnsi="Times New Roman" w:cs="Times New Roman"/>
                <w:sz w:val="24"/>
                <w:szCs w:val="24"/>
                <w:lang w:eastAsia="ru-RU"/>
              </w:rPr>
              <w:t>ОК 05</w:t>
            </w:r>
          </w:p>
          <w:p w14:paraId="75A55D11" w14:textId="77777777" w:rsidR="002550A8" w:rsidRDefault="002550A8" w:rsidP="00082E18">
            <w:pPr>
              <w:jc w:val="center"/>
              <w:rPr>
                <w:rFonts w:ascii="Times New Roman" w:eastAsia="Times New Roman" w:hAnsi="Times New Roman" w:cs="Times New Roman"/>
                <w:sz w:val="24"/>
                <w:szCs w:val="24"/>
                <w:lang w:eastAsia="ru-RU"/>
              </w:rPr>
            </w:pPr>
          </w:p>
          <w:p w14:paraId="63F051B4" w14:textId="77777777" w:rsidR="002550A8" w:rsidRDefault="002550A8" w:rsidP="00082E18">
            <w:pPr>
              <w:jc w:val="center"/>
              <w:rPr>
                <w:rFonts w:ascii="Times New Roman" w:eastAsia="Times New Roman" w:hAnsi="Times New Roman" w:cs="Times New Roman"/>
                <w:sz w:val="24"/>
                <w:szCs w:val="24"/>
                <w:lang w:eastAsia="ru-RU"/>
              </w:rPr>
            </w:pPr>
          </w:p>
          <w:p w14:paraId="157B6266" w14:textId="77777777" w:rsidR="002550A8" w:rsidRDefault="002550A8" w:rsidP="00082E18">
            <w:pPr>
              <w:jc w:val="center"/>
              <w:rPr>
                <w:rFonts w:ascii="Times New Roman" w:eastAsia="Times New Roman" w:hAnsi="Times New Roman" w:cs="Times New Roman"/>
                <w:sz w:val="24"/>
                <w:szCs w:val="24"/>
                <w:lang w:eastAsia="ru-RU"/>
              </w:rPr>
            </w:pPr>
          </w:p>
          <w:p w14:paraId="397AAE22" w14:textId="77777777" w:rsidR="002550A8" w:rsidRDefault="002550A8" w:rsidP="00082E18">
            <w:pPr>
              <w:jc w:val="center"/>
              <w:rPr>
                <w:rFonts w:ascii="Times New Roman" w:eastAsia="Times New Roman" w:hAnsi="Times New Roman" w:cs="Times New Roman"/>
                <w:sz w:val="24"/>
                <w:szCs w:val="24"/>
                <w:lang w:eastAsia="ru-RU"/>
              </w:rPr>
            </w:pPr>
          </w:p>
          <w:p w14:paraId="32772857" w14:textId="77777777" w:rsidR="002550A8" w:rsidRDefault="002550A8" w:rsidP="00082E18">
            <w:pPr>
              <w:jc w:val="center"/>
              <w:rPr>
                <w:rFonts w:ascii="Times New Roman" w:eastAsia="Times New Roman" w:hAnsi="Times New Roman" w:cs="Times New Roman"/>
                <w:sz w:val="24"/>
                <w:szCs w:val="24"/>
                <w:lang w:eastAsia="ru-RU"/>
              </w:rPr>
            </w:pPr>
          </w:p>
          <w:p w14:paraId="20537137" w14:textId="77777777" w:rsidR="002550A8" w:rsidRDefault="002550A8" w:rsidP="00082E18">
            <w:pPr>
              <w:jc w:val="center"/>
              <w:rPr>
                <w:rFonts w:ascii="Times New Roman" w:eastAsia="Times New Roman" w:hAnsi="Times New Roman" w:cs="Times New Roman"/>
                <w:sz w:val="24"/>
                <w:szCs w:val="24"/>
                <w:lang w:eastAsia="ru-RU"/>
              </w:rPr>
            </w:pPr>
          </w:p>
          <w:p w14:paraId="3C2B1C21" w14:textId="77777777" w:rsidR="002550A8" w:rsidRDefault="002550A8" w:rsidP="00082E18">
            <w:pPr>
              <w:jc w:val="center"/>
              <w:rPr>
                <w:rFonts w:ascii="Times New Roman" w:eastAsia="Times New Roman" w:hAnsi="Times New Roman" w:cs="Times New Roman"/>
                <w:sz w:val="24"/>
                <w:szCs w:val="24"/>
                <w:lang w:eastAsia="ru-RU"/>
              </w:rPr>
            </w:pPr>
          </w:p>
          <w:p w14:paraId="5CE2ECF6" w14:textId="77777777" w:rsidR="002550A8" w:rsidRDefault="002550A8" w:rsidP="00082E18">
            <w:pPr>
              <w:jc w:val="center"/>
              <w:rPr>
                <w:rFonts w:ascii="Times New Roman" w:eastAsia="Times New Roman" w:hAnsi="Times New Roman" w:cs="Times New Roman"/>
                <w:sz w:val="24"/>
                <w:szCs w:val="24"/>
                <w:lang w:eastAsia="ru-RU"/>
              </w:rPr>
            </w:pPr>
          </w:p>
          <w:p w14:paraId="08A98472" w14:textId="77777777" w:rsidR="002550A8" w:rsidRDefault="002550A8" w:rsidP="00082E18">
            <w:pPr>
              <w:jc w:val="center"/>
              <w:rPr>
                <w:rFonts w:ascii="Times New Roman" w:eastAsia="Times New Roman" w:hAnsi="Times New Roman" w:cs="Times New Roman"/>
                <w:sz w:val="24"/>
                <w:szCs w:val="24"/>
                <w:lang w:eastAsia="ru-RU"/>
              </w:rPr>
            </w:pPr>
          </w:p>
          <w:p w14:paraId="6A4AAC2E" w14:textId="77777777" w:rsidR="002550A8" w:rsidRDefault="002550A8" w:rsidP="00082E18">
            <w:pPr>
              <w:jc w:val="center"/>
              <w:rPr>
                <w:rFonts w:ascii="Times New Roman" w:eastAsia="Times New Roman" w:hAnsi="Times New Roman" w:cs="Times New Roman"/>
                <w:sz w:val="24"/>
                <w:szCs w:val="24"/>
                <w:lang w:eastAsia="ru-RU"/>
              </w:rPr>
            </w:pPr>
          </w:p>
          <w:p w14:paraId="4DBC4557" w14:textId="77777777" w:rsidR="002550A8" w:rsidRDefault="002550A8" w:rsidP="00082E18">
            <w:pPr>
              <w:jc w:val="center"/>
              <w:rPr>
                <w:rFonts w:ascii="Times New Roman" w:eastAsia="Times New Roman" w:hAnsi="Times New Roman" w:cs="Times New Roman"/>
                <w:sz w:val="24"/>
                <w:szCs w:val="24"/>
                <w:lang w:eastAsia="ru-RU"/>
              </w:rPr>
            </w:pPr>
          </w:p>
          <w:p w14:paraId="4ABCF245" w14:textId="77777777" w:rsidR="002550A8" w:rsidRDefault="002550A8" w:rsidP="00082E18">
            <w:pPr>
              <w:jc w:val="center"/>
              <w:rPr>
                <w:rFonts w:ascii="Times New Roman" w:eastAsia="Times New Roman" w:hAnsi="Times New Roman" w:cs="Times New Roman"/>
                <w:sz w:val="24"/>
                <w:szCs w:val="24"/>
                <w:lang w:eastAsia="ru-RU"/>
              </w:rPr>
            </w:pPr>
          </w:p>
          <w:p w14:paraId="4DA72ED6" w14:textId="77777777" w:rsidR="002550A8" w:rsidRDefault="002550A8" w:rsidP="00082E18">
            <w:pPr>
              <w:jc w:val="center"/>
              <w:rPr>
                <w:rFonts w:ascii="Times New Roman" w:eastAsia="Times New Roman" w:hAnsi="Times New Roman" w:cs="Times New Roman"/>
                <w:sz w:val="24"/>
                <w:szCs w:val="24"/>
                <w:lang w:eastAsia="ru-RU"/>
              </w:rPr>
            </w:pPr>
          </w:p>
          <w:p w14:paraId="21BCA58E" w14:textId="77777777" w:rsidR="002550A8" w:rsidRDefault="002550A8" w:rsidP="00082E18">
            <w:pPr>
              <w:jc w:val="center"/>
              <w:rPr>
                <w:rFonts w:ascii="Times New Roman" w:eastAsia="Times New Roman" w:hAnsi="Times New Roman" w:cs="Times New Roman"/>
                <w:sz w:val="24"/>
                <w:szCs w:val="24"/>
                <w:lang w:eastAsia="ru-RU"/>
              </w:rPr>
            </w:pPr>
          </w:p>
          <w:p w14:paraId="5D27FBF2" w14:textId="77777777" w:rsidR="002550A8" w:rsidRDefault="002550A8" w:rsidP="00082E18">
            <w:pPr>
              <w:jc w:val="center"/>
              <w:rPr>
                <w:rFonts w:ascii="Times New Roman" w:eastAsia="Times New Roman" w:hAnsi="Times New Roman" w:cs="Times New Roman"/>
                <w:sz w:val="24"/>
                <w:szCs w:val="24"/>
                <w:lang w:eastAsia="ru-RU"/>
              </w:rPr>
            </w:pPr>
          </w:p>
          <w:p w14:paraId="61F95811" w14:textId="77777777" w:rsidR="002550A8" w:rsidRDefault="002550A8" w:rsidP="00082E18">
            <w:pPr>
              <w:jc w:val="center"/>
              <w:rPr>
                <w:rFonts w:ascii="Times New Roman" w:eastAsia="Times New Roman" w:hAnsi="Times New Roman" w:cs="Times New Roman"/>
                <w:sz w:val="24"/>
                <w:szCs w:val="24"/>
                <w:lang w:eastAsia="ru-RU"/>
              </w:rPr>
            </w:pPr>
          </w:p>
          <w:p w14:paraId="35B46642" w14:textId="77777777" w:rsidR="002550A8" w:rsidRDefault="002550A8" w:rsidP="00082E18">
            <w:pPr>
              <w:jc w:val="center"/>
              <w:rPr>
                <w:rFonts w:ascii="Times New Roman" w:eastAsia="Times New Roman" w:hAnsi="Times New Roman" w:cs="Times New Roman"/>
                <w:sz w:val="24"/>
                <w:szCs w:val="24"/>
                <w:lang w:eastAsia="ru-RU"/>
              </w:rPr>
            </w:pPr>
          </w:p>
          <w:p w14:paraId="64C3C2E6" w14:textId="77777777" w:rsidR="002550A8" w:rsidRDefault="002550A8" w:rsidP="00082E18">
            <w:pPr>
              <w:jc w:val="center"/>
              <w:rPr>
                <w:rFonts w:ascii="Times New Roman" w:eastAsia="Times New Roman" w:hAnsi="Times New Roman" w:cs="Times New Roman"/>
                <w:sz w:val="24"/>
                <w:szCs w:val="24"/>
                <w:lang w:eastAsia="ru-RU"/>
              </w:rPr>
            </w:pPr>
          </w:p>
          <w:p w14:paraId="4518D1FD" w14:textId="77777777" w:rsidR="002550A8" w:rsidRDefault="002550A8" w:rsidP="00082E18">
            <w:pPr>
              <w:jc w:val="center"/>
              <w:rPr>
                <w:rFonts w:ascii="Times New Roman" w:eastAsia="Times New Roman" w:hAnsi="Times New Roman" w:cs="Times New Roman"/>
                <w:sz w:val="24"/>
                <w:szCs w:val="24"/>
                <w:lang w:eastAsia="ru-RU"/>
              </w:rPr>
            </w:pPr>
          </w:p>
          <w:p w14:paraId="643CA7FB" w14:textId="77777777" w:rsidR="002550A8" w:rsidRDefault="002550A8" w:rsidP="00082E18">
            <w:pPr>
              <w:jc w:val="center"/>
              <w:rPr>
                <w:rFonts w:ascii="Times New Roman" w:eastAsia="Times New Roman" w:hAnsi="Times New Roman" w:cs="Times New Roman"/>
                <w:sz w:val="24"/>
                <w:szCs w:val="24"/>
                <w:lang w:eastAsia="ru-RU"/>
              </w:rPr>
            </w:pPr>
          </w:p>
          <w:p w14:paraId="0605368F" w14:textId="77777777" w:rsidR="002550A8" w:rsidRDefault="002550A8" w:rsidP="00082E18">
            <w:pPr>
              <w:jc w:val="center"/>
              <w:rPr>
                <w:rFonts w:ascii="Times New Roman" w:eastAsia="Times New Roman" w:hAnsi="Times New Roman" w:cs="Times New Roman"/>
                <w:sz w:val="24"/>
                <w:szCs w:val="24"/>
                <w:lang w:eastAsia="ru-RU"/>
              </w:rPr>
            </w:pPr>
          </w:p>
          <w:p w14:paraId="110AAE6B" w14:textId="77777777" w:rsidR="002550A8" w:rsidRDefault="002550A8" w:rsidP="00082E18">
            <w:pPr>
              <w:jc w:val="center"/>
              <w:rPr>
                <w:rFonts w:ascii="Times New Roman" w:eastAsia="Times New Roman" w:hAnsi="Times New Roman" w:cs="Times New Roman"/>
                <w:sz w:val="24"/>
                <w:szCs w:val="24"/>
                <w:lang w:eastAsia="ru-RU"/>
              </w:rPr>
            </w:pPr>
          </w:p>
          <w:p w14:paraId="61D207A0" w14:textId="77777777" w:rsidR="002550A8" w:rsidRDefault="002550A8" w:rsidP="00082E18">
            <w:pPr>
              <w:jc w:val="center"/>
              <w:rPr>
                <w:rFonts w:ascii="Times New Roman" w:eastAsia="Times New Roman" w:hAnsi="Times New Roman" w:cs="Times New Roman"/>
                <w:sz w:val="24"/>
                <w:szCs w:val="24"/>
                <w:lang w:eastAsia="ru-RU"/>
              </w:rPr>
            </w:pPr>
          </w:p>
          <w:p w14:paraId="517B6D46" w14:textId="77777777" w:rsidR="002550A8" w:rsidRDefault="002550A8" w:rsidP="00082E18">
            <w:pPr>
              <w:jc w:val="center"/>
              <w:rPr>
                <w:rFonts w:ascii="Times New Roman" w:eastAsia="Times New Roman" w:hAnsi="Times New Roman" w:cs="Times New Roman"/>
                <w:sz w:val="24"/>
                <w:szCs w:val="24"/>
                <w:lang w:eastAsia="ru-RU"/>
              </w:rPr>
            </w:pPr>
          </w:p>
          <w:p w14:paraId="071C02B4" w14:textId="77777777" w:rsidR="002550A8" w:rsidRDefault="002550A8" w:rsidP="00082E18">
            <w:pPr>
              <w:jc w:val="center"/>
              <w:rPr>
                <w:rFonts w:ascii="Times New Roman" w:eastAsia="Times New Roman" w:hAnsi="Times New Roman" w:cs="Times New Roman"/>
                <w:sz w:val="24"/>
                <w:szCs w:val="24"/>
                <w:lang w:eastAsia="ru-RU"/>
              </w:rPr>
            </w:pPr>
          </w:p>
          <w:p w14:paraId="58A078EC" w14:textId="77777777" w:rsidR="002550A8" w:rsidRDefault="002550A8" w:rsidP="00082E18">
            <w:pPr>
              <w:jc w:val="center"/>
              <w:rPr>
                <w:rFonts w:ascii="Times New Roman" w:eastAsia="Times New Roman" w:hAnsi="Times New Roman" w:cs="Times New Roman"/>
                <w:sz w:val="24"/>
                <w:szCs w:val="24"/>
                <w:lang w:eastAsia="ru-RU"/>
              </w:rPr>
            </w:pPr>
          </w:p>
          <w:p w14:paraId="1F4BE528" w14:textId="77777777" w:rsidR="002550A8" w:rsidRDefault="002550A8" w:rsidP="00082E18">
            <w:pPr>
              <w:jc w:val="center"/>
              <w:rPr>
                <w:rFonts w:ascii="Times New Roman" w:eastAsia="Times New Roman" w:hAnsi="Times New Roman" w:cs="Times New Roman"/>
                <w:sz w:val="24"/>
                <w:szCs w:val="24"/>
                <w:lang w:eastAsia="ru-RU"/>
              </w:rPr>
            </w:pPr>
          </w:p>
          <w:p w14:paraId="3DA2E6D4" w14:textId="77777777" w:rsidR="002550A8" w:rsidRDefault="002550A8" w:rsidP="00082E18">
            <w:pPr>
              <w:jc w:val="center"/>
              <w:rPr>
                <w:rFonts w:ascii="Times New Roman" w:eastAsia="Times New Roman" w:hAnsi="Times New Roman" w:cs="Times New Roman"/>
                <w:sz w:val="24"/>
                <w:szCs w:val="24"/>
                <w:lang w:eastAsia="ru-RU"/>
              </w:rPr>
            </w:pPr>
          </w:p>
          <w:p w14:paraId="2D7E2ECE" w14:textId="77777777" w:rsidR="002550A8" w:rsidRDefault="002550A8" w:rsidP="00082E18">
            <w:pPr>
              <w:jc w:val="center"/>
              <w:rPr>
                <w:rFonts w:ascii="Times New Roman" w:eastAsia="Times New Roman" w:hAnsi="Times New Roman" w:cs="Times New Roman"/>
                <w:sz w:val="24"/>
                <w:szCs w:val="24"/>
                <w:lang w:eastAsia="ru-RU"/>
              </w:rPr>
            </w:pPr>
          </w:p>
          <w:p w14:paraId="5CD65BDE" w14:textId="77777777" w:rsidR="002550A8" w:rsidRDefault="002550A8" w:rsidP="00082E18">
            <w:pPr>
              <w:jc w:val="center"/>
              <w:rPr>
                <w:rFonts w:ascii="Times New Roman" w:eastAsia="Times New Roman" w:hAnsi="Times New Roman" w:cs="Times New Roman"/>
                <w:sz w:val="24"/>
                <w:szCs w:val="24"/>
                <w:lang w:eastAsia="ru-RU"/>
              </w:rPr>
            </w:pPr>
          </w:p>
          <w:p w14:paraId="268F34FB" w14:textId="77777777" w:rsidR="002550A8" w:rsidRDefault="002550A8" w:rsidP="00082E18">
            <w:pPr>
              <w:jc w:val="center"/>
              <w:rPr>
                <w:rFonts w:ascii="Times New Roman" w:eastAsia="Times New Roman" w:hAnsi="Times New Roman" w:cs="Times New Roman"/>
                <w:sz w:val="24"/>
                <w:szCs w:val="24"/>
                <w:lang w:eastAsia="ru-RU"/>
              </w:rPr>
            </w:pPr>
          </w:p>
          <w:p w14:paraId="5EF05926" w14:textId="77777777" w:rsidR="002550A8" w:rsidRPr="000B77CA" w:rsidRDefault="002550A8" w:rsidP="00082E18">
            <w:pPr>
              <w:jc w:val="center"/>
              <w:rPr>
                <w:rFonts w:ascii="Times New Roman" w:eastAsia="Times New Roman" w:hAnsi="Times New Roman" w:cs="Times New Roman"/>
                <w:sz w:val="24"/>
                <w:szCs w:val="24"/>
                <w:lang w:eastAsia="ru-RU"/>
              </w:rPr>
            </w:pPr>
            <w:r w:rsidRPr="000B77CA">
              <w:rPr>
                <w:rFonts w:ascii="Times New Roman" w:eastAsia="Times New Roman" w:hAnsi="Times New Roman" w:cs="Times New Roman"/>
                <w:sz w:val="24"/>
                <w:szCs w:val="24"/>
                <w:lang w:eastAsia="ru-RU"/>
              </w:rPr>
              <w:t>ОК 02 ОК 06</w:t>
            </w:r>
          </w:p>
          <w:p w14:paraId="4598EA16" w14:textId="77777777" w:rsidR="002550A8" w:rsidRPr="000B77CA" w:rsidRDefault="002550A8" w:rsidP="00082E18">
            <w:pPr>
              <w:jc w:val="center"/>
              <w:rPr>
                <w:rFonts w:ascii="Times New Roman" w:eastAsia="Times New Roman" w:hAnsi="Times New Roman" w:cs="Times New Roman"/>
                <w:sz w:val="24"/>
                <w:szCs w:val="24"/>
                <w:lang w:eastAsia="ru-RU"/>
              </w:rPr>
            </w:pPr>
            <w:r w:rsidRPr="000B77CA">
              <w:rPr>
                <w:rFonts w:ascii="Times New Roman" w:eastAsia="Times New Roman" w:hAnsi="Times New Roman" w:cs="Times New Roman"/>
                <w:sz w:val="24"/>
                <w:szCs w:val="24"/>
                <w:lang w:eastAsia="ru-RU"/>
              </w:rPr>
              <w:t>ОК 05</w:t>
            </w:r>
          </w:p>
          <w:p w14:paraId="16591B52"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14B89CC" w14:textId="77777777" w:rsidTr="002550A8">
        <w:tc>
          <w:tcPr>
            <w:tcW w:w="870" w:type="dxa"/>
            <w:vMerge w:val="restart"/>
          </w:tcPr>
          <w:p w14:paraId="16D0190D" w14:textId="77777777" w:rsidR="002550A8" w:rsidRDefault="002550A8" w:rsidP="00D30F98">
            <w:pPr>
              <w:jc w:val="center"/>
              <w:rPr>
                <w:rFonts w:ascii="Times New Roman" w:eastAsia="Times New Roman" w:hAnsi="Times New Roman" w:cs="Times New Roman"/>
                <w:b/>
                <w:sz w:val="24"/>
                <w:szCs w:val="24"/>
                <w:lang w:eastAsia="ru-RU"/>
              </w:rPr>
            </w:pPr>
          </w:p>
          <w:p w14:paraId="485DC7B6" w14:textId="77777777" w:rsidR="002550A8" w:rsidRDefault="002550A8" w:rsidP="00D30F98">
            <w:pPr>
              <w:jc w:val="center"/>
              <w:rPr>
                <w:rFonts w:ascii="Times New Roman" w:eastAsia="Times New Roman" w:hAnsi="Times New Roman" w:cs="Times New Roman"/>
                <w:b/>
                <w:sz w:val="24"/>
                <w:szCs w:val="24"/>
                <w:lang w:eastAsia="ru-RU"/>
              </w:rPr>
            </w:pPr>
          </w:p>
          <w:p w14:paraId="50C36F9A" w14:textId="77777777" w:rsidR="002550A8" w:rsidRDefault="002550A8" w:rsidP="00D30F98">
            <w:pPr>
              <w:jc w:val="center"/>
              <w:rPr>
                <w:rFonts w:ascii="Times New Roman" w:eastAsia="Times New Roman" w:hAnsi="Times New Roman" w:cs="Times New Roman"/>
                <w:b/>
                <w:sz w:val="24"/>
                <w:szCs w:val="24"/>
                <w:lang w:eastAsia="ru-RU"/>
              </w:rPr>
            </w:pPr>
          </w:p>
          <w:p w14:paraId="749D42A8" w14:textId="77777777" w:rsidR="002550A8" w:rsidRDefault="002550A8" w:rsidP="00D30F98">
            <w:pPr>
              <w:jc w:val="center"/>
              <w:rPr>
                <w:rFonts w:ascii="Times New Roman" w:eastAsia="Times New Roman" w:hAnsi="Times New Roman" w:cs="Times New Roman"/>
                <w:b/>
                <w:sz w:val="24"/>
                <w:szCs w:val="24"/>
                <w:lang w:eastAsia="ru-RU"/>
              </w:rPr>
            </w:pPr>
          </w:p>
          <w:p w14:paraId="50130D75" w14:textId="77777777" w:rsidR="002550A8" w:rsidRDefault="002550A8" w:rsidP="00D30F98">
            <w:pPr>
              <w:jc w:val="center"/>
              <w:rPr>
                <w:rFonts w:ascii="Times New Roman" w:eastAsia="Times New Roman" w:hAnsi="Times New Roman" w:cs="Times New Roman"/>
                <w:b/>
                <w:sz w:val="24"/>
                <w:szCs w:val="24"/>
                <w:lang w:eastAsia="ru-RU"/>
              </w:rPr>
            </w:pPr>
          </w:p>
          <w:p w14:paraId="05F82709"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27</w:t>
            </w:r>
          </w:p>
        </w:tc>
        <w:tc>
          <w:tcPr>
            <w:tcW w:w="2295" w:type="dxa"/>
            <w:gridSpan w:val="2"/>
            <w:vMerge w:val="restart"/>
          </w:tcPr>
          <w:p w14:paraId="1BFE3C78" w14:textId="77777777" w:rsidR="002550A8" w:rsidRDefault="002550A8" w:rsidP="00D30F98">
            <w:pPr>
              <w:jc w:val="center"/>
              <w:rPr>
                <w:rFonts w:ascii="Times New Roman" w:eastAsia="Times New Roman" w:hAnsi="Times New Roman" w:cs="Times New Roman"/>
                <w:b/>
                <w:color w:val="000000"/>
                <w:sz w:val="24"/>
                <w:szCs w:val="20"/>
                <w:lang w:eastAsia="ru-RU"/>
              </w:rPr>
            </w:pPr>
            <w:r w:rsidRPr="00F56F25">
              <w:rPr>
                <w:rFonts w:ascii="Times New Roman" w:eastAsia="Times New Roman" w:hAnsi="Times New Roman" w:cs="Times New Roman"/>
                <w:b/>
                <w:color w:val="000000"/>
                <w:sz w:val="24"/>
                <w:szCs w:val="20"/>
                <w:lang w:eastAsia="ru-RU"/>
              </w:rPr>
              <w:lastRenderedPageBreak/>
              <w:t>Тема 5.1. СССР в 20-е гг.</w:t>
            </w:r>
          </w:p>
          <w:p w14:paraId="036283EA" w14:textId="77777777" w:rsidR="002550A8" w:rsidRDefault="002550A8" w:rsidP="00D30F98">
            <w:pPr>
              <w:jc w:val="center"/>
              <w:rPr>
                <w:rFonts w:ascii="Times New Roman" w:eastAsia="Times New Roman" w:hAnsi="Times New Roman" w:cs="Times New Roman"/>
                <w:b/>
                <w:color w:val="000000"/>
                <w:sz w:val="24"/>
                <w:szCs w:val="20"/>
                <w:lang w:eastAsia="ru-RU"/>
              </w:rPr>
            </w:pPr>
          </w:p>
          <w:p w14:paraId="756B63F3"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33E6471B" w14:textId="77777777" w:rsidR="002550A8" w:rsidRDefault="002550A8" w:rsidP="00D30F98">
            <w:pPr>
              <w:jc w:val="both"/>
              <w:rPr>
                <w:rFonts w:ascii="Times New Roman" w:hAnsi="Times New Roman"/>
                <w:sz w:val="24"/>
              </w:rPr>
            </w:pPr>
            <w:r>
              <w:rPr>
                <w:rFonts w:ascii="Times New Roman" w:hAnsi="Times New Roman"/>
                <w:b/>
                <w:sz w:val="24"/>
              </w:rPr>
              <w:t>Основное содержание</w:t>
            </w:r>
          </w:p>
        </w:tc>
        <w:tc>
          <w:tcPr>
            <w:tcW w:w="1417" w:type="dxa"/>
          </w:tcPr>
          <w:p w14:paraId="2442AAF5"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843" w:type="dxa"/>
            <w:vMerge/>
          </w:tcPr>
          <w:p w14:paraId="0BA68F70"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B208546" w14:textId="77777777" w:rsidTr="002550A8">
        <w:trPr>
          <w:trHeight w:val="684"/>
        </w:trPr>
        <w:tc>
          <w:tcPr>
            <w:tcW w:w="870" w:type="dxa"/>
            <w:vMerge/>
          </w:tcPr>
          <w:p w14:paraId="69F21CB7"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Pr>
          <w:p w14:paraId="08448EDF"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val="restart"/>
            <w:tcBorders>
              <w:left w:val="single" w:sz="4" w:space="0" w:color="auto"/>
              <w:right w:val="single" w:sz="4" w:space="0" w:color="auto"/>
            </w:tcBorders>
          </w:tcPr>
          <w:p w14:paraId="4929B430" w14:textId="77777777" w:rsidR="002550A8" w:rsidRDefault="002550A8" w:rsidP="00D30F98">
            <w:pPr>
              <w:jc w:val="both"/>
              <w:rPr>
                <w:rFonts w:ascii="Times New Roman" w:hAnsi="Times New Roman"/>
                <w:sz w:val="24"/>
              </w:rPr>
            </w:pPr>
            <w:r>
              <w:rPr>
                <w:rFonts w:ascii="Times New Roman" w:hAnsi="Times New Roman"/>
                <w:sz w:val="24"/>
              </w:rPr>
              <w:t xml:space="preserve">Последствия Первой мировой войны и Российской революции для демографии и экономики. Власть и Церковь. </w:t>
            </w:r>
          </w:p>
          <w:p w14:paraId="5FF27199" w14:textId="77777777" w:rsidR="002550A8" w:rsidRPr="00B66B09" w:rsidRDefault="002550A8" w:rsidP="00D30F98">
            <w:pPr>
              <w:jc w:val="both"/>
              <w:rPr>
                <w:rFonts w:ascii="Times New Roman" w:hAnsi="Times New Roman"/>
                <w:b/>
                <w:sz w:val="24"/>
              </w:rPr>
            </w:pPr>
            <w:r>
              <w:rPr>
                <w:rFonts w:ascii="Times New Roman" w:hAnsi="Times New Roman"/>
                <w:sz w:val="24"/>
              </w:rPr>
              <w:lastRenderedPageBreak/>
              <w:t>Крестьянские восстания. Кронштадтское восстание. Переход от «военного коммунизма» к новой экономической политике. 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r>
              <w:rPr>
                <w:rFonts w:ascii="Times New Roman" w:hAnsi="Times New Roman"/>
                <w:b/>
                <w:sz w:val="24"/>
              </w:rPr>
              <w:t xml:space="preserve"> </w:t>
            </w:r>
            <w:r>
              <w:rPr>
                <w:rFonts w:ascii="Times New Roman" w:hAnsi="Times New Roman"/>
                <w:sz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72FCE474" w14:textId="77777777" w:rsidR="002550A8" w:rsidRPr="00DA553E" w:rsidRDefault="002550A8" w:rsidP="00D30F98">
            <w:pPr>
              <w:jc w:val="both"/>
              <w:rPr>
                <w:rFonts w:ascii="Times New Roman" w:hAnsi="Times New Roman"/>
                <w:b/>
                <w:sz w:val="24"/>
              </w:rPr>
            </w:pPr>
            <w:r>
              <w:rPr>
                <w:rFonts w:ascii="Times New Roman" w:hAnsi="Times New Roman"/>
                <w:sz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r>
              <w:rPr>
                <w:rFonts w:ascii="Times New Roman" w:hAnsi="Times New Roman"/>
                <w:b/>
                <w:sz w:val="24"/>
              </w:rPr>
              <w:t xml:space="preserve"> </w:t>
            </w:r>
            <w:r>
              <w:rPr>
                <w:rFonts w:ascii="Times New Roman" w:hAnsi="Times New Roman"/>
                <w:sz w:val="24"/>
              </w:rPr>
              <w:t>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Коллективизация сельского хозяйства. Цель и задачи коллективизации. Начало</w:t>
            </w:r>
          </w:p>
          <w:p w14:paraId="6AD5293A" w14:textId="77777777" w:rsidR="002550A8" w:rsidRPr="00DA553E" w:rsidRDefault="002550A8" w:rsidP="00D30F98">
            <w:pPr>
              <w:jc w:val="both"/>
              <w:rPr>
                <w:rFonts w:ascii="Times New Roman" w:hAnsi="Times New Roman"/>
                <w:b/>
                <w:sz w:val="24"/>
              </w:rPr>
            </w:pPr>
            <w:r>
              <w:rPr>
                <w:rFonts w:ascii="Times New Roman" w:hAnsi="Times New Roman"/>
                <w:sz w:val="24"/>
              </w:rPr>
              <w:t>коллективизации. Раскулачивание. Голод 1932-1933 гг. Становление колхозной системы. Итоги коллективизации</w:t>
            </w:r>
          </w:p>
        </w:tc>
        <w:tc>
          <w:tcPr>
            <w:tcW w:w="1417" w:type="dxa"/>
            <w:vMerge w:val="restart"/>
            <w:vAlign w:val="center"/>
          </w:tcPr>
          <w:p w14:paraId="0E9B9647" w14:textId="77777777" w:rsidR="002550A8" w:rsidRDefault="002550A8" w:rsidP="00D30F98">
            <w:pPr>
              <w:jc w:val="center"/>
              <w:rPr>
                <w:rFonts w:ascii="Times New Roman" w:eastAsia="Times New Roman" w:hAnsi="Times New Roman" w:cs="Times New Roman"/>
                <w:b/>
                <w:sz w:val="24"/>
                <w:szCs w:val="24"/>
                <w:lang w:eastAsia="ru-RU"/>
              </w:rPr>
            </w:pPr>
          </w:p>
          <w:p w14:paraId="01E0CD2E" w14:textId="77777777" w:rsidR="002550A8" w:rsidRDefault="002550A8" w:rsidP="00D30F98">
            <w:pPr>
              <w:jc w:val="center"/>
              <w:rPr>
                <w:rFonts w:ascii="Times New Roman" w:eastAsia="Times New Roman" w:hAnsi="Times New Roman" w:cs="Times New Roman"/>
                <w:b/>
                <w:sz w:val="24"/>
                <w:szCs w:val="24"/>
                <w:lang w:eastAsia="ru-RU"/>
              </w:rPr>
            </w:pPr>
          </w:p>
          <w:p w14:paraId="282C17B5" w14:textId="77777777" w:rsidR="002550A8" w:rsidRDefault="002550A8" w:rsidP="00D30F98">
            <w:pPr>
              <w:jc w:val="center"/>
              <w:rPr>
                <w:rFonts w:ascii="Times New Roman" w:eastAsia="Times New Roman" w:hAnsi="Times New Roman" w:cs="Times New Roman"/>
                <w:b/>
                <w:sz w:val="24"/>
                <w:szCs w:val="24"/>
                <w:lang w:eastAsia="ru-RU"/>
              </w:rPr>
            </w:pPr>
          </w:p>
          <w:p w14:paraId="3E9644DC" w14:textId="77777777" w:rsidR="002550A8" w:rsidRDefault="002550A8" w:rsidP="00D30F98">
            <w:pPr>
              <w:jc w:val="center"/>
              <w:rPr>
                <w:rFonts w:ascii="Times New Roman" w:eastAsia="Times New Roman" w:hAnsi="Times New Roman" w:cs="Times New Roman"/>
                <w:b/>
                <w:sz w:val="24"/>
                <w:szCs w:val="24"/>
                <w:lang w:eastAsia="ru-RU"/>
              </w:rPr>
            </w:pPr>
          </w:p>
          <w:p w14:paraId="25DC8F0E" w14:textId="77777777" w:rsidR="002550A8" w:rsidRDefault="002550A8" w:rsidP="00D30F98">
            <w:pPr>
              <w:jc w:val="center"/>
              <w:rPr>
                <w:rFonts w:ascii="Times New Roman" w:eastAsia="Times New Roman" w:hAnsi="Times New Roman" w:cs="Times New Roman"/>
                <w:b/>
                <w:sz w:val="24"/>
                <w:szCs w:val="24"/>
                <w:lang w:eastAsia="ru-RU"/>
              </w:rPr>
            </w:pPr>
          </w:p>
          <w:p w14:paraId="1968CB7A"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Pr>
          <w:p w14:paraId="6D365D2A"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1D3A8244" w14:textId="77777777" w:rsidTr="002550A8">
        <w:trPr>
          <w:trHeight w:val="1428"/>
        </w:trPr>
        <w:tc>
          <w:tcPr>
            <w:tcW w:w="870" w:type="dxa"/>
            <w:vMerge/>
          </w:tcPr>
          <w:p w14:paraId="79A57876"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Pr>
          <w:p w14:paraId="5C0B433F" w14:textId="77777777" w:rsidR="002550A8" w:rsidRPr="00F56F25" w:rsidRDefault="002550A8" w:rsidP="00D30F98">
            <w:pPr>
              <w:rPr>
                <w:rFonts w:ascii="Times New Roman" w:eastAsia="Times New Roman" w:hAnsi="Times New Roman" w:cs="Times New Roman"/>
                <w:b/>
                <w:color w:val="000000"/>
                <w:sz w:val="24"/>
                <w:szCs w:val="20"/>
                <w:lang w:eastAsia="ru-RU"/>
              </w:rPr>
            </w:pPr>
            <w:r w:rsidRPr="00F56F25">
              <w:rPr>
                <w:rFonts w:ascii="Times New Roman" w:eastAsia="Times New Roman" w:hAnsi="Times New Roman" w:cs="Times New Roman"/>
                <w:b/>
                <w:color w:val="000000"/>
                <w:sz w:val="24"/>
                <w:szCs w:val="20"/>
                <w:lang w:eastAsia="ru-RU"/>
              </w:rPr>
              <w:t>Тема СССР в 20-е гг.</w:t>
            </w:r>
          </w:p>
          <w:p w14:paraId="371FB5CF" w14:textId="77777777" w:rsidR="002550A8" w:rsidRDefault="002550A8" w:rsidP="00D30F98">
            <w:pPr>
              <w:jc w:val="center"/>
              <w:rPr>
                <w:rFonts w:ascii="Times New Roman" w:eastAsia="Times New Roman" w:hAnsi="Times New Roman" w:cs="Times New Roman"/>
                <w:b/>
                <w:sz w:val="24"/>
                <w:szCs w:val="24"/>
                <w:lang w:eastAsia="ru-RU"/>
              </w:rPr>
            </w:pPr>
          </w:p>
          <w:p w14:paraId="568E8B95" w14:textId="77777777" w:rsidR="002550A8" w:rsidRDefault="002550A8" w:rsidP="00D30F98">
            <w:pPr>
              <w:jc w:val="center"/>
              <w:rPr>
                <w:rFonts w:ascii="Times New Roman" w:eastAsia="Times New Roman" w:hAnsi="Times New Roman" w:cs="Times New Roman"/>
                <w:b/>
                <w:sz w:val="24"/>
                <w:szCs w:val="24"/>
                <w:lang w:eastAsia="ru-RU"/>
              </w:rPr>
            </w:pPr>
          </w:p>
          <w:p w14:paraId="358DB49D" w14:textId="77777777" w:rsidR="002550A8" w:rsidRDefault="002550A8" w:rsidP="00D30F98">
            <w:pPr>
              <w:jc w:val="center"/>
              <w:rPr>
                <w:rFonts w:ascii="Times New Roman" w:eastAsia="Times New Roman" w:hAnsi="Times New Roman" w:cs="Times New Roman"/>
                <w:b/>
                <w:sz w:val="24"/>
                <w:szCs w:val="24"/>
                <w:lang w:eastAsia="ru-RU"/>
              </w:rPr>
            </w:pPr>
          </w:p>
          <w:p w14:paraId="1856AA94" w14:textId="77777777" w:rsidR="002550A8" w:rsidRDefault="002550A8" w:rsidP="00D30F98">
            <w:pPr>
              <w:jc w:val="center"/>
              <w:rPr>
                <w:rFonts w:ascii="Times New Roman" w:eastAsia="Times New Roman" w:hAnsi="Times New Roman" w:cs="Times New Roman"/>
                <w:b/>
                <w:sz w:val="24"/>
                <w:szCs w:val="24"/>
                <w:lang w:eastAsia="ru-RU"/>
              </w:rPr>
            </w:pPr>
          </w:p>
          <w:p w14:paraId="4FDAA471"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tcBorders>
              <w:left w:val="single" w:sz="4" w:space="0" w:color="auto"/>
              <w:right w:val="single" w:sz="4" w:space="0" w:color="auto"/>
            </w:tcBorders>
          </w:tcPr>
          <w:p w14:paraId="11E35121" w14:textId="77777777" w:rsidR="002550A8" w:rsidRDefault="002550A8" w:rsidP="00D30F98">
            <w:pPr>
              <w:jc w:val="both"/>
              <w:rPr>
                <w:rFonts w:ascii="Times New Roman" w:hAnsi="Times New Roman"/>
                <w:sz w:val="24"/>
              </w:rPr>
            </w:pPr>
          </w:p>
        </w:tc>
        <w:tc>
          <w:tcPr>
            <w:tcW w:w="1417" w:type="dxa"/>
            <w:vMerge/>
          </w:tcPr>
          <w:p w14:paraId="58AC1CCE"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vAlign w:val="center"/>
          </w:tcPr>
          <w:p w14:paraId="132ECBE9" w14:textId="77777777" w:rsidR="002550A8" w:rsidRPr="001F30E8" w:rsidRDefault="002550A8" w:rsidP="00D30F98">
            <w:pPr>
              <w:jc w:val="center"/>
              <w:rPr>
                <w:rFonts w:ascii="Times New Roman" w:hAnsi="Times New Roman"/>
                <w:sz w:val="24"/>
                <w:szCs w:val="24"/>
              </w:rPr>
            </w:pPr>
          </w:p>
        </w:tc>
      </w:tr>
      <w:tr w:rsidR="002550A8" w14:paraId="1515A452" w14:textId="77777777" w:rsidTr="002550A8">
        <w:trPr>
          <w:trHeight w:val="5777"/>
        </w:trPr>
        <w:tc>
          <w:tcPr>
            <w:tcW w:w="870" w:type="dxa"/>
          </w:tcPr>
          <w:p w14:paraId="68A41B2E"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28</w:t>
            </w:r>
          </w:p>
        </w:tc>
        <w:tc>
          <w:tcPr>
            <w:tcW w:w="2295" w:type="dxa"/>
            <w:gridSpan w:val="2"/>
          </w:tcPr>
          <w:p w14:paraId="7AB3A18D" w14:textId="77777777" w:rsidR="002550A8" w:rsidRPr="00F56F25" w:rsidRDefault="002550A8" w:rsidP="00D30F98">
            <w:pPr>
              <w:rPr>
                <w:rFonts w:ascii="Times New Roman" w:eastAsia="Times New Roman" w:hAnsi="Times New Roman" w:cs="Times New Roman"/>
                <w:b/>
                <w:color w:val="000000"/>
                <w:sz w:val="24"/>
                <w:szCs w:val="20"/>
                <w:lang w:eastAsia="ru-RU"/>
              </w:rPr>
            </w:pPr>
            <w:r w:rsidRPr="00F56F25">
              <w:rPr>
                <w:rFonts w:ascii="Times New Roman" w:eastAsia="Times New Roman" w:hAnsi="Times New Roman" w:cs="Times New Roman"/>
                <w:b/>
                <w:color w:val="000000"/>
                <w:sz w:val="24"/>
                <w:szCs w:val="20"/>
                <w:lang w:eastAsia="ru-RU"/>
              </w:rPr>
              <w:t>Индустриализация и коллективизация сельского хозяйства в СССР. Итоги.</w:t>
            </w:r>
          </w:p>
          <w:p w14:paraId="5849A95D"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tcBorders>
              <w:left w:val="single" w:sz="4" w:space="0" w:color="auto"/>
              <w:right w:val="single" w:sz="4" w:space="0" w:color="auto"/>
            </w:tcBorders>
          </w:tcPr>
          <w:p w14:paraId="1CF33A77" w14:textId="77777777" w:rsidR="002550A8" w:rsidRDefault="002550A8" w:rsidP="00D30F98">
            <w:pPr>
              <w:jc w:val="both"/>
              <w:rPr>
                <w:rFonts w:ascii="Times New Roman" w:hAnsi="Times New Roman"/>
                <w:sz w:val="24"/>
              </w:rPr>
            </w:pPr>
          </w:p>
        </w:tc>
        <w:tc>
          <w:tcPr>
            <w:tcW w:w="1417" w:type="dxa"/>
          </w:tcPr>
          <w:p w14:paraId="3A16AD5D" w14:textId="77777777" w:rsidR="002550A8" w:rsidRDefault="002550A8" w:rsidP="00D30F98">
            <w:pPr>
              <w:jc w:val="center"/>
              <w:rPr>
                <w:rFonts w:ascii="Times New Roman" w:eastAsia="Times New Roman" w:hAnsi="Times New Roman" w:cs="Times New Roman"/>
                <w:b/>
                <w:sz w:val="24"/>
                <w:szCs w:val="24"/>
                <w:lang w:eastAsia="ru-RU"/>
              </w:rPr>
            </w:pPr>
          </w:p>
          <w:p w14:paraId="1305A33A" w14:textId="77777777" w:rsidR="002550A8" w:rsidRDefault="002550A8" w:rsidP="00D30F98">
            <w:pPr>
              <w:jc w:val="center"/>
              <w:rPr>
                <w:rFonts w:ascii="Times New Roman" w:eastAsia="Times New Roman" w:hAnsi="Times New Roman" w:cs="Times New Roman"/>
                <w:b/>
                <w:sz w:val="24"/>
                <w:szCs w:val="24"/>
                <w:lang w:eastAsia="ru-RU"/>
              </w:rPr>
            </w:pPr>
          </w:p>
          <w:p w14:paraId="5A53A4C3" w14:textId="77777777" w:rsidR="002550A8" w:rsidRDefault="002550A8" w:rsidP="00D30F98">
            <w:pPr>
              <w:jc w:val="center"/>
              <w:rPr>
                <w:rFonts w:ascii="Times New Roman" w:eastAsia="Times New Roman" w:hAnsi="Times New Roman" w:cs="Times New Roman"/>
                <w:b/>
                <w:sz w:val="24"/>
                <w:szCs w:val="24"/>
                <w:lang w:eastAsia="ru-RU"/>
              </w:rPr>
            </w:pPr>
          </w:p>
          <w:p w14:paraId="55E4ABA0" w14:textId="77777777" w:rsidR="002550A8" w:rsidRDefault="002550A8" w:rsidP="00D30F98">
            <w:pPr>
              <w:jc w:val="center"/>
              <w:rPr>
                <w:rFonts w:ascii="Times New Roman" w:eastAsia="Times New Roman" w:hAnsi="Times New Roman" w:cs="Times New Roman"/>
                <w:b/>
                <w:sz w:val="24"/>
                <w:szCs w:val="24"/>
                <w:lang w:eastAsia="ru-RU"/>
              </w:rPr>
            </w:pPr>
          </w:p>
          <w:p w14:paraId="4098EA59" w14:textId="77777777" w:rsidR="002550A8" w:rsidRDefault="002550A8" w:rsidP="00D30F98">
            <w:pPr>
              <w:jc w:val="center"/>
              <w:rPr>
                <w:rFonts w:ascii="Times New Roman" w:eastAsia="Times New Roman" w:hAnsi="Times New Roman" w:cs="Times New Roman"/>
                <w:b/>
                <w:sz w:val="24"/>
                <w:szCs w:val="24"/>
                <w:lang w:eastAsia="ru-RU"/>
              </w:rPr>
            </w:pPr>
          </w:p>
          <w:p w14:paraId="45632E46" w14:textId="77777777" w:rsidR="002550A8" w:rsidRDefault="002550A8" w:rsidP="00D30F98">
            <w:pPr>
              <w:jc w:val="center"/>
              <w:rPr>
                <w:rFonts w:ascii="Times New Roman" w:eastAsia="Times New Roman" w:hAnsi="Times New Roman" w:cs="Times New Roman"/>
                <w:b/>
                <w:sz w:val="24"/>
                <w:szCs w:val="24"/>
                <w:lang w:eastAsia="ru-RU"/>
              </w:rPr>
            </w:pPr>
          </w:p>
          <w:p w14:paraId="08F31A63" w14:textId="77777777" w:rsidR="002550A8" w:rsidRDefault="002550A8" w:rsidP="00D30F98">
            <w:pPr>
              <w:jc w:val="center"/>
              <w:rPr>
                <w:rFonts w:ascii="Times New Roman" w:eastAsia="Times New Roman" w:hAnsi="Times New Roman" w:cs="Times New Roman"/>
                <w:b/>
                <w:sz w:val="24"/>
                <w:szCs w:val="24"/>
                <w:lang w:eastAsia="ru-RU"/>
              </w:rPr>
            </w:pPr>
          </w:p>
          <w:p w14:paraId="7147EB1B" w14:textId="77777777" w:rsidR="002550A8" w:rsidRDefault="002550A8" w:rsidP="00D30F98">
            <w:pPr>
              <w:jc w:val="center"/>
              <w:rPr>
                <w:rFonts w:ascii="Times New Roman" w:eastAsia="Times New Roman" w:hAnsi="Times New Roman" w:cs="Times New Roman"/>
                <w:b/>
                <w:sz w:val="24"/>
                <w:szCs w:val="24"/>
                <w:lang w:eastAsia="ru-RU"/>
              </w:rPr>
            </w:pPr>
          </w:p>
          <w:p w14:paraId="6F134BEA" w14:textId="77777777" w:rsidR="002550A8" w:rsidRDefault="002550A8" w:rsidP="00D30F98">
            <w:pPr>
              <w:jc w:val="center"/>
              <w:rPr>
                <w:rFonts w:ascii="Times New Roman" w:eastAsia="Times New Roman" w:hAnsi="Times New Roman" w:cs="Times New Roman"/>
                <w:b/>
                <w:sz w:val="24"/>
                <w:szCs w:val="24"/>
                <w:lang w:eastAsia="ru-RU"/>
              </w:rPr>
            </w:pPr>
          </w:p>
          <w:p w14:paraId="5254396E" w14:textId="77777777" w:rsidR="002550A8" w:rsidRDefault="002550A8" w:rsidP="00D30F98">
            <w:pPr>
              <w:jc w:val="center"/>
              <w:rPr>
                <w:rFonts w:ascii="Times New Roman" w:eastAsia="Times New Roman" w:hAnsi="Times New Roman" w:cs="Times New Roman"/>
                <w:b/>
                <w:sz w:val="24"/>
                <w:szCs w:val="24"/>
                <w:lang w:eastAsia="ru-RU"/>
              </w:rPr>
            </w:pPr>
          </w:p>
          <w:p w14:paraId="042C20AF" w14:textId="77777777" w:rsidR="002550A8" w:rsidRDefault="002550A8" w:rsidP="00D30F98">
            <w:pPr>
              <w:jc w:val="center"/>
              <w:rPr>
                <w:rFonts w:ascii="Times New Roman" w:eastAsia="Times New Roman" w:hAnsi="Times New Roman" w:cs="Times New Roman"/>
                <w:b/>
                <w:sz w:val="24"/>
                <w:szCs w:val="24"/>
                <w:lang w:eastAsia="ru-RU"/>
              </w:rPr>
            </w:pPr>
          </w:p>
          <w:p w14:paraId="2BEE8662" w14:textId="77777777" w:rsidR="002550A8" w:rsidRDefault="002550A8" w:rsidP="00D30F98">
            <w:pPr>
              <w:jc w:val="center"/>
              <w:rPr>
                <w:rFonts w:ascii="Times New Roman" w:eastAsia="Times New Roman" w:hAnsi="Times New Roman" w:cs="Times New Roman"/>
                <w:b/>
                <w:sz w:val="24"/>
                <w:szCs w:val="24"/>
                <w:lang w:eastAsia="ru-RU"/>
              </w:rPr>
            </w:pPr>
          </w:p>
          <w:p w14:paraId="78A628E7"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Pr>
          <w:p w14:paraId="0B0AD179"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CC7BC8C" w14:textId="77777777" w:rsidTr="002550A8">
        <w:trPr>
          <w:trHeight w:val="279"/>
        </w:trPr>
        <w:tc>
          <w:tcPr>
            <w:tcW w:w="870" w:type="dxa"/>
            <w:vMerge w:val="restart"/>
          </w:tcPr>
          <w:p w14:paraId="7A4D8D97"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29</w:t>
            </w:r>
          </w:p>
        </w:tc>
        <w:tc>
          <w:tcPr>
            <w:tcW w:w="2295" w:type="dxa"/>
            <w:gridSpan w:val="2"/>
            <w:vMerge w:val="restart"/>
          </w:tcPr>
          <w:p w14:paraId="0C3DD5B7"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3B3C8AB3" w14:textId="77777777" w:rsidR="002550A8" w:rsidRDefault="002550A8" w:rsidP="00D30F98">
            <w:pPr>
              <w:jc w:val="both"/>
              <w:rPr>
                <w:rFonts w:ascii="Times New Roman" w:hAnsi="Times New Roman"/>
                <w:sz w:val="24"/>
              </w:rPr>
            </w:pPr>
            <w:r w:rsidRPr="00F56F25">
              <w:rPr>
                <w:rFonts w:ascii="Times New Roman" w:eastAsia="Times New Roman" w:hAnsi="Times New Roman" w:cs="Times New Roman"/>
                <w:b/>
                <w:color w:val="000000"/>
                <w:sz w:val="24"/>
                <w:szCs w:val="20"/>
                <w:lang w:eastAsia="ru-RU"/>
              </w:rPr>
              <w:t>Практическое занятие 4</w:t>
            </w:r>
          </w:p>
        </w:tc>
        <w:tc>
          <w:tcPr>
            <w:tcW w:w="1417" w:type="dxa"/>
          </w:tcPr>
          <w:p w14:paraId="1CA1B7DE"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Pr>
          <w:p w14:paraId="436987B0"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5C63FF3" w14:textId="77777777" w:rsidTr="002550A8">
        <w:trPr>
          <w:trHeight w:val="147"/>
        </w:trPr>
        <w:tc>
          <w:tcPr>
            <w:tcW w:w="870" w:type="dxa"/>
            <w:vMerge/>
          </w:tcPr>
          <w:p w14:paraId="759928F0"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Pr>
          <w:p w14:paraId="0FC4767A"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7F01E063" w14:textId="77777777" w:rsidR="002550A8" w:rsidRPr="00C5429E" w:rsidRDefault="002550A8" w:rsidP="00D30F98">
            <w:pPr>
              <w:jc w:val="both"/>
              <w:rPr>
                <w:rFonts w:ascii="Times New Roman" w:hAnsi="Times New Roman"/>
                <w:b/>
                <w:color w:val="000000"/>
                <w:sz w:val="24"/>
                <w:szCs w:val="20"/>
              </w:rPr>
            </w:pPr>
            <w:r w:rsidRPr="00EE24A0">
              <w:rPr>
                <w:rFonts w:ascii="Times New Roman" w:hAnsi="Times New Roman"/>
                <w:sz w:val="24"/>
                <w:szCs w:val="24"/>
                <w:lang w:val="de-DE" w:eastAsia="ar-SA"/>
              </w:rPr>
              <w:t>Революция и Гражданская война в России. Общественно-политическая и социокультурная жизнь в РСФСР в годы Гражданской войны. Работа с историческим</w:t>
            </w:r>
            <w:r>
              <w:rPr>
                <w:rFonts w:ascii="Times New Roman" w:hAnsi="Times New Roman"/>
                <w:sz w:val="24"/>
                <w:szCs w:val="24"/>
                <w:lang w:val="de-DE" w:eastAsia="ar-SA"/>
              </w:rPr>
              <w:t>и источниками: агитационные пла</w:t>
            </w:r>
            <w:r w:rsidRPr="00EE24A0">
              <w:rPr>
                <w:rFonts w:ascii="Times New Roman" w:hAnsi="Times New Roman"/>
                <w:sz w:val="24"/>
                <w:szCs w:val="24"/>
                <w:lang w:val="de-DE" w:eastAsia="ar-SA"/>
              </w:rPr>
              <w:t>каты, исторические</w:t>
            </w:r>
          </w:p>
          <w:p w14:paraId="060A2D68" w14:textId="77777777" w:rsidR="002550A8" w:rsidRDefault="002550A8" w:rsidP="00D30F98">
            <w:pPr>
              <w:jc w:val="both"/>
              <w:rPr>
                <w:rFonts w:ascii="Times New Roman" w:hAnsi="Times New Roman"/>
                <w:sz w:val="24"/>
              </w:rPr>
            </w:pPr>
            <w:r w:rsidRPr="00EE24A0">
              <w:rPr>
                <w:rFonts w:ascii="Times New Roman" w:hAnsi="Times New Roman"/>
                <w:sz w:val="24"/>
                <w:szCs w:val="24"/>
                <w:lang w:val="de-DE" w:eastAsia="ar-SA"/>
              </w:rPr>
              <w:t>революционные и военные песни, отражающие события Гражданской войны</w:t>
            </w:r>
            <w:r>
              <w:rPr>
                <w:rFonts w:ascii="Times New Roman" w:hAnsi="Times New Roman"/>
                <w:sz w:val="24"/>
                <w:szCs w:val="24"/>
                <w:lang w:eastAsia="ar-SA"/>
              </w:rPr>
              <w:t>.</w:t>
            </w:r>
          </w:p>
        </w:tc>
        <w:tc>
          <w:tcPr>
            <w:tcW w:w="1417" w:type="dxa"/>
            <w:tcBorders>
              <w:left w:val="single" w:sz="4" w:space="0" w:color="auto"/>
            </w:tcBorders>
            <w:vAlign w:val="center"/>
          </w:tcPr>
          <w:p w14:paraId="4F7C9093"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0C6C071D"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F53D5D1" w14:textId="77777777" w:rsidTr="002550A8">
        <w:tc>
          <w:tcPr>
            <w:tcW w:w="870" w:type="dxa"/>
            <w:vMerge w:val="restart"/>
            <w:tcBorders>
              <w:left w:val="single" w:sz="4" w:space="0" w:color="auto"/>
              <w:right w:val="single" w:sz="4" w:space="0" w:color="auto"/>
            </w:tcBorders>
            <w:vAlign w:val="center"/>
          </w:tcPr>
          <w:p w14:paraId="11901656" w14:textId="77777777" w:rsidR="002550A8" w:rsidRDefault="002550A8" w:rsidP="00D30F98">
            <w:pPr>
              <w:jc w:val="center"/>
              <w:rPr>
                <w:rFonts w:ascii="Times New Roman" w:hAnsi="Times New Roman"/>
                <w:b/>
                <w:bCs/>
                <w:sz w:val="24"/>
                <w:szCs w:val="24"/>
              </w:rPr>
            </w:pPr>
          </w:p>
          <w:p w14:paraId="5FB5988A" w14:textId="77777777" w:rsidR="002550A8" w:rsidRDefault="002550A8" w:rsidP="00D30F98">
            <w:pPr>
              <w:jc w:val="center"/>
              <w:rPr>
                <w:rFonts w:ascii="Times New Roman" w:hAnsi="Times New Roman"/>
                <w:b/>
                <w:bCs/>
                <w:sz w:val="24"/>
                <w:szCs w:val="24"/>
              </w:rPr>
            </w:pPr>
          </w:p>
          <w:p w14:paraId="54A9C1EB" w14:textId="77777777" w:rsidR="002550A8" w:rsidRDefault="002550A8" w:rsidP="00D30F98">
            <w:pPr>
              <w:jc w:val="center"/>
              <w:rPr>
                <w:rFonts w:ascii="Times New Roman" w:hAnsi="Times New Roman"/>
                <w:b/>
                <w:bCs/>
                <w:sz w:val="24"/>
                <w:szCs w:val="24"/>
              </w:rPr>
            </w:pPr>
          </w:p>
          <w:p w14:paraId="0F8141C5" w14:textId="77777777" w:rsidR="002550A8" w:rsidRDefault="002550A8" w:rsidP="00D30F98">
            <w:pPr>
              <w:jc w:val="center"/>
              <w:rPr>
                <w:rFonts w:ascii="Times New Roman" w:hAnsi="Times New Roman"/>
                <w:b/>
                <w:bCs/>
                <w:sz w:val="24"/>
                <w:szCs w:val="24"/>
              </w:rPr>
            </w:pPr>
          </w:p>
          <w:p w14:paraId="6CC4DD88" w14:textId="77777777" w:rsidR="002550A8" w:rsidRDefault="002550A8" w:rsidP="00D30F98">
            <w:pPr>
              <w:jc w:val="center"/>
              <w:rPr>
                <w:rFonts w:ascii="Times New Roman" w:hAnsi="Times New Roman"/>
                <w:b/>
                <w:bCs/>
                <w:sz w:val="24"/>
                <w:szCs w:val="24"/>
              </w:rPr>
            </w:pPr>
          </w:p>
          <w:p w14:paraId="5773A8BC"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30</w:t>
            </w:r>
          </w:p>
          <w:p w14:paraId="0B1D17BB" w14:textId="77777777" w:rsidR="002550A8" w:rsidRDefault="002550A8" w:rsidP="00D30F98">
            <w:pPr>
              <w:jc w:val="center"/>
              <w:rPr>
                <w:rFonts w:ascii="Times New Roman" w:hAnsi="Times New Roman"/>
                <w:b/>
                <w:bCs/>
                <w:sz w:val="24"/>
                <w:szCs w:val="24"/>
              </w:rPr>
            </w:pPr>
          </w:p>
          <w:p w14:paraId="762415D4" w14:textId="77777777" w:rsidR="002550A8" w:rsidRDefault="002550A8" w:rsidP="00D30F98">
            <w:pPr>
              <w:jc w:val="center"/>
              <w:rPr>
                <w:rFonts w:ascii="Times New Roman" w:hAnsi="Times New Roman"/>
                <w:b/>
                <w:bCs/>
                <w:sz w:val="24"/>
                <w:szCs w:val="24"/>
              </w:rPr>
            </w:pPr>
          </w:p>
          <w:p w14:paraId="61666F5C" w14:textId="77777777" w:rsidR="002550A8" w:rsidRDefault="002550A8" w:rsidP="00D30F98">
            <w:pPr>
              <w:rPr>
                <w:rFonts w:ascii="Times New Roman" w:hAnsi="Times New Roman"/>
                <w:b/>
                <w:bCs/>
                <w:sz w:val="24"/>
                <w:szCs w:val="24"/>
              </w:rPr>
            </w:pPr>
          </w:p>
        </w:tc>
        <w:tc>
          <w:tcPr>
            <w:tcW w:w="2295" w:type="dxa"/>
            <w:gridSpan w:val="2"/>
            <w:vMerge w:val="restart"/>
            <w:tcBorders>
              <w:left w:val="single" w:sz="4" w:space="0" w:color="auto"/>
              <w:right w:val="single" w:sz="4" w:space="0" w:color="auto"/>
            </w:tcBorders>
          </w:tcPr>
          <w:p w14:paraId="31CAF450" w14:textId="77777777" w:rsidR="002550A8" w:rsidRDefault="002550A8" w:rsidP="00D30F98">
            <w:pPr>
              <w:rPr>
                <w:rFonts w:ascii="Times New Roman" w:hAnsi="Times New Roman"/>
                <w:b/>
                <w:color w:val="000000"/>
                <w:sz w:val="24"/>
                <w:szCs w:val="20"/>
              </w:rPr>
            </w:pPr>
          </w:p>
          <w:p w14:paraId="520B7D60" w14:textId="77777777" w:rsidR="002550A8" w:rsidRPr="00275F53" w:rsidRDefault="002550A8" w:rsidP="00D30F98">
            <w:pPr>
              <w:rPr>
                <w:rFonts w:ascii="Times New Roman" w:hAnsi="Times New Roman"/>
                <w:b/>
                <w:sz w:val="24"/>
              </w:rPr>
            </w:pPr>
            <w:r>
              <w:rPr>
                <w:rFonts w:ascii="Times New Roman" w:hAnsi="Times New Roman"/>
                <w:b/>
                <w:sz w:val="24"/>
              </w:rPr>
              <w:t>Тема Советский Союз в 30-е гг.</w:t>
            </w:r>
          </w:p>
        </w:tc>
        <w:tc>
          <w:tcPr>
            <w:tcW w:w="8709" w:type="dxa"/>
            <w:tcBorders>
              <w:left w:val="single" w:sz="4" w:space="0" w:color="auto"/>
              <w:bottom w:val="single" w:sz="4" w:space="0" w:color="auto"/>
              <w:right w:val="single" w:sz="4" w:space="0" w:color="auto"/>
            </w:tcBorders>
          </w:tcPr>
          <w:p w14:paraId="1DD59D53" w14:textId="77777777" w:rsidR="002550A8" w:rsidRPr="00C5429E" w:rsidRDefault="002550A8" w:rsidP="00D30F98">
            <w:pPr>
              <w:jc w:val="both"/>
              <w:rPr>
                <w:rFonts w:ascii="Times New Roman" w:hAnsi="Times New Roman"/>
                <w:b/>
                <w:color w:val="000000"/>
                <w:sz w:val="24"/>
                <w:szCs w:val="20"/>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27013DA3"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6</w:t>
            </w:r>
          </w:p>
        </w:tc>
        <w:tc>
          <w:tcPr>
            <w:tcW w:w="1843" w:type="dxa"/>
            <w:vMerge/>
          </w:tcPr>
          <w:p w14:paraId="456F00C6"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B0309D9" w14:textId="77777777" w:rsidTr="002550A8">
        <w:trPr>
          <w:trHeight w:val="276"/>
        </w:trPr>
        <w:tc>
          <w:tcPr>
            <w:tcW w:w="870" w:type="dxa"/>
            <w:vMerge/>
            <w:tcBorders>
              <w:left w:val="single" w:sz="4" w:space="0" w:color="auto"/>
              <w:right w:val="single" w:sz="4" w:space="0" w:color="auto"/>
            </w:tcBorders>
            <w:vAlign w:val="center"/>
          </w:tcPr>
          <w:p w14:paraId="0E3E9709"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right w:val="single" w:sz="4" w:space="0" w:color="auto"/>
            </w:tcBorders>
          </w:tcPr>
          <w:p w14:paraId="1234DB29"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val="restart"/>
            <w:tcBorders>
              <w:left w:val="single" w:sz="4" w:space="0" w:color="auto"/>
              <w:right w:val="single" w:sz="4" w:space="0" w:color="auto"/>
            </w:tcBorders>
          </w:tcPr>
          <w:p w14:paraId="10C871CA" w14:textId="77777777" w:rsidR="002550A8" w:rsidRPr="00275F53" w:rsidRDefault="002550A8" w:rsidP="00D30F98">
            <w:pPr>
              <w:jc w:val="both"/>
              <w:rPr>
                <w:rFonts w:ascii="Times New Roman" w:hAnsi="Times New Roman"/>
                <w:sz w:val="24"/>
              </w:rPr>
            </w:pPr>
            <w:r w:rsidRPr="00275F53">
              <w:rPr>
                <w:rFonts w:ascii="Times New Roman" w:hAnsi="Times New Roman"/>
                <w:sz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Культурное пространство советского общества в 1930-е гг. Формирование «нового человека». Власть и Церковь. Культурная революция. </w:t>
            </w:r>
          </w:p>
          <w:p w14:paraId="74C20734" w14:textId="77777777" w:rsidR="002550A8" w:rsidRPr="00275F53" w:rsidRDefault="002550A8" w:rsidP="00D30F98">
            <w:pPr>
              <w:jc w:val="both"/>
              <w:rPr>
                <w:rFonts w:ascii="Times New Roman" w:hAnsi="Times New Roman"/>
                <w:sz w:val="24"/>
              </w:rPr>
            </w:pPr>
            <w:r w:rsidRPr="00275F53">
              <w:rPr>
                <w:rFonts w:ascii="Times New Roman" w:hAnsi="Times New Roman"/>
                <w:sz w:val="24"/>
              </w:rPr>
              <w:t>Достижения отечественной науки в 1930-е гг. Развитие здравоохранения и образования. Советское искусство</w:t>
            </w:r>
          </w:p>
          <w:p w14:paraId="529B5844" w14:textId="77777777" w:rsidR="002550A8" w:rsidRPr="00275F53" w:rsidRDefault="002550A8" w:rsidP="00D30F98">
            <w:pPr>
              <w:jc w:val="both"/>
              <w:rPr>
                <w:rFonts w:ascii="Times New Roman" w:hAnsi="Times New Roman"/>
                <w:sz w:val="24"/>
              </w:rPr>
            </w:pPr>
            <w:r w:rsidRPr="00275F53">
              <w:rPr>
                <w:rFonts w:ascii="Times New Roman" w:hAnsi="Times New Roman"/>
                <w:sz w:val="24"/>
              </w:rPr>
              <w:t xml:space="preserve"> 1930-х гг. Власть и культура. Советская литература. Советские кинематограф, музыка, изобразительное искусство, театр. 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2C9604A4" w14:textId="77777777" w:rsidR="002550A8" w:rsidRDefault="002550A8" w:rsidP="00D30F98">
            <w:pPr>
              <w:jc w:val="both"/>
              <w:rPr>
                <w:rFonts w:ascii="Times New Roman" w:hAnsi="Times New Roman"/>
                <w:sz w:val="24"/>
              </w:rPr>
            </w:pPr>
            <w:r w:rsidRPr="00275F53">
              <w:rPr>
                <w:rFonts w:ascii="Times New Roman" w:hAnsi="Times New Roman"/>
                <w:sz w:val="24"/>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417" w:type="dxa"/>
            <w:vMerge w:val="restart"/>
            <w:tcBorders>
              <w:left w:val="single" w:sz="4" w:space="0" w:color="auto"/>
              <w:bottom w:val="single" w:sz="4" w:space="0" w:color="auto"/>
            </w:tcBorders>
            <w:vAlign w:val="center"/>
          </w:tcPr>
          <w:p w14:paraId="123CDC8D" w14:textId="77777777" w:rsidR="002550A8" w:rsidRDefault="002550A8" w:rsidP="00D30F98">
            <w:pPr>
              <w:jc w:val="center"/>
              <w:rPr>
                <w:rFonts w:ascii="Times New Roman" w:hAnsi="Times New Roman"/>
                <w:b/>
                <w:color w:val="000000" w:themeColor="text1"/>
                <w:sz w:val="24"/>
              </w:rPr>
            </w:pPr>
          </w:p>
          <w:p w14:paraId="43E5BFF3" w14:textId="77777777" w:rsidR="002550A8" w:rsidRDefault="002550A8" w:rsidP="00D30F98">
            <w:pPr>
              <w:jc w:val="center"/>
              <w:rPr>
                <w:rFonts w:ascii="Times New Roman" w:hAnsi="Times New Roman"/>
                <w:b/>
                <w:color w:val="000000" w:themeColor="text1"/>
                <w:sz w:val="24"/>
              </w:rPr>
            </w:pPr>
          </w:p>
          <w:p w14:paraId="6001A5FE" w14:textId="77777777" w:rsidR="002550A8" w:rsidRDefault="002550A8" w:rsidP="00D30F98">
            <w:pPr>
              <w:jc w:val="center"/>
              <w:rPr>
                <w:rFonts w:ascii="Times New Roman" w:hAnsi="Times New Roman"/>
                <w:b/>
                <w:color w:val="000000" w:themeColor="text1"/>
                <w:sz w:val="24"/>
              </w:rPr>
            </w:pPr>
          </w:p>
          <w:p w14:paraId="3A49DD83"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p w14:paraId="3EC3B512" w14:textId="77777777" w:rsidR="002550A8" w:rsidRDefault="002550A8" w:rsidP="00D30F98">
            <w:pPr>
              <w:jc w:val="center"/>
              <w:rPr>
                <w:rFonts w:ascii="Times New Roman" w:hAnsi="Times New Roman"/>
                <w:b/>
                <w:color w:val="000000" w:themeColor="text1"/>
                <w:sz w:val="24"/>
              </w:rPr>
            </w:pPr>
          </w:p>
          <w:p w14:paraId="75063C24" w14:textId="77777777" w:rsidR="002550A8" w:rsidRDefault="002550A8" w:rsidP="00D30F98">
            <w:pPr>
              <w:jc w:val="center"/>
              <w:rPr>
                <w:rFonts w:ascii="Times New Roman" w:hAnsi="Times New Roman"/>
                <w:b/>
                <w:color w:val="000000" w:themeColor="text1"/>
                <w:sz w:val="24"/>
              </w:rPr>
            </w:pPr>
          </w:p>
          <w:p w14:paraId="0B3E31A9" w14:textId="77777777" w:rsidR="002550A8" w:rsidRDefault="002550A8" w:rsidP="00D30F98">
            <w:pPr>
              <w:jc w:val="center"/>
              <w:rPr>
                <w:rFonts w:ascii="Times New Roman" w:hAnsi="Times New Roman"/>
                <w:b/>
                <w:color w:val="000000" w:themeColor="text1"/>
                <w:sz w:val="24"/>
              </w:rPr>
            </w:pPr>
          </w:p>
          <w:p w14:paraId="6C03C82E" w14:textId="77777777" w:rsidR="002550A8" w:rsidRDefault="002550A8" w:rsidP="00D30F98">
            <w:pPr>
              <w:jc w:val="center"/>
              <w:rPr>
                <w:rFonts w:ascii="Times New Roman" w:hAnsi="Times New Roman"/>
                <w:b/>
                <w:color w:val="000000" w:themeColor="text1"/>
                <w:sz w:val="24"/>
              </w:rPr>
            </w:pPr>
          </w:p>
          <w:p w14:paraId="682377DB" w14:textId="77777777" w:rsidR="002550A8" w:rsidRDefault="002550A8" w:rsidP="00D30F98">
            <w:pPr>
              <w:jc w:val="center"/>
              <w:rPr>
                <w:rFonts w:ascii="Times New Roman" w:hAnsi="Times New Roman"/>
                <w:b/>
                <w:color w:val="000000" w:themeColor="text1"/>
                <w:sz w:val="24"/>
              </w:rPr>
            </w:pPr>
          </w:p>
          <w:p w14:paraId="33BA032C" w14:textId="77777777" w:rsidR="002550A8" w:rsidRDefault="002550A8" w:rsidP="00D30F98">
            <w:pPr>
              <w:rPr>
                <w:rFonts w:ascii="Times New Roman" w:hAnsi="Times New Roman"/>
                <w:b/>
                <w:color w:val="000000" w:themeColor="text1"/>
                <w:sz w:val="24"/>
              </w:rPr>
            </w:pPr>
          </w:p>
        </w:tc>
        <w:tc>
          <w:tcPr>
            <w:tcW w:w="1843" w:type="dxa"/>
            <w:vMerge/>
            <w:vAlign w:val="center"/>
          </w:tcPr>
          <w:p w14:paraId="3558B975" w14:textId="77777777" w:rsidR="002550A8" w:rsidRDefault="002550A8" w:rsidP="00D30F98">
            <w:pPr>
              <w:jc w:val="center"/>
              <w:rPr>
                <w:rFonts w:ascii="Times New Roman" w:hAnsi="Times New Roman"/>
                <w:sz w:val="24"/>
                <w:szCs w:val="24"/>
              </w:rPr>
            </w:pPr>
          </w:p>
        </w:tc>
      </w:tr>
      <w:tr w:rsidR="002550A8" w14:paraId="77A3AB8B" w14:textId="77777777" w:rsidTr="002550A8">
        <w:trPr>
          <w:trHeight w:val="1329"/>
        </w:trPr>
        <w:tc>
          <w:tcPr>
            <w:tcW w:w="870" w:type="dxa"/>
            <w:vMerge/>
            <w:tcBorders>
              <w:left w:val="single" w:sz="4" w:space="0" w:color="auto"/>
              <w:bottom w:val="single" w:sz="4" w:space="0" w:color="auto"/>
              <w:right w:val="single" w:sz="4" w:space="0" w:color="auto"/>
            </w:tcBorders>
            <w:vAlign w:val="center"/>
          </w:tcPr>
          <w:p w14:paraId="0E9D6EB3"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right w:val="single" w:sz="4" w:space="0" w:color="auto"/>
            </w:tcBorders>
          </w:tcPr>
          <w:p w14:paraId="48AC8A97" w14:textId="77777777" w:rsidR="002550A8" w:rsidRDefault="002550A8" w:rsidP="00D30F98">
            <w:pPr>
              <w:rPr>
                <w:rFonts w:ascii="Times New Roman" w:hAnsi="Times New Roman"/>
                <w:b/>
                <w:sz w:val="24"/>
              </w:rPr>
            </w:pPr>
            <w:r>
              <w:rPr>
                <w:rFonts w:ascii="Times New Roman" w:hAnsi="Times New Roman"/>
                <w:b/>
                <w:sz w:val="24"/>
              </w:rPr>
              <w:t xml:space="preserve">Тема СССР </w:t>
            </w:r>
          </w:p>
          <w:p w14:paraId="1E4D9A39"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sz w:val="24"/>
              </w:rPr>
              <w:t>накануне Великой отечественной войны</w:t>
            </w:r>
          </w:p>
        </w:tc>
        <w:tc>
          <w:tcPr>
            <w:tcW w:w="8709" w:type="dxa"/>
            <w:vMerge/>
            <w:tcBorders>
              <w:left w:val="single" w:sz="4" w:space="0" w:color="auto"/>
              <w:right w:val="single" w:sz="4" w:space="0" w:color="auto"/>
            </w:tcBorders>
          </w:tcPr>
          <w:p w14:paraId="22224E9B" w14:textId="77777777" w:rsidR="002550A8" w:rsidRDefault="002550A8" w:rsidP="00D30F98">
            <w:pPr>
              <w:jc w:val="both"/>
              <w:rPr>
                <w:rFonts w:ascii="Times New Roman" w:hAnsi="Times New Roman"/>
                <w:sz w:val="24"/>
              </w:rPr>
            </w:pPr>
          </w:p>
        </w:tc>
        <w:tc>
          <w:tcPr>
            <w:tcW w:w="1417" w:type="dxa"/>
            <w:vMerge/>
          </w:tcPr>
          <w:p w14:paraId="192E583E"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Pr>
          <w:p w14:paraId="48161DE2"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A30581A" w14:textId="77777777" w:rsidTr="002550A8">
        <w:tc>
          <w:tcPr>
            <w:tcW w:w="870" w:type="dxa"/>
          </w:tcPr>
          <w:p w14:paraId="5CF8E10A" w14:textId="77777777" w:rsidR="002550A8" w:rsidRDefault="002550A8" w:rsidP="00D30F98">
            <w:pPr>
              <w:jc w:val="center"/>
              <w:rPr>
                <w:rFonts w:ascii="Times New Roman" w:hAnsi="Times New Roman"/>
                <w:b/>
                <w:bCs/>
                <w:sz w:val="24"/>
                <w:szCs w:val="24"/>
              </w:rPr>
            </w:pPr>
          </w:p>
          <w:p w14:paraId="52DE2C0D" w14:textId="77777777" w:rsidR="002550A8" w:rsidRDefault="002550A8" w:rsidP="00D30F98">
            <w:pPr>
              <w:jc w:val="center"/>
              <w:rPr>
                <w:rFonts w:ascii="Times New Roman" w:hAnsi="Times New Roman"/>
                <w:b/>
                <w:bCs/>
                <w:sz w:val="24"/>
                <w:szCs w:val="24"/>
              </w:rPr>
            </w:pPr>
          </w:p>
          <w:p w14:paraId="304CCC62" w14:textId="77777777" w:rsidR="002550A8" w:rsidRDefault="002550A8" w:rsidP="00D30F98">
            <w:pPr>
              <w:jc w:val="center"/>
              <w:rPr>
                <w:rFonts w:ascii="Times New Roman" w:hAnsi="Times New Roman"/>
                <w:b/>
                <w:bCs/>
                <w:sz w:val="24"/>
                <w:szCs w:val="24"/>
              </w:rPr>
            </w:pPr>
          </w:p>
          <w:p w14:paraId="0D49A764" w14:textId="77777777" w:rsidR="002550A8" w:rsidRDefault="002550A8" w:rsidP="00D30F98">
            <w:pPr>
              <w:jc w:val="center"/>
              <w:rPr>
                <w:rFonts w:ascii="Times New Roman" w:hAnsi="Times New Roman"/>
                <w:b/>
                <w:bCs/>
                <w:sz w:val="24"/>
                <w:szCs w:val="24"/>
              </w:rPr>
            </w:pPr>
          </w:p>
          <w:p w14:paraId="5DA76E5C" w14:textId="77777777" w:rsidR="002550A8" w:rsidRDefault="002550A8" w:rsidP="00D30F98">
            <w:pPr>
              <w:jc w:val="center"/>
              <w:rPr>
                <w:rFonts w:ascii="Times New Roman" w:hAnsi="Times New Roman"/>
                <w:b/>
                <w:bCs/>
                <w:sz w:val="24"/>
                <w:szCs w:val="24"/>
              </w:rPr>
            </w:pPr>
          </w:p>
          <w:p w14:paraId="7B41A0C0" w14:textId="77777777" w:rsidR="002550A8" w:rsidRDefault="002550A8" w:rsidP="00D30F98">
            <w:pPr>
              <w:jc w:val="center"/>
              <w:rPr>
                <w:rFonts w:ascii="Times New Roman" w:hAnsi="Times New Roman"/>
                <w:b/>
                <w:bCs/>
                <w:sz w:val="24"/>
                <w:szCs w:val="24"/>
              </w:rPr>
            </w:pPr>
          </w:p>
          <w:p w14:paraId="1FC0E415" w14:textId="77777777" w:rsidR="002550A8" w:rsidRDefault="002550A8" w:rsidP="00D30F98">
            <w:pPr>
              <w:jc w:val="center"/>
              <w:rPr>
                <w:rFonts w:ascii="Times New Roman" w:hAnsi="Times New Roman"/>
                <w:b/>
                <w:bCs/>
                <w:sz w:val="24"/>
                <w:szCs w:val="24"/>
              </w:rPr>
            </w:pPr>
          </w:p>
          <w:p w14:paraId="45FAB6B2" w14:textId="77777777" w:rsidR="002550A8" w:rsidRDefault="002550A8" w:rsidP="00D30F98">
            <w:pPr>
              <w:jc w:val="center"/>
              <w:rPr>
                <w:rFonts w:ascii="Times New Roman" w:hAnsi="Times New Roman"/>
                <w:b/>
                <w:bCs/>
                <w:sz w:val="24"/>
                <w:szCs w:val="24"/>
              </w:rPr>
            </w:pPr>
          </w:p>
          <w:p w14:paraId="3E3FA5ED" w14:textId="77777777" w:rsidR="002550A8" w:rsidRDefault="002550A8" w:rsidP="00D30F98">
            <w:pPr>
              <w:jc w:val="center"/>
              <w:rPr>
                <w:rFonts w:ascii="Times New Roman" w:hAnsi="Times New Roman"/>
                <w:b/>
                <w:bCs/>
                <w:sz w:val="24"/>
                <w:szCs w:val="24"/>
              </w:rPr>
            </w:pPr>
          </w:p>
          <w:p w14:paraId="2ACD5814" w14:textId="77777777" w:rsidR="002550A8" w:rsidRDefault="002550A8" w:rsidP="00D30F98">
            <w:pPr>
              <w:jc w:val="center"/>
              <w:rPr>
                <w:rFonts w:ascii="Times New Roman" w:hAnsi="Times New Roman"/>
                <w:b/>
                <w:bCs/>
                <w:sz w:val="24"/>
                <w:szCs w:val="24"/>
              </w:rPr>
            </w:pPr>
          </w:p>
          <w:p w14:paraId="22B8CF15"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bCs/>
                <w:sz w:val="24"/>
                <w:szCs w:val="24"/>
              </w:rPr>
              <w:t>31</w:t>
            </w:r>
          </w:p>
        </w:tc>
        <w:tc>
          <w:tcPr>
            <w:tcW w:w="2295" w:type="dxa"/>
            <w:gridSpan w:val="2"/>
          </w:tcPr>
          <w:p w14:paraId="26ED2DF9"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tcBorders>
              <w:left w:val="single" w:sz="4" w:space="0" w:color="auto"/>
              <w:right w:val="single" w:sz="4" w:space="0" w:color="auto"/>
            </w:tcBorders>
          </w:tcPr>
          <w:p w14:paraId="74097F06" w14:textId="77777777" w:rsidR="002550A8" w:rsidRDefault="002550A8" w:rsidP="00D30F98">
            <w:pPr>
              <w:jc w:val="both"/>
              <w:rPr>
                <w:rFonts w:ascii="Times New Roman" w:hAnsi="Times New Roman"/>
                <w:sz w:val="24"/>
              </w:rPr>
            </w:pPr>
          </w:p>
        </w:tc>
        <w:tc>
          <w:tcPr>
            <w:tcW w:w="1417" w:type="dxa"/>
            <w:tcBorders>
              <w:left w:val="single" w:sz="4" w:space="0" w:color="auto"/>
              <w:bottom w:val="single" w:sz="4" w:space="0" w:color="auto"/>
            </w:tcBorders>
            <w:vAlign w:val="center"/>
          </w:tcPr>
          <w:p w14:paraId="2B5AF3A8" w14:textId="77777777" w:rsidR="002550A8" w:rsidRDefault="002550A8" w:rsidP="00D30F98">
            <w:pPr>
              <w:jc w:val="center"/>
              <w:rPr>
                <w:rFonts w:ascii="Times New Roman" w:hAnsi="Times New Roman"/>
                <w:b/>
                <w:color w:val="000000" w:themeColor="text1"/>
                <w:sz w:val="24"/>
              </w:rPr>
            </w:pPr>
          </w:p>
          <w:p w14:paraId="5B422BDA" w14:textId="77777777" w:rsidR="002550A8" w:rsidRDefault="002550A8" w:rsidP="00D30F98">
            <w:pPr>
              <w:jc w:val="center"/>
              <w:rPr>
                <w:rFonts w:ascii="Times New Roman" w:hAnsi="Times New Roman"/>
                <w:b/>
                <w:color w:val="000000" w:themeColor="text1"/>
                <w:sz w:val="24"/>
              </w:rPr>
            </w:pPr>
          </w:p>
          <w:p w14:paraId="14993067" w14:textId="77777777" w:rsidR="002550A8" w:rsidRDefault="002550A8" w:rsidP="00D30F98">
            <w:pPr>
              <w:jc w:val="center"/>
              <w:rPr>
                <w:rFonts w:ascii="Times New Roman" w:hAnsi="Times New Roman"/>
                <w:b/>
                <w:color w:val="000000" w:themeColor="text1"/>
                <w:sz w:val="24"/>
              </w:rPr>
            </w:pPr>
          </w:p>
          <w:p w14:paraId="53E2899A" w14:textId="77777777" w:rsidR="002550A8" w:rsidRDefault="002550A8" w:rsidP="00D30F98">
            <w:pPr>
              <w:jc w:val="center"/>
              <w:rPr>
                <w:rFonts w:ascii="Times New Roman" w:hAnsi="Times New Roman"/>
                <w:b/>
                <w:color w:val="000000" w:themeColor="text1"/>
                <w:sz w:val="24"/>
              </w:rPr>
            </w:pPr>
          </w:p>
          <w:p w14:paraId="34C5BCE7"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ign w:val="center"/>
          </w:tcPr>
          <w:p w14:paraId="0C31E3FA" w14:textId="77777777" w:rsidR="002550A8" w:rsidRDefault="002550A8" w:rsidP="00D30F98">
            <w:pPr>
              <w:jc w:val="center"/>
              <w:rPr>
                <w:rFonts w:ascii="Times New Roman" w:hAnsi="Times New Roman"/>
                <w:sz w:val="24"/>
                <w:szCs w:val="24"/>
              </w:rPr>
            </w:pPr>
          </w:p>
        </w:tc>
      </w:tr>
      <w:tr w:rsidR="002550A8" w14:paraId="0BBB5CB3" w14:textId="77777777" w:rsidTr="002550A8">
        <w:tc>
          <w:tcPr>
            <w:tcW w:w="870" w:type="dxa"/>
            <w:vMerge w:val="restart"/>
          </w:tcPr>
          <w:p w14:paraId="5BB0C9A4"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32</w:t>
            </w:r>
          </w:p>
        </w:tc>
        <w:tc>
          <w:tcPr>
            <w:tcW w:w="2295" w:type="dxa"/>
            <w:gridSpan w:val="2"/>
            <w:vMerge w:val="restart"/>
          </w:tcPr>
          <w:p w14:paraId="28347D82"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00BFB168" w14:textId="77777777" w:rsidR="002550A8" w:rsidRPr="00C5429E" w:rsidRDefault="002550A8" w:rsidP="00D30F98">
            <w:pPr>
              <w:jc w:val="both"/>
              <w:rPr>
                <w:rFonts w:ascii="Times New Roman" w:hAnsi="Times New Roman"/>
                <w:b/>
                <w:color w:val="000000"/>
                <w:sz w:val="24"/>
                <w:szCs w:val="20"/>
              </w:rPr>
            </w:pPr>
            <w:r w:rsidRPr="00C5429E">
              <w:rPr>
                <w:rFonts w:ascii="Times New Roman" w:hAnsi="Times New Roman"/>
                <w:b/>
                <w:color w:val="000000"/>
                <w:sz w:val="24"/>
                <w:szCs w:val="20"/>
              </w:rPr>
              <w:t>Практическое занятие</w:t>
            </w:r>
            <w:r>
              <w:rPr>
                <w:rFonts w:ascii="Times New Roman" w:hAnsi="Times New Roman"/>
                <w:b/>
                <w:color w:val="000000"/>
                <w:sz w:val="24"/>
                <w:szCs w:val="20"/>
              </w:rPr>
              <w:t xml:space="preserve"> 5</w:t>
            </w:r>
          </w:p>
        </w:tc>
        <w:tc>
          <w:tcPr>
            <w:tcW w:w="1417" w:type="dxa"/>
            <w:tcBorders>
              <w:left w:val="single" w:sz="4" w:space="0" w:color="auto"/>
              <w:bottom w:val="single" w:sz="4" w:space="0" w:color="auto"/>
            </w:tcBorders>
            <w:vAlign w:val="center"/>
          </w:tcPr>
          <w:p w14:paraId="550599B4"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top w:val="nil"/>
            </w:tcBorders>
          </w:tcPr>
          <w:p w14:paraId="6680F06D" w14:textId="77777777" w:rsidR="002550A8" w:rsidRDefault="002550A8" w:rsidP="00082E18">
            <w:pPr>
              <w:jc w:val="center"/>
              <w:rPr>
                <w:rFonts w:ascii="Times New Roman" w:eastAsia="Times New Roman" w:hAnsi="Times New Roman" w:cs="Times New Roman"/>
                <w:b/>
                <w:sz w:val="24"/>
                <w:szCs w:val="24"/>
                <w:lang w:eastAsia="ru-RU"/>
              </w:rPr>
            </w:pPr>
          </w:p>
        </w:tc>
      </w:tr>
      <w:tr w:rsidR="002550A8" w14:paraId="4403317E" w14:textId="77777777" w:rsidTr="002550A8">
        <w:tc>
          <w:tcPr>
            <w:tcW w:w="870" w:type="dxa"/>
            <w:vMerge/>
          </w:tcPr>
          <w:p w14:paraId="2DDFFD4B"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Pr>
          <w:p w14:paraId="0504FDEB"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2B8DC16B" w14:textId="77777777" w:rsidR="002550A8" w:rsidRPr="00DE249C" w:rsidRDefault="002550A8" w:rsidP="00D30F98">
            <w:pPr>
              <w:jc w:val="both"/>
              <w:rPr>
                <w:rFonts w:ascii="Times New Roman" w:hAnsi="Times New Roman"/>
                <w:b/>
                <w:sz w:val="24"/>
                <w:szCs w:val="24"/>
                <w:lang w:val="de-DE" w:eastAsia="ar-SA"/>
              </w:rPr>
            </w:pPr>
            <w:r w:rsidRPr="00DE249C">
              <w:rPr>
                <w:rFonts w:ascii="Times New Roman" w:hAnsi="Times New Roman"/>
                <w:b/>
                <w:bCs/>
                <w:sz w:val="24"/>
                <w:szCs w:val="24"/>
                <w:lang w:eastAsia="ar-SA"/>
              </w:rPr>
              <w:t>Итоги и цена советской модернизации. Организация дискуссии по методу «метаплана»</w:t>
            </w:r>
          </w:p>
        </w:tc>
        <w:tc>
          <w:tcPr>
            <w:tcW w:w="1417" w:type="dxa"/>
            <w:tcBorders>
              <w:left w:val="single" w:sz="4" w:space="0" w:color="auto"/>
              <w:bottom w:val="single" w:sz="4" w:space="0" w:color="auto"/>
            </w:tcBorders>
            <w:vAlign w:val="center"/>
          </w:tcPr>
          <w:p w14:paraId="7841DD51"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top w:val="nil"/>
            </w:tcBorders>
          </w:tcPr>
          <w:p w14:paraId="49BC8FCE"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D2B415D" w14:textId="77777777" w:rsidTr="002550A8">
        <w:tc>
          <w:tcPr>
            <w:tcW w:w="870" w:type="dxa"/>
          </w:tcPr>
          <w:p w14:paraId="498E888A"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right w:val="single" w:sz="4" w:space="0" w:color="auto"/>
            </w:tcBorders>
          </w:tcPr>
          <w:p w14:paraId="7C18E0D5" w14:textId="77777777" w:rsidR="002550A8" w:rsidRPr="00EE24A0" w:rsidRDefault="002550A8" w:rsidP="00D30F98">
            <w:pPr>
              <w:jc w:val="both"/>
              <w:rPr>
                <w:rFonts w:ascii="Times New Roman" w:hAnsi="Times New Roman"/>
                <w:sz w:val="24"/>
                <w:szCs w:val="24"/>
                <w:lang w:val="de-DE" w:eastAsia="ar-SA"/>
              </w:rPr>
            </w:pPr>
            <w:r w:rsidRPr="00273ABA">
              <w:rPr>
                <w:rFonts w:ascii="Times New Roman" w:hAnsi="Times New Roman"/>
                <w:b/>
                <w:color w:val="000000"/>
                <w:sz w:val="24"/>
                <w:szCs w:val="20"/>
              </w:rPr>
              <w:t>Раздел 6. Великая Отечественная война. 1941-1945 гг.</w:t>
            </w:r>
          </w:p>
        </w:tc>
        <w:tc>
          <w:tcPr>
            <w:tcW w:w="1417" w:type="dxa"/>
            <w:tcBorders>
              <w:left w:val="single" w:sz="4" w:space="0" w:color="auto"/>
              <w:bottom w:val="single" w:sz="4" w:space="0" w:color="auto"/>
            </w:tcBorders>
            <w:vAlign w:val="center"/>
          </w:tcPr>
          <w:p w14:paraId="61764F40"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12/2</w:t>
            </w:r>
          </w:p>
        </w:tc>
        <w:tc>
          <w:tcPr>
            <w:tcW w:w="1843" w:type="dxa"/>
            <w:vMerge w:val="restart"/>
            <w:vAlign w:val="center"/>
          </w:tcPr>
          <w:p w14:paraId="11F37773" w14:textId="77777777" w:rsidR="002550A8" w:rsidRPr="005408C7" w:rsidRDefault="002550A8" w:rsidP="00D30F98">
            <w:pPr>
              <w:jc w:val="center"/>
              <w:rPr>
                <w:rFonts w:ascii="Times New Roman" w:eastAsia="Times New Roman" w:hAnsi="Times New Roman" w:cs="Times New Roman"/>
                <w:sz w:val="24"/>
                <w:szCs w:val="24"/>
                <w:lang w:eastAsia="ru-RU"/>
              </w:rPr>
            </w:pPr>
            <w:r w:rsidRPr="005408C7">
              <w:rPr>
                <w:rFonts w:ascii="Times New Roman" w:eastAsia="Times New Roman" w:hAnsi="Times New Roman" w:cs="Times New Roman"/>
                <w:sz w:val="24"/>
                <w:szCs w:val="24"/>
                <w:lang w:eastAsia="ru-RU"/>
              </w:rPr>
              <w:t>ОК 01 ОК 05</w:t>
            </w:r>
          </w:p>
          <w:p w14:paraId="443A2F6C" w14:textId="77777777" w:rsidR="002550A8" w:rsidRDefault="002550A8" w:rsidP="00D30F98">
            <w:pPr>
              <w:jc w:val="center"/>
              <w:rPr>
                <w:rFonts w:ascii="Times New Roman" w:eastAsia="Times New Roman" w:hAnsi="Times New Roman" w:cs="Times New Roman"/>
                <w:b/>
                <w:sz w:val="24"/>
                <w:szCs w:val="24"/>
                <w:lang w:eastAsia="ru-RU"/>
              </w:rPr>
            </w:pPr>
            <w:r w:rsidRPr="005408C7">
              <w:rPr>
                <w:rFonts w:ascii="Times New Roman" w:eastAsia="Times New Roman" w:hAnsi="Times New Roman" w:cs="Times New Roman"/>
                <w:sz w:val="24"/>
                <w:szCs w:val="24"/>
                <w:lang w:eastAsia="ru-RU"/>
              </w:rPr>
              <w:t>ОК 06 ОК 02 ОК 04</w:t>
            </w:r>
          </w:p>
        </w:tc>
      </w:tr>
      <w:tr w:rsidR="002550A8" w14:paraId="668D8B5F" w14:textId="77777777" w:rsidTr="002550A8">
        <w:trPr>
          <w:trHeight w:val="307"/>
        </w:trPr>
        <w:tc>
          <w:tcPr>
            <w:tcW w:w="870" w:type="dxa"/>
            <w:vMerge w:val="restart"/>
          </w:tcPr>
          <w:p w14:paraId="5F7774DC"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33</w:t>
            </w:r>
          </w:p>
        </w:tc>
        <w:tc>
          <w:tcPr>
            <w:tcW w:w="2295" w:type="dxa"/>
            <w:gridSpan w:val="2"/>
            <w:vMerge w:val="restart"/>
            <w:tcBorders>
              <w:left w:val="single" w:sz="4" w:space="0" w:color="auto"/>
              <w:right w:val="single" w:sz="4" w:space="0" w:color="auto"/>
            </w:tcBorders>
          </w:tcPr>
          <w:p w14:paraId="04CB013B" w14:textId="77777777" w:rsidR="002550A8" w:rsidRDefault="002550A8" w:rsidP="00D30F98">
            <w:pPr>
              <w:rPr>
                <w:rFonts w:ascii="Times New Roman" w:hAnsi="Times New Roman"/>
                <w:b/>
                <w:color w:val="000000"/>
                <w:sz w:val="24"/>
                <w:szCs w:val="20"/>
              </w:rPr>
            </w:pPr>
            <w:r>
              <w:rPr>
                <w:rFonts w:ascii="Times New Roman" w:hAnsi="Times New Roman"/>
                <w:b/>
                <w:sz w:val="24"/>
              </w:rPr>
              <w:t>Тема 6.1. Первый период войны</w:t>
            </w:r>
          </w:p>
        </w:tc>
        <w:tc>
          <w:tcPr>
            <w:tcW w:w="8709" w:type="dxa"/>
            <w:tcBorders>
              <w:left w:val="single" w:sz="4" w:space="0" w:color="auto"/>
              <w:right w:val="single" w:sz="4" w:space="0" w:color="auto"/>
            </w:tcBorders>
          </w:tcPr>
          <w:p w14:paraId="7AFAD7B9" w14:textId="77777777" w:rsidR="002550A8" w:rsidRPr="005408C7"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r>
              <w:rPr>
                <w:rFonts w:ascii="Times New Roman" w:hAnsi="Times New Roman"/>
                <w:sz w:val="24"/>
              </w:rPr>
              <w:t xml:space="preserve"> </w:t>
            </w:r>
          </w:p>
        </w:tc>
        <w:tc>
          <w:tcPr>
            <w:tcW w:w="1417" w:type="dxa"/>
            <w:tcBorders>
              <w:left w:val="single" w:sz="4" w:space="0" w:color="auto"/>
              <w:bottom w:val="single" w:sz="4" w:space="0" w:color="auto"/>
            </w:tcBorders>
            <w:vAlign w:val="center"/>
          </w:tcPr>
          <w:p w14:paraId="0432C341"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4</w:t>
            </w:r>
          </w:p>
        </w:tc>
        <w:tc>
          <w:tcPr>
            <w:tcW w:w="1843" w:type="dxa"/>
            <w:vMerge/>
          </w:tcPr>
          <w:p w14:paraId="08F17F01"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752A621A" w14:textId="77777777" w:rsidTr="002550A8">
        <w:trPr>
          <w:trHeight w:val="520"/>
        </w:trPr>
        <w:tc>
          <w:tcPr>
            <w:tcW w:w="870" w:type="dxa"/>
            <w:vMerge/>
          </w:tcPr>
          <w:p w14:paraId="5F28B8F1"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right w:val="single" w:sz="4" w:space="0" w:color="auto"/>
            </w:tcBorders>
          </w:tcPr>
          <w:p w14:paraId="384BD1F0" w14:textId="77777777" w:rsidR="002550A8" w:rsidRDefault="002550A8" w:rsidP="00D30F98">
            <w:pPr>
              <w:rPr>
                <w:rFonts w:ascii="Times New Roman" w:hAnsi="Times New Roman"/>
                <w:b/>
                <w:sz w:val="24"/>
              </w:rPr>
            </w:pPr>
          </w:p>
        </w:tc>
        <w:tc>
          <w:tcPr>
            <w:tcW w:w="8709" w:type="dxa"/>
            <w:vMerge w:val="restart"/>
            <w:tcBorders>
              <w:left w:val="single" w:sz="4" w:space="0" w:color="auto"/>
              <w:right w:val="single" w:sz="4" w:space="0" w:color="auto"/>
            </w:tcBorders>
          </w:tcPr>
          <w:p w14:paraId="4FC1BC9A" w14:textId="77777777" w:rsidR="002550A8" w:rsidRDefault="002550A8" w:rsidP="00D30F98">
            <w:pPr>
              <w:jc w:val="both"/>
              <w:rPr>
                <w:rFonts w:ascii="Times New Roman" w:hAnsi="Times New Roman"/>
                <w:b/>
                <w:sz w:val="24"/>
              </w:rPr>
            </w:pPr>
            <w:r>
              <w:rPr>
                <w:rFonts w:ascii="Times New Roman" w:hAnsi="Times New Roman"/>
                <w:sz w:val="24"/>
              </w:rPr>
              <w:t xml:space="preserve"> 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w:t>
            </w:r>
            <w:r>
              <w:rPr>
                <w:rFonts w:ascii="Times New Roman" w:hAnsi="Times New Roman"/>
                <w:sz w:val="24"/>
              </w:rPr>
              <w:lastRenderedPageBreak/>
              <w:t>Ленинграда. Дорога жизни по льду Ладожского озера. Контрнаступление под Москвой. Начало формирования антигитлеровской коалиции. 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417" w:type="dxa"/>
            <w:vMerge w:val="restart"/>
            <w:tcBorders>
              <w:left w:val="single" w:sz="4" w:space="0" w:color="auto"/>
            </w:tcBorders>
            <w:vAlign w:val="center"/>
          </w:tcPr>
          <w:p w14:paraId="566D46AC"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lastRenderedPageBreak/>
              <w:t>2</w:t>
            </w:r>
          </w:p>
        </w:tc>
        <w:tc>
          <w:tcPr>
            <w:tcW w:w="1843" w:type="dxa"/>
            <w:vMerge/>
          </w:tcPr>
          <w:p w14:paraId="3DC91910"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2230802" w14:textId="77777777" w:rsidTr="002550A8">
        <w:tc>
          <w:tcPr>
            <w:tcW w:w="870" w:type="dxa"/>
            <w:vMerge/>
          </w:tcPr>
          <w:p w14:paraId="760282F1"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bottom w:val="single" w:sz="4" w:space="0" w:color="auto"/>
              <w:right w:val="single" w:sz="4" w:space="0" w:color="auto"/>
            </w:tcBorders>
          </w:tcPr>
          <w:p w14:paraId="59664F5C" w14:textId="77777777" w:rsidR="002550A8" w:rsidRDefault="002550A8" w:rsidP="00D30F98">
            <w:pPr>
              <w:rPr>
                <w:rFonts w:ascii="Times New Roman" w:hAnsi="Times New Roman"/>
                <w:b/>
                <w:color w:val="000000"/>
                <w:sz w:val="24"/>
                <w:szCs w:val="20"/>
              </w:rPr>
            </w:pPr>
            <w:r>
              <w:rPr>
                <w:rFonts w:ascii="Times New Roman" w:hAnsi="Times New Roman"/>
                <w:b/>
                <w:sz w:val="24"/>
              </w:rPr>
              <w:t>Тема  Первый период войны</w:t>
            </w:r>
          </w:p>
        </w:tc>
        <w:tc>
          <w:tcPr>
            <w:tcW w:w="8709" w:type="dxa"/>
            <w:vMerge/>
            <w:tcBorders>
              <w:left w:val="single" w:sz="4" w:space="0" w:color="auto"/>
              <w:right w:val="single" w:sz="4" w:space="0" w:color="auto"/>
            </w:tcBorders>
          </w:tcPr>
          <w:p w14:paraId="44FF6758" w14:textId="77777777" w:rsidR="002550A8" w:rsidRDefault="002550A8" w:rsidP="00D30F98">
            <w:pPr>
              <w:jc w:val="both"/>
              <w:rPr>
                <w:rFonts w:ascii="Times New Roman" w:hAnsi="Times New Roman"/>
                <w:sz w:val="24"/>
              </w:rPr>
            </w:pPr>
          </w:p>
        </w:tc>
        <w:tc>
          <w:tcPr>
            <w:tcW w:w="1417" w:type="dxa"/>
            <w:vMerge/>
            <w:tcBorders>
              <w:left w:val="single" w:sz="4" w:space="0" w:color="auto"/>
            </w:tcBorders>
            <w:vAlign w:val="center"/>
          </w:tcPr>
          <w:p w14:paraId="152C7C87"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Pr>
          <w:p w14:paraId="499E8087"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090E07D" w14:textId="77777777" w:rsidTr="002550A8">
        <w:trPr>
          <w:trHeight w:val="2502"/>
        </w:trPr>
        <w:tc>
          <w:tcPr>
            <w:tcW w:w="870" w:type="dxa"/>
          </w:tcPr>
          <w:p w14:paraId="04F6F06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34</w:t>
            </w:r>
          </w:p>
        </w:tc>
        <w:tc>
          <w:tcPr>
            <w:tcW w:w="2295" w:type="dxa"/>
            <w:gridSpan w:val="2"/>
            <w:tcBorders>
              <w:left w:val="single" w:sz="4" w:space="0" w:color="auto"/>
              <w:bottom w:val="single" w:sz="4" w:space="0" w:color="auto"/>
              <w:right w:val="single" w:sz="4" w:space="0" w:color="auto"/>
            </w:tcBorders>
          </w:tcPr>
          <w:p w14:paraId="10703678" w14:textId="77777777" w:rsidR="002550A8" w:rsidRDefault="002550A8" w:rsidP="00D30F98">
            <w:pPr>
              <w:rPr>
                <w:rFonts w:ascii="Times New Roman" w:hAnsi="Times New Roman"/>
                <w:b/>
                <w:sz w:val="24"/>
              </w:rPr>
            </w:pPr>
            <w:r>
              <w:rPr>
                <w:rFonts w:ascii="Times New Roman" w:hAnsi="Times New Roman"/>
                <w:b/>
                <w:sz w:val="24"/>
              </w:rPr>
              <w:t>Героизм и трагедия гражданского населения в первый период Великой отечественной войны</w:t>
            </w:r>
          </w:p>
        </w:tc>
        <w:tc>
          <w:tcPr>
            <w:tcW w:w="8709" w:type="dxa"/>
            <w:vMerge/>
            <w:tcBorders>
              <w:left w:val="single" w:sz="4" w:space="0" w:color="auto"/>
              <w:bottom w:val="single" w:sz="4" w:space="0" w:color="auto"/>
              <w:right w:val="single" w:sz="4" w:space="0" w:color="auto"/>
            </w:tcBorders>
          </w:tcPr>
          <w:p w14:paraId="3BE657C9" w14:textId="77777777" w:rsidR="002550A8" w:rsidRDefault="002550A8" w:rsidP="00D30F98">
            <w:pPr>
              <w:jc w:val="both"/>
              <w:rPr>
                <w:rFonts w:ascii="Times New Roman" w:hAnsi="Times New Roman"/>
                <w:sz w:val="24"/>
              </w:rPr>
            </w:pPr>
          </w:p>
        </w:tc>
        <w:tc>
          <w:tcPr>
            <w:tcW w:w="1417" w:type="dxa"/>
            <w:tcBorders>
              <w:left w:val="single" w:sz="4" w:space="0" w:color="auto"/>
              <w:bottom w:val="single" w:sz="4" w:space="0" w:color="auto"/>
            </w:tcBorders>
            <w:vAlign w:val="center"/>
          </w:tcPr>
          <w:p w14:paraId="0EC28AB8"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20C1ADE8"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ADE04DD" w14:textId="77777777" w:rsidTr="002550A8">
        <w:trPr>
          <w:trHeight w:val="286"/>
        </w:trPr>
        <w:tc>
          <w:tcPr>
            <w:tcW w:w="870" w:type="dxa"/>
            <w:vMerge w:val="restart"/>
          </w:tcPr>
          <w:p w14:paraId="61010E93"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35</w:t>
            </w:r>
          </w:p>
        </w:tc>
        <w:tc>
          <w:tcPr>
            <w:tcW w:w="2286" w:type="dxa"/>
            <w:vMerge w:val="restart"/>
            <w:tcBorders>
              <w:top w:val="nil"/>
              <w:left w:val="single" w:sz="4" w:space="0" w:color="auto"/>
              <w:right w:val="single" w:sz="4" w:space="0" w:color="auto"/>
            </w:tcBorders>
          </w:tcPr>
          <w:p w14:paraId="0098FE37" w14:textId="77777777" w:rsidR="002550A8" w:rsidRPr="00E21320" w:rsidRDefault="002550A8" w:rsidP="00D30F98">
            <w:pPr>
              <w:jc w:val="both"/>
              <w:rPr>
                <w:rFonts w:ascii="Times New Roman" w:hAnsi="Times New Roman"/>
                <w:sz w:val="24"/>
              </w:rPr>
            </w:pPr>
            <w:r w:rsidRPr="002F7664">
              <w:rPr>
                <w:rFonts w:ascii="Times New Roman" w:eastAsia="Times New Roman" w:hAnsi="Times New Roman" w:cs="Times New Roman"/>
                <w:b/>
                <w:sz w:val="24"/>
                <w:lang w:eastAsia="ru-RU"/>
              </w:rPr>
              <w:t>Тема 6.2. Коренной перелом в ходе войны</w:t>
            </w:r>
          </w:p>
        </w:tc>
        <w:tc>
          <w:tcPr>
            <w:tcW w:w="8718" w:type="dxa"/>
            <w:gridSpan w:val="2"/>
            <w:tcBorders>
              <w:left w:val="single" w:sz="4" w:space="0" w:color="auto"/>
              <w:bottom w:val="single" w:sz="4" w:space="0" w:color="auto"/>
              <w:right w:val="single" w:sz="4" w:space="0" w:color="auto"/>
            </w:tcBorders>
          </w:tcPr>
          <w:p w14:paraId="085D2B2C"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Borders>
              <w:left w:val="single" w:sz="4" w:space="0" w:color="auto"/>
            </w:tcBorders>
            <w:vAlign w:val="center"/>
          </w:tcPr>
          <w:p w14:paraId="794DEA62"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ign w:val="center"/>
          </w:tcPr>
          <w:p w14:paraId="77117DB9"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85A16A1" w14:textId="77777777" w:rsidTr="002550A8">
        <w:trPr>
          <w:trHeight w:val="1627"/>
        </w:trPr>
        <w:tc>
          <w:tcPr>
            <w:tcW w:w="870" w:type="dxa"/>
            <w:vMerge/>
          </w:tcPr>
          <w:p w14:paraId="226D4EC1" w14:textId="77777777" w:rsidR="002550A8" w:rsidRDefault="002550A8" w:rsidP="00D30F98">
            <w:pPr>
              <w:jc w:val="center"/>
              <w:rPr>
                <w:rFonts w:ascii="Times New Roman" w:eastAsia="Times New Roman" w:hAnsi="Times New Roman" w:cs="Times New Roman"/>
                <w:b/>
                <w:sz w:val="24"/>
                <w:szCs w:val="24"/>
                <w:lang w:eastAsia="ru-RU"/>
              </w:rPr>
            </w:pPr>
          </w:p>
        </w:tc>
        <w:tc>
          <w:tcPr>
            <w:tcW w:w="2286" w:type="dxa"/>
            <w:vMerge/>
            <w:tcBorders>
              <w:left w:val="single" w:sz="4" w:space="0" w:color="auto"/>
              <w:bottom w:val="nil"/>
              <w:right w:val="single" w:sz="4" w:space="0" w:color="auto"/>
            </w:tcBorders>
          </w:tcPr>
          <w:p w14:paraId="56730BFE" w14:textId="77777777" w:rsidR="002550A8" w:rsidRPr="002F7664" w:rsidRDefault="002550A8" w:rsidP="00D30F98">
            <w:pPr>
              <w:jc w:val="both"/>
              <w:rPr>
                <w:rFonts w:ascii="Times New Roman" w:eastAsia="Times New Roman" w:hAnsi="Times New Roman" w:cs="Times New Roman"/>
                <w:b/>
                <w:sz w:val="24"/>
                <w:lang w:eastAsia="ru-RU"/>
              </w:rPr>
            </w:pPr>
          </w:p>
        </w:tc>
        <w:tc>
          <w:tcPr>
            <w:tcW w:w="8718" w:type="dxa"/>
            <w:gridSpan w:val="2"/>
            <w:tcBorders>
              <w:left w:val="single" w:sz="4" w:space="0" w:color="auto"/>
              <w:bottom w:val="single" w:sz="4" w:space="0" w:color="auto"/>
              <w:right w:val="single" w:sz="4" w:space="0" w:color="auto"/>
            </w:tcBorders>
          </w:tcPr>
          <w:p w14:paraId="169FECDD" w14:textId="77777777" w:rsidR="002550A8" w:rsidRPr="00662727" w:rsidRDefault="002550A8" w:rsidP="00D30F98">
            <w:pPr>
              <w:jc w:val="both"/>
              <w:rPr>
                <w:rFonts w:ascii="Times New Roman" w:hAnsi="Times New Roman"/>
                <w:sz w:val="24"/>
              </w:rPr>
            </w:pPr>
            <w:r w:rsidRPr="006E4954">
              <w:rPr>
                <w:rFonts w:ascii="Times New Roman" w:hAnsi="Times New Roman"/>
                <w:sz w:val="24"/>
              </w:rPr>
              <w:t>Боевые действия весной и в начале лета 1942 г. Начало битвы за Кавказ.</w:t>
            </w:r>
            <w:r>
              <w:rPr>
                <w:rFonts w:ascii="Times New Roman" w:hAnsi="Times New Roman"/>
                <w:sz w:val="24"/>
              </w:rPr>
              <w:t xml:space="preserve"> </w:t>
            </w:r>
            <w:r w:rsidRPr="006E4954">
              <w:rPr>
                <w:rFonts w:ascii="Times New Roman" w:hAnsi="Times New Roman"/>
                <w:sz w:val="24"/>
              </w:rPr>
              <w:t>Сталинградская битва. Контрнаступление под Сталинградом. Ликвидация</w:t>
            </w:r>
            <w:r>
              <w:rPr>
                <w:rFonts w:ascii="Times New Roman" w:hAnsi="Times New Roman"/>
                <w:sz w:val="24"/>
              </w:rPr>
              <w:t xml:space="preserve"> </w:t>
            </w:r>
            <w:r w:rsidRPr="006E4954">
              <w:rPr>
                <w:rFonts w:ascii="Times New Roman" w:hAnsi="Times New Roman"/>
                <w:sz w:val="24"/>
              </w:rPr>
              <w:t>окруженной группировки врага.</w:t>
            </w:r>
            <w:r>
              <w:rPr>
                <w:rFonts w:ascii="Times New Roman" w:hAnsi="Times New Roman"/>
                <w:sz w:val="24"/>
              </w:rPr>
              <w:t xml:space="preserve"> 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417" w:type="dxa"/>
            <w:tcBorders>
              <w:left w:val="single" w:sz="4" w:space="0" w:color="auto"/>
              <w:bottom w:val="single" w:sz="4" w:space="0" w:color="auto"/>
            </w:tcBorders>
            <w:vAlign w:val="center"/>
          </w:tcPr>
          <w:p w14:paraId="104E88BE" w14:textId="77777777" w:rsidR="002550A8" w:rsidRDefault="002550A8" w:rsidP="00D30F98">
            <w:pPr>
              <w:jc w:val="center"/>
              <w:rPr>
                <w:rFonts w:ascii="Times New Roman" w:hAnsi="Times New Roman"/>
                <w:b/>
                <w:color w:val="000000" w:themeColor="text1"/>
                <w:sz w:val="24"/>
              </w:rPr>
            </w:pPr>
            <w:r>
              <w:rPr>
                <w:rFonts w:ascii="Times New Roman" w:hAnsi="Times New Roman"/>
                <w:color w:val="000000" w:themeColor="text1"/>
                <w:sz w:val="24"/>
              </w:rPr>
              <w:t>2</w:t>
            </w:r>
          </w:p>
        </w:tc>
        <w:tc>
          <w:tcPr>
            <w:tcW w:w="1843" w:type="dxa"/>
            <w:vMerge/>
            <w:vAlign w:val="center"/>
          </w:tcPr>
          <w:p w14:paraId="3ECC52A8" w14:textId="77777777" w:rsidR="002550A8" w:rsidRPr="001F30E8" w:rsidRDefault="002550A8" w:rsidP="00D30F98">
            <w:pPr>
              <w:jc w:val="center"/>
              <w:rPr>
                <w:rFonts w:ascii="Times New Roman" w:hAnsi="Times New Roman"/>
                <w:sz w:val="24"/>
                <w:szCs w:val="24"/>
              </w:rPr>
            </w:pPr>
          </w:p>
        </w:tc>
      </w:tr>
      <w:tr w:rsidR="002550A8" w14:paraId="65BD2DAC" w14:textId="77777777" w:rsidTr="002550A8">
        <w:tc>
          <w:tcPr>
            <w:tcW w:w="870" w:type="dxa"/>
            <w:vMerge w:val="restart"/>
            <w:tcBorders>
              <w:left w:val="single" w:sz="4" w:space="0" w:color="auto"/>
              <w:right w:val="single" w:sz="4" w:space="0" w:color="auto"/>
            </w:tcBorders>
            <w:vAlign w:val="center"/>
          </w:tcPr>
          <w:p w14:paraId="13230033"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36</w:t>
            </w:r>
          </w:p>
        </w:tc>
        <w:tc>
          <w:tcPr>
            <w:tcW w:w="2295" w:type="dxa"/>
            <w:gridSpan w:val="2"/>
            <w:vMerge w:val="restart"/>
            <w:tcBorders>
              <w:left w:val="single" w:sz="4" w:space="0" w:color="auto"/>
              <w:right w:val="single" w:sz="4" w:space="0" w:color="auto"/>
            </w:tcBorders>
          </w:tcPr>
          <w:p w14:paraId="40CB529C" w14:textId="77777777" w:rsidR="002550A8" w:rsidRDefault="002550A8" w:rsidP="00D30F98">
            <w:pPr>
              <w:rPr>
                <w:rFonts w:ascii="Times New Roman" w:hAnsi="Times New Roman"/>
                <w:b/>
                <w:sz w:val="24"/>
              </w:rPr>
            </w:pPr>
            <w:r>
              <w:rPr>
                <w:rFonts w:ascii="Times New Roman" w:hAnsi="Times New Roman"/>
                <w:b/>
                <w:sz w:val="24"/>
              </w:rPr>
              <w:t>Тема 6.3. Наука и культура в годы войны</w:t>
            </w:r>
          </w:p>
          <w:p w14:paraId="532CF959" w14:textId="77777777" w:rsidR="002550A8" w:rsidRDefault="002550A8" w:rsidP="00D30F98">
            <w:pPr>
              <w:rPr>
                <w:rFonts w:ascii="Times New Roman" w:hAnsi="Times New Roman"/>
                <w:b/>
                <w:color w:val="000000"/>
                <w:sz w:val="24"/>
                <w:szCs w:val="20"/>
              </w:rPr>
            </w:pPr>
          </w:p>
        </w:tc>
        <w:tc>
          <w:tcPr>
            <w:tcW w:w="8709" w:type="dxa"/>
            <w:tcBorders>
              <w:left w:val="single" w:sz="4" w:space="0" w:color="auto"/>
              <w:bottom w:val="single" w:sz="4" w:space="0" w:color="auto"/>
              <w:right w:val="single" w:sz="4" w:space="0" w:color="auto"/>
            </w:tcBorders>
          </w:tcPr>
          <w:p w14:paraId="7F669A87"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Borders>
              <w:left w:val="single" w:sz="4" w:space="0" w:color="auto"/>
            </w:tcBorders>
            <w:vAlign w:val="center"/>
          </w:tcPr>
          <w:p w14:paraId="1E432D06"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top w:val="nil"/>
              <w:left w:val="single" w:sz="4" w:space="0" w:color="auto"/>
              <w:right w:val="single" w:sz="4" w:space="0" w:color="auto"/>
            </w:tcBorders>
            <w:vAlign w:val="center"/>
          </w:tcPr>
          <w:p w14:paraId="1DDE653A" w14:textId="77777777" w:rsidR="002550A8" w:rsidRPr="00882717" w:rsidRDefault="002550A8" w:rsidP="00D30F98">
            <w:pPr>
              <w:jc w:val="both"/>
              <w:rPr>
                <w:rFonts w:ascii="Times New Roman" w:eastAsia="Times New Roman" w:hAnsi="Times New Roman" w:cs="Times New Roman"/>
                <w:sz w:val="24"/>
                <w:szCs w:val="24"/>
                <w:lang w:eastAsia="ru-RU"/>
              </w:rPr>
            </w:pPr>
            <w:r w:rsidRPr="00882717">
              <w:rPr>
                <w:rFonts w:ascii="Times New Roman" w:eastAsia="Times New Roman" w:hAnsi="Times New Roman" w:cs="Times New Roman"/>
                <w:sz w:val="24"/>
                <w:szCs w:val="24"/>
                <w:lang w:eastAsia="ru-RU"/>
              </w:rPr>
              <w:t>ОК 01 ОК 05</w:t>
            </w:r>
          </w:p>
          <w:p w14:paraId="77DE1205" w14:textId="77777777" w:rsidR="002550A8" w:rsidRPr="00882717" w:rsidRDefault="002550A8" w:rsidP="00D30F98">
            <w:pPr>
              <w:jc w:val="center"/>
              <w:rPr>
                <w:rFonts w:ascii="Times New Roman" w:eastAsia="Times New Roman" w:hAnsi="Times New Roman" w:cs="Times New Roman"/>
                <w:sz w:val="24"/>
                <w:szCs w:val="24"/>
                <w:lang w:eastAsia="ru-RU"/>
              </w:rPr>
            </w:pPr>
            <w:r w:rsidRPr="00882717">
              <w:rPr>
                <w:rFonts w:ascii="Times New Roman" w:eastAsia="Times New Roman" w:hAnsi="Times New Roman" w:cs="Times New Roman"/>
                <w:sz w:val="24"/>
                <w:szCs w:val="24"/>
                <w:lang w:eastAsia="ru-RU"/>
              </w:rPr>
              <w:t>ОК 06 ОК 02 ОК 04</w:t>
            </w:r>
          </w:p>
          <w:p w14:paraId="1D66539D" w14:textId="77777777" w:rsidR="002550A8" w:rsidRPr="001F30E8" w:rsidRDefault="002550A8" w:rsidP="00D30F98">
            <w:pPr>
              <w:jc w:val="center"/>
              <w:rPr>
                <w:rFonts w:ascii="Times New Roman" w:hAnsi="Times New Roman"/>
                <w:sz w:val="24"/>
                <w:szCs w:val="24"/>
              </w:rPr>
            </w:pPr>
          </w:p>
        </w:tc>
      </w:tr>
      <w:tr w:rsidR="002550A8" w14:paraId="319DB27D" w14:textId="77777777" w:rsidTr="002550A8">
        <w:tc>
          <w:tcPr>
            <w:tcW w:w="870" w:type="dxa"/>
            <w:vMerge/>
            <w:tcBorders>
              <w:left w:val="single" w:sz="4" w:space="0" w:color="auto"/>
              <w:bottom w:val="single" w:sz="4" w:space="0" w:color="auto"/>
              <w:right w:val="single" w:sz="4" w:space="0" w:color="auto"/>
            </w:tcBorders>
            <w:vAlign w:val="center"/>
          </w:tcPr>
          <w:p w14:paraId="258E19B2"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bottom w:val="single" w:sz="4" w:space="0" w:color="auto"/>
              <w:right w:val="single" w:sz="4" w:space="0" w:color="auto"/>
            </w:tcBorders>
          </w:tcPr>
          <w:p w14:paraId="577C7EF4" w14:textId="77777777" w:rsidR="002550A8" w:rsidRDefault="002550A8" w:rsidP="00D30F98">
            <w:pP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5E1F46CF" w14:textId="77777777" w:rsidR="002550A8" w:rsidRDefault="002550A8" w:rsidP="00D30F98">
            <w:pPr>
              <w:jc w:val="both"/>
              <w:rPr>
                <w:rFonts w:ascii="Times New Roman" w:hAnsi="Times New Roman"/>
                <w:b/>
                <w:sz w:val="24"/>
              </w:rPr>
            </w:pPr>
            <w:r>
              <w:rPr>
                <w:rFonts w:ascii="Times New Roman" w:hAnsi="Times New Roman"/>
                <w:sz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417" w:type="dxa"/>
            <w:tcBorders>
              <w:left w:val="single" w:sz="4" w:space="0" w:color="auto"/>
              <w:bottom w:val="single" w:sz="4" w:space="0" w:color="auto"/>
            </w:tcBorders>
            <w:vAlign w:val="center"/>
          </w:tcPr>
          <w:p w14:paraId="70EC49D0" w14:textId="77777777" w:rsidR="002550A8" w:rsidRDefault="002550A8" w:rsidP="00D30F98">
            <w:pPr>
              <w:jc w:val="center"/>
              <w:rPr>
                <w:rFonts w:ascii="Times New Roman" w:hAnsi="Times New Roman"/>
                <w:b/>
                <w:color w:val="000000" w:themeColor="text1"/>
                <w:sz w:val="24"/>
              </w:rPr>
            </w:pPr>
            <w:r>
              <w:rPr>
                <w:rFonts w:ascii="Times New Roman" w:hAnsi="Times New Roman"/>
                <w:color w:val="000000" w:themeColor="text1"/>
                <w:sz w:val="24"/>
              </w:rPr>
              <w:t>2</w:t>
            </w:r>
          </w:p>
        </w:tc>
        <w:tc>
          <w:tcPr>
            <w:tcW w:w="1843" w:type="dxa"/>
            <w:vMerge/>
            <w:tcBorders>
              <w:left w:val="single" w:sz="4" w:space="0" w:color="auto"/>
              <w:right w:val="single" w:sz="4" w:space="0" w:color="auto"/>
            </w:tcBorders>
            <w:vAlign w:val="center"/>
          </w:tcPr>
          <w:p w14:paraId="1069F3F3" w14:textId="77777777" w:rsidR="002550A8" w:rsidRPr="001F30E8" w:rsidRDefault="002550A8" w:rsidP="00D30F98">
            <w:pPr>
              <w:jc w:val="center"/>
              <w:rPr>
                <w:rFonts w:ascii="Times New Roman" w:hAnsi="Times New Roman"/>
                <w:sz w:val="24"/>
                <w:szCs w:val="24"/>
              </w:rPr>
            </w:pPr>
          </w:p>
        </w:tc>
      </w:tr>
      <w:tr w:rsidR="002550A8" w14:paraId="6651F47B" w14:textId="77777777" w:rsidTr="002550A8">
        <w:tc>
          <w:tcPr>
            <w:tcW w:w="870" w:type="dxa"/>
            <w:vMerge w:val="restart"/>
            <w:tcBorders>
              <w:left w:val="single" w:sz="4" w:space="0" w:color="auto"/>
              <w:right w:val="single" w:sz="4" w:space="0" w:color="auto"/>
            </w:tcBorders>
            <w:vAlign w:val="center"/>
          </w:tcPr>
          <w:p w14:paraId="09D53EF4"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37</w:t>
            </w:r>
          </w:p>
        </w:tc>
        <w:tc>
          <w:tcPr>
            <w:tcW w:w="2295" w:type="dxa"/>
            <w:gridSpan w:val="2"/>
            <w:vMerge w:val="restart"/>
            <w:tcBorders>
              <w:left w:val="single" w:sz="4" w:space="0" w:color="auto"/>
              <w:right w:val="single" w:sz="4" w:space="0" w:color="auto"/>
            </w:tcBorders>
          </w:tcPr>
          <w:p w14:paraId="54DCCC70" w14:textId="77777777" w:rsidR="002550A8" w:rsidRDefault="002550A8" w:rsidP="00D30F98">
            <w:pPr>
              <w:rPr>
                <w:rFonts w:ascii="Times New Roman" w:hAnsi="Times New Roman"/>
                <w:b/>
                <w:color w:val="000000"/>
                <w:sz w:val="24"/>
                <w:szCs w:val="20"/>
              </w:rPr>
            </w:pPr>
            <w:r>
              <w:rPr>
                <w:rFonts w:ascii="Times New Roman" w:hAnsi="Times New Roman"/>
                <w:b/>
                <w:sz w:val="24"/>
              </w:rPr>
              <w:t>Тема 6.4. Окончание Второй мировой войны</w:t>
            </w:r>
          </w:p>
        </w:tc>
        <w:tc>
          <w:tcPr>
            <w:tcW w:w="8709" w:type="dxa"/>
            <w:tcBorders>
              <w:left w:val="single" w:sz="4" w:space="0" w:color="auto"/>
              <w:bottom w:val="single" w:sz="4" w:space="0" w:color="auto"/>
              <w:right w:val="single" w:sz="4" w:space="0" w:color="auto"/>
            </w:tcBorders>
          </w:tcPr>
          <w:p w14:paraId="359BCE90"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3550370A"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tcPr>
          <w:p w14:paraId="54F734E0"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3E26BB9" w14:textId="77777777" w:rsidTr="002550A8">
        <w:tc>
          <w:tcPr>
            <w:tcW w:w="870" w:type="dxa"/>
            <w:vMerge/>
            <w:tcBorders>
              <w:left w:val="single" w:sz="4" w:space="0" w:color="auto"/>
              <w:bottom w:val="single" w:sz="4" w:space="0" w:color="auto"/>
              <w:right w:val="single" w:sz="4" w:space="0" w:color="auto"/>
            </w:tcBorders>
            <w:vAlign w:val="center"/>
          </w:tcPr>
          <w:p w14:paraId="711D0506"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bottom w:val="single" w:sz="4" w:space="0" w:color="auto"/>
              <w:right w:val="single" w:sz="4" w:space="0" w:color="auto"/>
            </w:tcBorders>
          </w:tcPr>
          <w:p w14:paraId="01569811" w14:textId="77777777" w:rsidR="002550A8" w:rsidRDefault="002550A8" w:rsidP="00D30F98">
            <w:pPr>
              <w:rPr>
                <w:rFonts w:ascii="Times New Roman" w:hAnsi="Times New Roman"/>
                <w:b/>
                <w:color w:val="000000"/>
                <w:sz w:val="24"/>
                <w:szCs w:val="20"/>
              </w:rPr>
            </w:pPr>
          </w:p>
        </w:tc>
        <w:tc>
          <w:tcPr>
            <w:tcW w:w="8709" w:type="dxa"/>
            <w:tcBorders>
              <w:left w:val="single" w:sz="4" w:space="0" w:color="auto"/>
              <w:bottom w:val="single" w:sz="4" w:space="0" w:color="auto"/>
              <w:right w:val="single" w:sz="4" w:space="0" w:color="auto"/>
            </w:tcBorders>
          </w:tcPr>
          <w:p w14:paraId="72147267" w14:textId="77777777" w:rsidR="002550A8" w:rsidRPr="009F7C5D" w:rsidRDefault="002550A8" w:rsidP="00D30F98">
            <w:pPr>
              <w:jc w:val="both"/>
              <w:rPr>
                <w:rFonts w:ascii="Times New Roman" w:hAnsi="Times New Roman"/>
                <w:sz w:val="24"/>
              </w:rPr>
            </w:pPr>
            <w:r>
              <w:rPr>
                <w:rFonts w:ascii="Times New Roman" w:hAnsi="Times New Roman"/>
                <w:sz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 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417" w:type="dxa"/>
            <w:tcBorders>
              <w:left w:val="single" w:sz="4" w:space="0" w:color="auto"/>
              <w:bottom w:val="single" w:sz="4" w:space="0" w:color="auto"/>
            </w:tcBorders>
            <w:vAlign w:val="center"/>
          </w:tcPr>
          <w:p w14:paraId="1575DC66" w14:textId="77777777" w:rsidR="002550A8" w:rsidRDefault="002550A8" w:rsidP="00D30F98">
            <w:pPr>
              <w:jc w:val="center"/>
              <w:rPr>
                <w:rFonts w:ascii="Times New Roman" w:hAnsi="Times New Roman"/>
                <w:b/>
                <w:color w:val="000000" w:themeColor="text1"/>
                <w:sz w:val="24"/>
              </w:rPr>
            </w:pPr>
            <w:r>
              <w:rPr>
                <w:rFonts w:ascii="Times New Roman" w:hAnsi="Times New Roman"/>
                <w:color w:val="000000" w:themeColor="text1"/>
                <w:sz w:val="24"/>
              </w:rPr>
              <w:t>2</w:t>
            </w:r>
          </w:p>
        </w:tc>
        <w:tc>
          <w:tcPr>
            <w:tcW w:w="1843" w:type="dxa"/>
            <w:vMerge/>
            <w:tcBorders>
              <w:left w:val="single" w:sz="4" w:space="0" w:color="auto"/>
              <w:right w:val="single" w:sz="4" w:space="0" w:color="auto"/>
            </w:tcBorders>
          </w:tcPr>
          <w:p w14:paraId="75EEFE5E"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1A56255C" w14:textId="77777777" w:rsidTr="002550A8">
        <w:tc>
          <w:tcPr>
            <w:tcW w:w="870" w:type="dxa"/>
          </w:tcPr>
          <w:p w14:paraId="204B3DE6"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right w:val="single" w:sz="4" w:space="0" w:color="auto"/>
            </w:tcBorders>
          </w:tcPr>
          <w:p w14:paraId="0192620C" w14:textId="77777777" w:rsidR="002550A8" w:rsidRPr="00EE24A0" w:rsidRDefault="002550A8" w:rsidP="00D30F98">
            <w:pPr>
              <w:jc w:val="both"/>
              <w:rPr>
                <w:rFonts w:ascii="Times New Roman" w:hAnsi="Times New Roman"/>
                <w:sz w:val="24"/>
                <w:szCs w:val="24"/>
                <w:lang w:val="de-DE" w:eastAsia="ar-SA"/>
              </w:rPr>
            </w:pPr>
            <w:r w:rsidRPr="009F7C5D">
              <w:rPr>
                <w:rFonts w:ascii="Times New Roman" w:hAnsi="Times New Roman"/>
                <w:b/>
                <w:color w:val="000000"/>
                <w:sz w:val="24"/>
                <w:szCs w:val="20"/>
              </w:rPr>
              <w:t>Профессионально ориентированное содержание</w:t>
            </w:r>
            <w:r>
              <w:rPr>
                <w:rFonts w:ascii="Times New Roman" w:hAnsi="Times New Roman"/>
                <w:b/>
                <w:color w:val="000000"/>
                <w:sz w:val="24"/>
                <w:szCs w:val="20"/>
              </w:rPr>
              <w:t xml:space="preserve"> № 3</w:t>
            </w:r>
          </w:p>
        </w:tc>
        <w:tc>
          <w:tcPr>
            <w:tcW w:w="1417" w:type="dxa"/>
            <w:tcBorders>
              <w:left w:val="single" w:sz="4" w:space="0" w:color="auto"/>
              <w:bottom w:val="single" w:sz="4" w:space="0" w:color="auto"/>
            </w:tcBorders>
            <w:vAlign w:val="center"/>
          </w:tcPr>
          <w:p w14:paraId="67C81064"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Pr>
          <w:p w14:paraId="66CF3F72" w14:textId="77777777" w:rsidR="002550A8" w:rsidRPr="00882717" w:rsidRDefault="002550A8" w:rsidP="00D30F98">
            <w:pPr>
              <w:jc w:val="both"/>
              <w:rPr>
                <w:rFonts w:ascii="Times New Roman" w:eastAsia="Times New Roman" w:hAnsi="Times New Roman" w:cs="Times New Roman"/>
                <w:sz w:val="18"/>
                <w:szCs w:val="18"/>
                <w:lang w:eastAsia="ru-RU"/>
              </w:rPr>
            </w:pPr>
            <w:r w:rsidRPr="00882717">
              <w:rPr>
                <w:rFonts w:ascii="Times New Roman" w:eastAsia="Times New Roman" w:hAnsi="Times New Roman" w:cs="Times New Roman"/>
                <w:sz w:val="18"/>
                <w:szCs w:val="18"/>
                <w:lang w:eastAsia="ru-RU"/>
              </w:rPr>
              <w:t>ОК 01 ОК 05</w:t>
            </w:r>
          </w:p>
          <w:p w14:paraId="37C1D4A7" w14:textId="77777777" w:rsidR="002550A8" w:rsidRPr="00882717" w:rsidRDefault="002550A8" w:rsidP="00D30F98">
            <w:pPr>
              <w:jc w:val="center"/>
              <w:rPr>
                <w:rFonts w:ascii="Times New Roman" w:eastAsia="Times New Roman" w:hAnsi="Times New Roman" w:cs="Times New Roman"/>
                <w:sz w:val="18"/>
                <w:szCs w:val="18"/>
                <w:lang w:eastAsia="ru-RU"/>
              </w:rPr>
            </w:pPr>
            <w:r w:rsidRPr="00882717">
              <w:rPr>
                <w:rFonts w:ascii="Times New Roman" w:eastAsia="Times New Roman" w:hAnsi="Times New Roman" w:cs="Times New Roman"/>
                <w:sz w:val="18"/>
                <w:szCs w:val="18"/>
                <w:lang w:eastAsia="ru-RU"/>
              </w:rPr>
              <w:lastRenderedPageBreak/>
              <w:t>ОК 06 ОК 02 ОК 04 ПК 1.8 ПК 1.10</w:t>
            </w:r>
          </w:p>
          <w:p w14:paraId="2207D526"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DF0B0BC" w14:textId="77777777" w:rsidTr="002550A8">
        <w:tc>
          <w:tcPr>
            <w:tcW w:w="870" w:type="dxa"/>
          </w:tcPr>
          <w:p w14:paraId="75E40892"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38</w:t>
            </w:r>
          </w:p>
        </w:tc>
        <w:tc>
          <w:tcPr>
            <w:tcW w:w="2295" w:type="dxa"/>
            <w:gridSpan w:val="2"/>
          </w:tcPr>
          <w:p w14:paraId="4829B430"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02F265B1" w14:textId="77777777" w:rsidR="002550A8" w:rsidRPr="00751E5C" w:rsidRDefault="002550A8" w:rsidP="00D30F98">
            <w:pPr>
              <w:jc w:val="both"/>
              <w:rPr>
                <w:rFonts w:ascii="Times New Roman" w:hAnsi="Times New Roman"/>
                <w:b/>
                <w:sz w:val="24"/>
                <w:szCs w:val="24"/>
                <w:lang w:eastAsia="ar-SA"/>
              </w:rPr>
            </w:pPr>
            <w:r w:rsidRPr="00751E5C">
              <w:rPr>
                <w:rFonts w:ascii="Times New Roman" w:hAnsi="Times New Roman"/>
                <w:b/>
                <w:sz w:val="24"/>
                <w:szCs w:val="24"/>
                <w:lang w:eastAsia="ar-SA"/>
              </w:rPr>
              <w:t>Практическое занятие № 6</w:t>
            </w:r>
          </w:p>
        </w:tc>
        <w:tc>
          <w:tcPr>
            <w:tcW w:w="1417" w:type="dxa"/>
            <w:tcBorders>
              <w:left w:val="single" w:sz="4" w:space="0" w:color="auto"/>
              <w:bottom w:val="single" w:sz="4" w:space="0" w:color="auto"/>
            </w:tcBorders>
            <w:vAlign w:val="center"/>
          </w:tcPr>
          <w:p w14:paraId="2833D905"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2/2</w:t>
            </w:r>
          </w:p>
        </w:tc>
        <w:tc>
          <w:tcPr>
            <w:tcW w:w="1843" w:type="dxa"/>
            <w:vMerge/>
            <w:vAlign w:val="center"/>
          </w:tcPr>
          <w:p w14:paraId="7A6D81BA"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448C06E" w14:textId="77777777" w:rsidTr="002550A8">
        <w:tc>
          <w:tcPr>
            <w:tcW w:w="870" w:type="dxa"/>
          </w:tcPr>
          <w:p w14:paraId="55B8E739"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Pr>
          <w:p w14:paraId="318B6820"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4C26551D" w14:textId="77777777" w:rsidR="002550A8" w:rsidRPr="00751E5C" w:rsidRDefault="002550A8" w:rsidP="00D30F98">
            <w:pPr>
              <w:jc w:val="both"/>
              <w:rPr>
                <w:rFonts w:ascii="Times New Roman" w:hAnsi="Times New Roman"/>
                <w:b/>
                <w:sz w:val="24"/>
                <w:szCs w:val="24"/>
                <w:lang w:eastAsia="ar-SA"/>
              </w:rPr>
            </w:pPr>
            <w:r w:rsidRPr="00751E5C">
              <w:rPr>
                <w:rFonts w:ascii="Times New Roman" w:hAnsi="Times New Roman"/>
                <w:b/>
                <w:sz w:val="24"/>
                <w:szCs w:val="24"/>
                <w:lang w:eastAsia="ar-SA"/>
              </w:rPr>
              <w:t>Тракторы в годы Великой Отечественной войны</w:t>
            </w:r>
          </w:p>
        </w:tc>
        <w:tc>
          <w:tcPr>
            <w:tcW w:w="1417" w:type="dxa"/>
            <w:tcBorders>
              <w:left w:val="single" w:sz="4" w:space="0" w:color="auto"/>
              <w:bottom w:val="single" w:sz="4" w:space="0" w:color="auto"/>
            </w:tcBorders>
            <w:vAlign w:val="center"/>
          </w:tcPr>
          <w:p w14:paraId="759C09EE"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69ED2300"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116896D0" w14:textId="77777777" w:rsidTr="002550A8">
        <w:tc>
          <w:tcPr>
            <w:tcW w:w="870" w:type="dxa"/>
          </w:tcPr>
          <w:p w14:paraId="660B1340"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right w:val="single" w:sz="4" w:space="0" w:color="auto"/>
            </w:tcBorders>
          </w:tcPr>
          <w:p w14:paraId="51EE6F8A"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ВСЕОБЩАЯ ИСТОРИЯ. 1945 Г. – НАЧАЛО XXI ВЕКА</w:t>
            </w:r>
          </w:p>
        </w:tc>
        <w:tc>
          <w:tcPr>
            <w:tcW w:w="1417" w:type="dxa"/>
            <w:tcBorders>
              <w:left w:val="single" w:sz="4" w:space="0" w:color="auto"/>
              <w:bottom w:val="single" w:sz="4" w:space="0" w:color="auto"/>
            </w:tcBorders>
            <w:vAlign w:val="center"/>
          </w:tcPr>
          <w:p w14:paraId="4339F38C"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20/-</w:t>
            </w:r>
          </w:p>
        </w:tc>
        <w:tc>
          <w:tcPr>
            <w:tcW w:w="1843" w:type="dxa"/>
            <w:vMerge w:val="restart"/>
            <w:vAlign w:val="center"/>
          </w:tcPr>
          <w:p w14:paraId="3A62CCF9" w14:textId="77777777" w:rsidR="002550A8" w:rsidRDefault="002550A8" w:rsidP="00550DBC">
            <w:pPr>
              <w:jc w:val="center"/>
              <w:rPr>
                <w:rFonts w:ascii="Times New Roman" w:hAnsi="Times New Roman"/>
                <w:sz w:val="24"/>
                <w:szCs w:val="24"/>
              </w:rPr>
            </w:pPr>
          </w:p>
          <w:p w14:paraId="7B5E3403" w14:textId="77777777" w:rsidR="002550A8" w:rsidRDefault="002550A8" w:rsidP="00550DBC">
            <w:pPr>
              <w:jc w:val="center"/>
              <w:rPr>
                <w:rFonts w:ascii="Times New Roman" w:hAnsi="Times New Roman"/>
                <w:sz w:val="24"/>
                <w:szCs w:val="24"/>
              </w:rPr>
            </w:pPr>
          </w:p>
          <w:p w14:paraId="67FE42D6" w14:textId="77777777" w:rsidR="002550A8" w:rsidRDefault="002550A8" w:rsidP="00550DBC">
            <w:pPr>
              <w:jc w:val="center"/>
              <w:rPr>
                <w:rFonts w:ascii="Times New Roman" w:hAnsi="Times New Roman"/>
                <w:sz w:val="24"/>
                <w:szCs w:val="24"/>
              </w:rPr>
            </w:pPr>
          </w:p>
          <w:p w14:paraId="2056ED60" w14:textId="77777777" w:rsidR="002550A8" w:rsidRDefault="002550A8" w:rsidP="00550DBC">
            <w:pPr>
              <w:jc w:val="center"/>
              <w:rPr>
                <w:rFonts w:ascii="Times New Roman" w:hAnsi="Times New Roman"/>
                <w:sz w:val="24"/>
                <w:szCs w:val="24"/>
              </w:rPr>
            </w:pPr>
          </w:p>
          <w:p w14:paraId="41DD495A" w14:textId="77777777" w:rsidR="002550A8" w:rsidRDefault="002550A8" w:rsidP="00550DBC">
            <w:pPr>
              <w:jc w:val="center"/>
              <w:rPr>
                <w:rFonts w:ascii="Times New Roman" w:hAnsi="Times New Roman"/>
                <w:sz w:val="24"/>
                <w:szCs w:val="24"/>
              </w:rPr>
            </w:pPr>
          </w:p>
          <w:p w14:paraId="6153D47D" w14:textId="77777777" w:rsidR="002550A8" w:rsidRDefault="002550A8" w:rsidP="00550DBC">
            <w:pPr>
              <w:jc w:val="center"/>
              <w:rPr>
                <w:rFonts w:ascii="Times New Roman" w:hAnsi="Times New Roman"/>
                <w:sz w:val="24"/>
                <w:szCs w:val="24"/>
              </w:rPr>
            </w:pPr>
          </w:p>
          <w:p w14:paraId="680BB499" w14:textId="77777777" w:rsidR="002550A8" w:rsidRPr="00036C84" w:rsidRDefault="002550A8" w:rsidP="00550DBC">
            <w:pPr>
              <w:jc w:val="center"/>
              <w:rPr>
                <w:rFonts w:ascii="Times New Roman" w:hAnsi="Times New Roman"/>
                <w:sz w:val="24"/>
                <w:szCs w:val="24"/>
              </w:rPr>
            </w:pPr>
            <w:r w:rsidRPr="00036C84">
              <w:rPr>
                <w:rFonts w:ascii="Times New Roman" w:hAnsi="Times New Roman"/>
                <w:sz w:val="24"/>
                <w:szCs w:val="24"/>
              </w:rPr>
              <w:t>ОК 02 ОК 06</w:t>
            </w:r>
          </w:p>
          <w:p w14:paraId="241C2EB8" w14:textId="77777777" w:rsidR="002550A8" w:rsidRDefault="002550A8" w:rsidP="00550DBC">
            <w:pPr>
              <w:jc w:val="center"/>
              <w:rPr>
                <w:rFonts w:ascii="Times New Roman" w:eastAsia="Times New Roman" w:hAnsi="Times New Roman" w:cs="Times New Roman"/>
                <w:b/>
                <w:sz w:val="24"/>
                <w:szCs w:val="24"/>
                <w:lang w:eastAsia="ru-RU"/>
              </w:rPr>
            </w:pPr>
            <w:r w:rsidRPr="00036C84">
              <w:rPr>
                <w:rFonts w:ascii="Times New Roman" w:hAnsi="Times New Roman"/>
                <w:sz w:val="24"/>
                <w:szCs w:val="24"/>
              </w:rPr>
              <w:t>ОК 05</w:t>
            </w:r>
          </w:p>
          <w:p w14:paraId="68391A37" w14:textId="77777777" w:rsidR="002550A8" w:rsidRDefault="002550A8" w:rsidP="00550DBC">
            <w:pPr>
              <w:jc w:val="center"/>
              <w:rPr>
                <w:rFonts w:ascii="Times New Roman" w:hAnsi="Times New Roman"/>
                <w:sz w:val="24"/>
                <w:szCs w:val="24"/>
              </w:rPr>
            </w:pPr>
          </w:p>
          <w:p w14:paraId="71AF93DB" w14:textId="77777777" w:rsidR="002550A8" w:rsidRDefault="002550A8" w:rsidP="00550DBC">
            <w:pPr>
              <w:jc w:val="center"/>
              <w:rPr>
                <w:rFonts w:ascii="Times New Roman" w:hAnsi="Times New Roman"/>
                <w:sz w:val="24"/>
                <w:szCs w:val="24"/>
              </w:rPr>
            </w:pPr>
          </w:p>
          <w:p w14:paraId="77C83DA1" w14:textId="77777777" w:rsidR="002550A8" w:rsidRDefault="002550A8" w:rsidP="00550DBC">
            <w:pPr>
              <w:jc w:val="center"/>
              <w:rPr>
                <w:rFonts w:ascii="Times New Roman" w:hAnsi="Times New Roman"/>
                <w:sz w:val="24"/>
                <w:szCs w:val="24"/>
              </w:rPr>
            </w:pPr>
          </w:p>
          <w:p w14:paraId="57F13A1B" w14:textId="77777777" w:rsidR="002550A8" w:rsidRDefault="002550A8" w:rsidP="00550DBC">
            <w:pPr>
              <w:jc w:val="center"/>
              <w:rPr>
                <w:rFonts w:ascii="Times New Roman" w:hAnsi="Times New Roman"/>
                <w:sz w:val="24"/>
                <w:szCs w:val="24"/>
              </w:rPr>
            </w:pPr>
          </w:p>
          <w:p w14:paraId="5C4EF7F2" w14:textId="77777777" w:rsidR="002550A8" w:rsidRDefault="002550A8" w:rsidP="00550DBC">
            <w:pPr>
              <w:jc w:val="center"/>
              <w:rPr>
                <w:rFonts w:ascii="Times New Roman" w:hAnsi="Times New Roman"/>
                <w:sz w:val="24"/>
                <w:szCs w:val="24"/>
              </w:rPr>
            </w:pPr>
          </w:p>
          <w:p w14:paraId="5C8AEC75" w14:textId="77777777" w:rsidR="002550A8" w:rsidRDefault="002550A8" w:rsidP="00550DBC">
            <w:pPr>
              <w:jc w:val="center"/>
              <w:rPr>
                <w:rFonts w:ascii="Times New Roman" w:hAnsi="Times New Roman"/>
                <w:sz w:val="24"/>
                <w:szCs w:val="24"/>
              </w:rPr>
            </w:pPr>
          </w:p>
          <w:p w14:paraId="589E33C5" w14:textId="77777777" w:rsidR="002550A8" w:rsidRDefault="002550A8" w:rsidP="00550DBC">
            <w:pPr>
              <w:jc w:val="center"/>
              <w:rPr>
                <w:rFonts w:ascii="Times New Roman" w:hAnsi="Times New Roman"/>
                <w:sz w:val="24"/>
                <w:szCs w:val="24"/>
              </w:rPr>
            </w:pPr>
          </w:p>
          <w:p w14:paraId="483502A7" w14:textId="77777777" w:rsidR="002550A8" w:rsidRDefault="002550A8" w:rsidP="00550DBC">
            <w:pPr>
              <w:jc w:val="center"/>
              <w:rPr>
                <w:rFonts w:ascii="Times New Roman" w:hAnsi="Times New Roman"/>
                <w:sz w:val="24"/>
                <w:szCs w:val="24"/>
              </w:rPr>
            </w:pPr>
          </w:p>
          <w:p w14:paraId="34B3A4B3" w14:textId="77777777" w:rsidR="002550A8" w:rsidRDefault="002550A8" w:rsidP="00550DBC">
            <w:pPr>
              <w:jc w:val="center"/>
              <w:rPr>
                <w:rFonts w:ascii="Times New Roman" w:hAnsi="Times New Roman"/>
                <w:sz w:val="24"/>
                <w:szCs w:val="24"/>
              </w:rPr>
            </w:pPr>
          </w:p>
          <w:p w14:paraId="6AC22D4F" w14:textId="77777777" w:rsidR="002550A8" w:rsidRDefault="002550A8" w:rsidP="00550DBC">
            <w:pPr>
              <w:jc w:val="center"/>
              <w:rPr>
                <w:rFonts w:ascii="Times New Roman" w:hAnsi="Times New Roman"/>
                <w:sz w:val="24"/>
                <w:szCs w:val="24"/>
              </w:rPr>
            </w:pPr>
          </w:p>
          <w:p w14:paraId="36511813" w14:textId="77777777" w:rsidR="002550A8" w:rsidRDefault="002550A8" w:rsidP="00550DBC">
            <w:pPr>
              <w:jc w:val="center"/>
              <w:rPr>
                <w:rFonts w:ascii="Times New Roman" w:hAnsi="Times New Roman"/>
                <w:sz w:val="24"/>
                <w:szCs w:val="24"/>
              </w:rPr>
            </w:pPr>
          </w:p>
          <w:p w14:paraId="60156BB7" w14:textId="77777777" w:rsidR="002550A8" w:rsidRDefault="002550A8" w:rsidP="00550DBC">
            <w:pPr>
              <w:jc w:val="center"/>
              <w:rPr>
                <w:rFonts w:ascii="Times New Roman" w:hAnsi="Times New Roman"/>
                <w:sz w:val="24"/>
                <w:szCs w:val="24"/>
              </w:rPr>
            </w:pPr>
          </w:p>
          <w:p w14:paraId="30D22B04" w14:textId="77777777" w:rsidR="002550A8" w:rsidRDefault="002550A8" w:rsidP="00550DBC">
            <w:pPr>
              <w:rPr>
                <w:rFonts w:ascii="Times New Roman" w:hAnsi="Times New Roman"/>
                <w:sz w:val="24"/>
                <w:szCs w:val="24"/>
              </w:rPr>
            </w:pPr>
          </w:p>
          <w:p w14:paraId="09C902A3" w14:textId="77777777" w:rsidR="002550A8" w:rsidRDefault="002550A8" w:rsidP="00550DBC">
            <w:pPr>
              <w:jc w:val="center"/>
              <w:rPr>
                <w:rFonts w:ascii="Times New Roman" w:hAnsi="Times New Roman"/>
                <w:sz w:val="24"/>
                <w:szCs w:val="24"/>
              </w:rPr>
            </w:pPr>
          </w:p>
          <w:p w14:paraId="7F76D3F2" w14:textId="77777777" w:rsidR="002550A8" w:rsidRPr="00036C84" w:rsidRDefault="002550A8" w:rsidP="00550DBC">
            <w:pPr>
              <w:jc w:val="center"/>
              <w:rPr>
                <w:rFonts w:ascii="Times New Roman" w:hAnsi="Times New Roman"/>
                <w:sz w:val="24"/>
                <w:szCs w:val="24"/>
              </w:rPr>
            </w:pPr>
            <w:r w:rsidRPr="00036C84">
              <w:rPr>
                <w:rFonts w:ascii="Times New Roman" w:hAnsi="Times New Roman"/>
                <w:sz w:val="24"/>
                <w:szCs w:val="24"/>
              </w:rPr>
              <w:t>ОК 02 ОК 06</w:t>
            </w:r>
          </w:p>
          <w:p w14:paraId="0CADD59E" w14:textId="77777777" w:rsidR="002550A8" w:rsidRDefault="002550A8" w:rsidP="00550DBC">
            <w:pPr>
              <w:jc w:val="center"/>
              <w:rPr>
                <w:rFonts w:ascii="Times New Roman" w:eastAsia="Times New Roman" w:hAnsi="Times New Roman" w:cs="Times New Roman"/>
                <w:b/>
                <w:sz w:val="24"/>
                <w:szCs w:val="24"/>
                <w:lang w:eastAsia="ru-RU"/>
              </w:rPr>
            </w:pPr>
            <w:r w:rsidRPr="00036C84">
              <w:rPr>
                <w:rFonts w:ascii="Times New Roman" w:hAnsi="Times New Roman"/>
                <w:sz w:val="24"/>
                <w:szCs w:val="24"/>
              </w:rPr>
              <w:t>ОК 05</w:t>
            </w:r>
          </w:p>
        </w:tc>
      </w:tr>
      <w:tr w:rsidR="002550A8" w14:paraId="3F656B61" w14:textId="77777777" w:rsidTr="002550A8">
        <w:tc>
          <w:tcPr>
            <w:tcW w:w="870" w:type="dxa"/>
          </w:tcPr>
          <w:p w14:paraId="746E58FD"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right w:val="single" w:sz="4" w:space="0" w:color="auto"/>
            </w:tcBorders>
          </w:tcPr>
          <w:p w14:paraId="4858E14A"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Раздел 7. Мир во второй половине XX – начале XXI в. Интересы СССР, США, Великобритании и Франции в Европе и мире после войны</w:t>
            </w:r>
          </w:p>
        </w:tc>
        <w:tc>
          <w:tcPr>
            <w:tcW w:w="1417" w:type="dxa"/>
            <w:tcBorders>
              <w:left w:val="single" w:sz="4" w:space="0" w:color="auto"/>
              <w:bottom w:val="single" w:sz="4" w:space="0" w:color="auto"/>
            </w:tcBorders>
            <w:vAlign w:val="center"/>
          </w:tcPr>
          <w:p w14:paraId="14C7A5A2"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4</w:t>
            </w:r>
          </w:p>
        </w:tc>
        <w:tc>
          <w:tcPr>
            <w:tcW w:w="1843" w:type="dxa"/>
            <w:vMerge/>
          </w:tcPr>
          <w:p w14:paraId="35155251"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7340293" w14:textId="77777777" w:rsidTr="002550A8">
        <w:tc>
          <w:tcPr>
            <w:tcW w:w="870" w:type="dxa"/>
          </w:tcPr>
          <w:p w14:paraId="30D53EA2"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val="restart"/>
            <w:tcBorders>
              <w:left w:val="single" w:sz="4" w:space="0" w:color="auto"/>
              <w:right w:val="single" w:sz="4" w:space="0" w:color="auto"/>
            </w:tcBorders>
          </w:tcPr>
          <w:p w14:paraId="7FD090E2" w14:textId="77777777" w:rsidR="002550A8" w:rsidRDefault="002550A8" w:rsidP="00D30F98">
            <w:pPr>
              <w:rPr>
                <w:rFonts w:ascii="Times New Roman" w:hAnsi="Times New Roman"/>
                <w:b/>
                <w:sz w:val="24"/>
              </w:rPr>
            </w:pPr>
            <w:r>
              <w:rPr>
                <w:rFonts w:ascii="Times New Roman" w:hAnsi="Times New Roman"/>
                <w:b/>
                <w:sz w:val="24"/>
              </w:rPr>
              <w:t>Тема 7.1. США и страны Европы во второй половине XX – начале XXI в.</w:t>
            </w:r>
          </w:p>
        </w:tc>
        <w:tc>
          <w:tcPr>
            <w:tcW w:w="8709" w:type="dxa"/>
            <w:tcBorders>
              <w:left w:val="single" w:sz="4" w:space="0" w:color="auto"/>
              <w:bottom w:val="single" w:sz="4" w:space="0" w:color="auto"/>
              <w:right w:val="single" w:sz="4" w:space="0" w:color="auto"/>
            </w:tcBorders>
          </w:tcPr>
          <w:p w14:paraId="7F532B9A"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34BCBCBD"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ign w:val="center"/>
          </w:tcPr>
          <w:p w14:paraId="4E92EF30" w14:textId="77777777" w:rsidR="002550A8" w:rsidRPr="001F30E8" w:rsidRDefault="002550A8" w:rsidP="00D30F98">
            <w:pPr>
              <w:jc w:val="center"/>
              <w:rPr>
                <w:rFonts w:ascii="Times New Roman" w:hAnsi="Times New Roman"/>
                <w:sz w:val="24"/>
                <w:szCs w:val="24"/>
              </w:rPr>
            </w:pPr>
          </w:p>
        </w:tc>
      </w:tr>
      <w:tr w:rsidR="002550A8" w14:paraId="6016A16B" w14:textId="77777777" w:rsidTr="002550A8">
        <w:tc>
          <w:tcPr>
            <w:tcW w:w="870" w:type="dxa"/>
          </w:tcPr>
          <w:p w14:paraId="5153BDB5"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39</w:t>
            </w:r>
          </w:p>
        </w:tc>
        <w:tc>
          <w:tcPr>
            <w:tcW w:w="2295" w:type="dxa"/>
            <w:gridSpan w:val="2"/>
            <w:vMerge/>
            <w:tcBorders>
              <w:left w:val="single" w:sz="4" w:space="0" w:color="auto"/>
              <w:bottom w:val="single" w:sz="4" w:space="0" w:color="auto"/>
              <w:right w:val="single" w:sz="4" w:space="0" w:color="auto"/>
            </w:tcBorders>
          </w:tcPr>
          <w:p w14:paraId="14A1AFB5" w14:textId="77777777" w:rsidR="002550A8" w:rsidRDefault="002550A8" w:rsidP="00D30F98">
            <w:pP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19DE7C43" w14:textId="77777777" w:rsidR="002550A8" w:rsidRPr="00D523DB" w:rsidRDefault="002550A8" w:rsidP="00D30F98">
            <w:pPr>
              <w:jc w:val="both"/>
              <w:rPr>
                <w:rFonts w:ascii="Times New Roman" w:hAnsi="Times New Roman"/>
                <w:sz w:val="24"/>
              </w:rPr>
            </w:pPr>
            <w:r>
              <w:rPr>
                <w:rFonts w:ascii="Times New Roman" w:hAnsi="Times New Roman"/>
                <w:sz w:val="24"/>
              </w:rPr>
              <w:t>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tc>
        <w:tc>
          <w:tcPr>
            <w:tcW w:w="1417" w:type="dxa"/>
            <w:tcBorders>
              <w:left w:val="single" w:sz="4" w:space="0" w:color="auto"/>
              <w:bottom w:val="single" w:sz="4" w:space="0" w:color="auto"/>
            </w:tcBorders>
            <w:vAlign w:val="center"/>
          </w:tcPr>
          <w:p w14:paraId="0751D116" w14:textId="77777777" w:rsidR="002550A8" w:rsidRDefault="002550A8" w:rsidP="00D30F98">
            <w:pPr>
              <w:jc w:val="center"/>
              <w:rPr>
                <w:rFonts w:ascii="Times New Roman" w:hAnsi="Times New Roman"/>
                <w:b/>
                <w:color w:val="000000" w:themeColor="text1"/>
                <w:sz w:val="24"/>
              </w:rPr>
            </w:pPr>
            <w:r>
              <w:rPr>
                <w:rFonts w:ascii="Times New Roman" w:hAnsi="Times New Roman"/>
                <w:color w:val="000000" w:themeColor="text1"/>
                <w:sz w:val="24"/>
              </w:rPr>
              <w:t>2</w:t>
            </w:r>
          </w:p>
        </w:tc>
        <w:tc>
          <w:tcPr>
            <w:tcW w:w="1843" w:type="dxa"/>
            <w:vMerge/>
            <w:vAlign w:val="center"/>
          </w:tcPr>
          <w:p w14:paraId="439ED85A" w14:textId="77777777" w:rsidR="002550A8" w:rsidRPr="001F30E8" w:rsidRDefault="002550A8" w:rsidP="00D30F98">
            <w:pPr>
              <w:jc w:val="center"/>
              <w:rPr>
                <w:rFonts w:ascii="Times New Roman" w:hAnsi="Times New Roman"/>
                <w:sz w:val="24"/>
                <w:szCs w:val="24"/>
              </w:rPr>
            </w:pPr>
          </w:p>
        </w:tc>
      </w:tr>
      <w:tr w:rsidR="002550A8" w14:paraId="5B215894" w14:textId="77777777" w:rsidTr="002550A8">
        <w:tc>
          <w:tcPr>
            <w:tcW w:w="870" w:type="dxa"/>
            <w:vMerge w:val="restart"/>
            <w:tcBorders>
              <w:left w:val="single" w:sz="4" w:space="0" w:color="auto"/>
              <w:right w:val="single" w:sz="4" w:space="0" w:color="auto"/>
            </w:tcBorders>
            <w:vAlign w:val="center"/>
          </w:tcPr>
          <w:p w14:paraId="5F3B5CA3"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40</w:t>
            </w:r>
          </w:p>
        </w:tc>
        <w:tc>
          <w:tcPr>
            <w:tcW w:w="2295" w:type="dxa"/>
            <w:gridSpan w:val="2"/>
            <w:vMerge w:val="restart"/>
            <w:tcBorders>
              <w:left w:val="single" w:sz="4" w:space="0" w:color="auto"/>
              <w:right w:val="single" w:sz="4" w:space="0" w:color="auto"/>
            </w:tcBorders>
          </w:tcPr>
          <w:p w14:paraId="035DC018" w14:textId="77777777" w:rsidR="002550A8" w:rsidRDefault="002550A8" w:rsidP="00D30F98">
            <w:pPr>
              <w:rPr>
                <w:rFonts w:ascii="Times New Roman" w:hAnsi="Times New Roman"/>
                <w:b/>
                <w:sz w:val="24"/>
              </w:rPr>
            </w:pPr>
            <w:r>
              <w:rPr>
                <w:rFonts w:ascii="Times New Roman" w:hAnsi="Times New Roman"/>
                <w:b/>
                <w:sz w:val="24"/>
              </w:rPr>
              <w:t>Тема 7.2. Страны Центральной и Восточной Европы во второй половине ХХ – начале ХХI в.</w:t>
            </w:r>
          </w:p>
        </w:tc>
        <w:tc>
          <w:tcPr>
            <w:tcW w:w="8709" w:type="dxa"/>
            <w:tcBorders>
              <w:left w:val="single" w:sz="4" w:space="0" w:color="auto"/>
              <w:bottom w:val="single" w:sz="4" w:space="0" w:color="auto"/>
              <w:right w:val="single" w:sz="4" w:space="0" w:color="auto"/>
            </w:tcBorders>
          </w:tcPr>
          <w:p w14:paraId="3E9F1B41"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78E571D7"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41A43A6E"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AF72C4C" w14:textId="77777777" w:rsidTr="002550A8">
        <w:tc>
          <w:tcPr>
            <w:tcW w:w="870" w:type="dxa"/>
            <w:vMerge/>
            <w:tcBorders>
              <w:left w:val="single" w:sz="4" w:space="0" w:color="auto"/>
              <w:bottom w:val="single" w:sz="4" w:space="0" w:color="auto"/>
              <w:right w:val="single" w:sz="4" w:space="0" w:color="auto"/>
            </w:tcBorders>
            <w:vAlign w:val="center"/>
          </w:tcPr>
          <w:p w14:paraId="29500FCA"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bottom w:val="single" w:sz="4" w:space="0" w:color="auto"/>
              <w:right w:val="single" w:sz="4" w:space="0" w:color="auto"/>
            </w:tcBorders>
          </w:tcPr>
          <w:p w14:paraId="7F7A930B" w14:textId="77777777" w:rsidR="002550A8" w:rsidRDefault="002550A8" w:rsidP="00D30F98">
            <w:pP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1C6804F5"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sz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417" w:type="dxa"/>
            <w:tcBorders>
              <w:left w:val="single" w:sz="4" w:space="0" w:color="auto"/>
              <w:bottom w:val="single" w:sz="4" w:space="0" w:color="auto"/>
            </w:tcBorders>
            <w:vAlign w:val="center"/>
          </w:tcPr>
          <w:p w14:paraId="5D92FD80" w14:textId="77777777" w:rsidR="002550A8" w:rsidRDefault="002550A8" w:rsidP="00D30F98">
            <w:pPr>
              <w:jc w:val="center"/>
              <w:rPr>
                <w:rFonts w:ascii="Times New Roman" w:hAnsi="Times New Roman"/>
                <w:b/>
                <w:color w:val="000000" w:themeColor="text1"/>
                <w:sz w:val="24"/>
              </w:rPr>
            </w:pPr>
            <w:r>
              <w:rPr>
                <w:rFonts w:ascii="Times New Roman" w:hAnsi="Times New Roman"/>
                <w:color w:val="000000" w:themeColor="text1"/>
                <w:sz w:val="24"/>
              </w:rPr>
              <w:t>2</w:t>
            </w:r>
          </w:p>
        </w:tc>
        <w:tc>
          <w:tcPr>
            <w:tcW w:w="1843" w:type="dxa"/>
            <w:vMerge/>
          </w:tcPr>
          <w:p w14:paraId="60A66005"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106E4B4D" w14:textId="77777777" w:rsidTr="002550A8">
        <w:tc>
          <w:tcPr>
            <w:tcW w:w="870" w:type="dxa"/>
          </w:tcPr>
          <w:p w14:paraId="376B303C"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right w:val="single" w:sz="4" w:space="0" w:color="auto"/>
            </w:tcBorders>
          </w:tcPr>
          <w:p w14:paraId="2626325C" w14:textId="77777777" w:rsidR="002550A8" w:rsidRPr="00D523DB" w:rsidRDefault="002550A8" w:rsidP="00D30F98">
            <w:pPr>
              <w:rPr>
                <w:rFonts w:ascii="Times New Roman" w:hAnsi="Times New Roman"/>
                <w:b/>
                <w:sz w:val="24"/>
              </w:rPr>
            </w:pPr>
            <w:bookmarkStart w:id="1" w:name="_Hlk172618498"/>
            <w:r>
              <w:rPr>
                <w:rFonts w:ascii="Times New Roman" w:hAnsi="Times New Roman"/>
                <w:b/>
                <w:sz w:val="24"/>
              </w:rPr>
              <w:t>Раздел 8. Страны Азии, Африки и Латинской Америки во второй половине ХХ – начале XXI в.</w:t>
            </w:r>
            <w:bookmarkEnd w:id="1"/>
          </w:p>
        </w:tc>
        <w:tc>
          <w:tcPr>
            <w:tcW w:w="1417" w:type="dxa"/>
            <w:tcBorders>
              <w:left w:val="single" w:sz="4" w:space="0" w:color="auto"/>
              <w:bottom w:val="single" w:sz="4" w:space="0" w:color="auto"/>
            </w:tcBorders>
            <w:vAlign w:val="center"/>
          </w:tcPr>
          <w:p w14:paraId="2266AE9E"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10</w:t>
            </w:r>
          </w:p>
        </w:tc>
        <w:tc>
          <w:tcPr>
            <w:tcW w:w="1843" w:type="dxa"/>
            <w:vMerge/>
          </w:tcPr>
          <w:p w14:paraId="5FD872FA"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8B51D93" w14:textId="77777777" w:rsidTr="002550A8">
        <w:tc>
          <w:tcPr>
            <w:tcW w:w="870" w:type="dxa"/>
          </w:tcPr>
          <w:p w14:paraId="724B849D"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val="restart"/>
            <w:tcBorders>
              <w:left w:val="single" w:sz="4" w:space="0" w:color="auto"/>
              <w:right w:val="single" w:sz="4" w:space="0" w:color="auto"/>
            </w:tcBorders>
          </w:tcPr>
          <w:p w14:paraId="562B6B5A" w14:textId="77777777" w:rsidR="002550A8" w:rsidRDefault="002550A8" w:rsidP="00D30F98">
            <w:pPr>
              <w:rPr>
                <w:rFonts w:ascii="Times New Roman" w:hAnsi="Times New Roman"/>
                <w:b/>
                <w:sz w:val="24"/>
              </w:rPr>
            </w:pPr>
            <w:r>
              <w:rPr>
                <w:rFonts w:ascii="Times New Roman" w:hAnsi="Times New Roman"/>
                <w:b/>
                <w:sz w:val="24"/>
              </w:rPr>
              <w:t>Тема 8.1. Страны Азии во второй половине ХХ – начале ХХI в.</w:t>
            </w:r>
          </w:p>
        </w:tc>
        <w:tc>
          <w:tcPr>
            <w:tcW w:w="8709" w:type="dxa"/>
            <w:tcBorders>
              <w:left w:val="single" w:sz="4" w:space="0" w:color="auto"/>
              <w:bottom w:val="single" w:sz="4" w:space="0" w:color="auto"/>
              <w:right w:val="single" w:sz="4" w:space="0" w:color="auto"/>
            </w:tcBorders>
          </w:tcPr>
          <w:p w14:paraId="5AC24053" w14:textId="77777777" w:rsidR="002550A8" w:rsidRDefault="002550A8" w:rsidP="00D30F98">
            <w:pPr>
              <w:jc w:val="both"/>
              <w:rPr>
                <w:rFonts w:ascii="Times New Roman" w:hAnsi="Times New Roman"/>
                <w:b/>
                <w:sz w:val="24"/>
              </w:rPr>
            </w:pPr>
            <w:r>
              <w:rPr>
                <w:rFonts w:ascii="Times New Roman" w:hAnsi="Times New Roman"/>
                <w:b/>
                <w:sz w:val="24"/>
              </w:rPr>
              <w:t>Основное содержание</w:t>
            </w:r>
          </w:p>
          <w:p w14:paraId="692A87D1" w14:textId="77777777" w:rsidR="002550A8" w:rsidRPr="00EE24A0" w:rsidRDefault="002550A8" w:rsidP="00D30F98">
            <w:pPr>
              <w:jc w:val="both"/>
              <w:rPr>
                <w:rFonts w:ascii="Times New Roman" w:hAnsi="Times New Roman"/>
                <w:sz w:val="24"/>
                <w:szCs w:val="24"/>
                <w:lang w:val="de-DE" w:eastAsia="ar-SA"/>
              </w:rPr>
            </w:pPr>
          </w:p>
        </w:tc>
        <w:tc>
          <w:tcPr>
            <w:tcW w:w="1417" w:type="dxa"/>
          </w:tcPr>
          <w:p w14:paraId="1FA94AB3"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843" w:type="dxa"/>
            <w:vMerge/>
          </w:tcPr>
          <w:p w14:paraId="681BC35D"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1BC585A" w14:textId="77777777" w:rsidTr="002550A8">
        <w:tc>
          <w:tcPr>
            <w:tcW w:w="870" w:type="dxa"/>
            <w:vMerge w:val="restart"/>
            <w:tcBorders>
              <w:right w:val="single" w:sz="4" w:space="0" w:color="auto"/>
            </w:tcBorders>
          </w:tcPr>
          <w:p w14:paraId="473C4A79" w14:textId="77777777" w:rsidR="002550A8" w:rsidRDefault="002550A8" w:rsidP="00D30F98">
            <w:pPr>
              <w:jc w:val="center"/>
              <w:rPr>
                <w:rFonts w:ascii="Times New Roman" w:eastAsia="Times New Roman" w:hAnsi="Times New Roman" w:cs="Times New Roman"/>
                <w:b/>
                <w:sz w:val="24"/>
                <w:szCs w:val="24"/>
                <w:lang w:eastAsia="ru-RU"/>
              </w:rPr>
            </w:pPr>
          </w:p>
          <w:p w14:paraId="6F01D507"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41</w:t>
            </w:r>
          </w:p>
        </w:tc>
        <w:tc>
          <w:tcPr>
            <w:tcW w:w="2295" w:type="dxa"/>
            <w:gridSpan w:val="2"/>
            <w:vMerge/>
            <w:tcBorders>
              <w:left w:val="single" w:sz="4" w:space="0" w:color="auto"/>
              <w:right w:val="single" w:sz="4" w:space="0" w:color="auto"/>
            </w:tcBorders>
          </w:tcPr>
          <w:p w14:paraId="34565BEA"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val="restart"/>
            <w:tcBorders>
              <w:left w:val="single" w:sz="4" w:space="0" w:color="auto"/>
            </w:tcBorders>
          </w:tcPr>
          <w:p w14:paraId="7010E8E9" w14:textId="77777777" w:rsidR="002550A8" w:rsidRPr="003B4607" w:rsidRDefault="002550A8" w:rsidP="00D30F98">
            <w:pPr>
              <w:jc w:val="both"/>
              <w:rPr>
                <w:rFonts w:ascii="Times New Roman" w:eastAsia="Times New Roman" w:hAnsi="Times New Roman" w:cs="Times New Roman"/>
                <w:sz w:val="24"/>
                <w:szCs w:val="24"/>
                <w:lang w:eastAsia="ru-RU"/>
              </w:rPr>
            </w:pPr>
            <w:r w:rsidRPr="003B4607">
              <w:rPr>
                <w:rFonts w:ascii="Times New Roman" w:eastAsia="Times New Roman" w:hAnsi="Times New Roman" w:cs="Times New Roman"/>
                <w:sz w:val="24"/>
                <w:szCs w:val="24"/>
                <w:lang w:eastAsia="ru-RU"/>
              </w:rPr>
              <w:t xml:space="preserve">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Строительство социализма в Китае. Мао Цзэдун. «Культурная революция» в Китае. Рыночные </w:t>
            </w:r>
            <w:r w:rsidRPr="003B4607">
              <w:rPr>
                <w:rFonts w:ascii="Times New Roman" w:eastAsia="Times New Roman" w:hAnsi="Times New Roman" w:cs="Times New Roman"/>
                <w:sz w:val="24"/>
                <w:szCs w:val="24"/>
                <w:lang w:eastAsia="ru-RU"/>
              </w:rPr>
              <w:lastRenderedPageBreak/>
              <w:t>реформы в Китае. Китай в конце 1980-х гг. Северная Корея. Режим Пол Пота в Кампучии. Реформы в социалистических странах Азии, их последств</w:t>
            </w:r>
            <w:r>
              <w:rPr>
                <w:rFonts w:ascii="Times New Roman" w:eastAsia="Times New Roman" w:hAnsi="Times New Roman" w:cs="Times New Roman"/>
                <w:sz w:val="24"/>
                <w:szCs w:val="24"/>
                <w:lang w:eastAsia="ru-RU"/>
              </w:rPr>
              <w:t xml:space="preserve">ия. </w:t>
            </w:r>
            <w:r w:rsidRPr="003B4607">
              <w:rPr>
                <w:rFonts w:ascii="Times New Roman" w:eastAsia="Times New Roman" w:hAnsi="Times New Roman" w:cs="Times New Roman"/>
                <w:sz w:val="24"/>
                <w:szCs w:val="24"/>
                <w:lang w:eastAsia="ru-RU"/>
              </w:rPr>
              <w:t>Япония после Второй мировой войны. Восстановление суверенитета Японии и проблема Курильских островов. Японское «экономическ</w:t>
            </w:r>
            <w:r>
              <w:rPr>
                <w:rFonts w:ascii="Times New Roman" w:eastAsia="Times New Roman" w:hAnsi="Times New Roman" w:cs="Times New Roman"/>
                <w:sz w:val="24"/>
                <w:szCs w:val="24"/>
                <w:lang w:eastAsia="ru-RU"/>
              </w:rPr>
              <w:t>ое чудо». Кризис японского обще</w:t>
            </w:r>
            <w:r w:rsidRPr="003B4607">
              <w:rPr>
                <w:rFonts w:ascii="Times New Roman" w:eastAsia="Times New Roman" w:hAnsi="Times New Roman" w:cs="Times New Roman"/>
                <w:sz w:val="24"/>
                <w:szCs w:val="24"/>
                <w:lang w:eastAsia="ru-RU"/>
              </w:rPr>
              <w:t xml:space="preserve">ства. Развитие Южной </w:t>
            </w:r>
            <w:r>
              <w:rPr>
                <w:rFonts w:ascii="Times New Roman" w:eastAsia="Times New Roman" w:hAnsi="Times New Roman" w:cs="Times New Roman"/>
                <w:sz w:val="24"/>
                <w:szCs w:val="24"/>
                <w:lang w:eastAsia="ru-RU"/>
              </w:rPr>
              <w:t xml:space="preserve">Кореи. «Тихоокеанские драконы»: </w:t>
            </w:r>
            <w:r w:rsidRPr="003B4607">
              <w:rPr>
                <w:rFonts w:ascii="Times New Roman" w:eastAsia="Times New Roman" w:hAnsi="Times New Roman" w:cs="Times New Roman"/>
                <w:sz w:val="24"/>
                <w:szCs w:val="24"/>
                <w:lang w:eastAsia="ru-RU"/>
              </w:rPr>
              <w:t>Южная Корея, Тайвань, Сингапур и Гонконг. У</w:t>
            </w:r>
            <w:r>
              <w:rPr>
                <w:rFonts w:ascii="Times New Roman" w:eastAsia="Times New Roman" w:hAnsi="Times New Roman" w:cs="Times New Roman"/>
                <w:sz w:val="24"/>
                <w:szCs w:val="24"/>
                <w:lang w:eastAsia="ru-RU"/>
              </w:rPr>
              <w:t>спехи Ки</w:t>
            </w:r>
            <w:r w:rsidRPr="003B4607">
              <w:rPr>
                <w:rFonts w:ascii="Times New Roman" w:eastAsia="Times New Roman" w:hAnsi="Times New Roman" w:cs="Times New Roman"/>
                <w:sz w:val="24"/>
                <w:szCs w:val="24"/>
                <w:lang w:eastAsia="ru-RU"/>
              </w:rPr>
              <w:t>тая. Причины экон</w:t>
            </w:r>
            <w:r>
              <w:rPr>
                <w:rFonts w:ascii="Times New Roman" w:eastAsia="Times New Roman" w:hAnsi="Times New Roman" w:cs="Times New Roman"/>
                <w:sz w:val="24"/>
                <w:szCs w:val="24"/>
                <w:lang w:eastAsia="ru-RU"/>
              </w:rPr>
              <w:t xml:space="preserve">омических успехов Японии, Южной </w:t>
            </w:r>
            <w:r w:rsidRPr="003B4607">
              <w:rPr>
                <w:rFonts w:ascii="Times New Roman" w:eastAsia="Times New Roman" w:hAnsi="Times New Roman" w:cs="Times New Roman"/>
                <w:sz w:val="24"/>
                <w:szCs w:val="24"/>
                <w:lang w:eastAsia="ru-RU"/>
              </w:rPr>
              <w:t>Кореи, Китая во вто</w:t>
            </w:r>
            <w:r>
              <w:rPr>
                <w:rFonts w:ascii="Times New Roman" w:eastAsia="Times New Roman" w:hAnsi="Times New Roman" w:cs="Times New Roman"/>
                <w:sz w:val="24"/>
                <w:szCs w:val="24"/>
                <w:lang w:eastAsia="ru-RU"/>
              </w:rPr>
              <w:t xml:space="preserve">рой половине ХХ – начале ХХI в. </w:t>
            </w:r>
            <w:r w:rsidRPr="003B4607">
              <w:rPr>
                <w:rFonts w:ascii="Times New Roman" w:eastAsia="Times New Roman" w:hAnsi="Times New Roman" w:cs="Times New Roman"/>
                <w:sz w:val="24"/>
                <w:szCs w:val="24"/>
                <w:lang w:eastAsia="ru-RU"/>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417" w:type="dxa"/>
          </w:tcPr>
          <w:p w14:paraId="53C428BB"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val="restart"/>
            <w:tcBorders>
              <w:top w:val="nil"/>
            </w:tcBorders>
            <w:vAlign w:val="center"/>
          </w:tcPr>
          <w:p w14:paraId="18587678" w14:textId="77777777" w:rsidR="002550A8" w:rsidRDefault="002550A8" w:rsidP="00D30F98">
            <w:pPr>
              <w:jc w:val="center"/>
              <w:rPr>
                <w:rFonts w:ascii="Times New Roman" w:hAnsi="Times New Roman"/>
                <w:sz w:val="24"/>
                <w:szCs w:val="24"/>
              </w:rPr>
            </w:pPr>
          </w:p>
          <w:p w14:paraId="14C58E1F" w14:textId="77777777" w:rsidR="002550A8" w:rsidRDefault="002550A8" w:rsidP="00D30F98">
            <w:pPr>
              <w:jc w:val="center"/>
              <w:rPr>
                <w:rFonts w:ascii="Times New Roman" w:hAnsi="Times New Roman"/>
                <w:sz w:val="24"/>
                <w:szCs w:val="24"/>
              </w:rPr>
            </w:pPr>
          </w:p>
          <w:p w14:paraId="79E9FB66" w14:textId="77777777" w:rsidR="002550A8" w:rsidRDefault="002550A8" w:rsidP="00D30F98">
            <w:pPr>
              <w:jc w:val="center"/>
              <w:rPr>
                <w:rFonts w:ascii="Times New Roman" w:hAnsi="Times New Roman"/>
                <w:sz w:val="24"/>
                <w:szCs w:val="24"/>
              </w:rPr>
            </w:pPr>
          </w:p>
          <w:p w14:paraId="205E647A" w14:textId="77777777" w:rsidR="002550A8" w:rsidRDefault="002550A8" w:rsidP="00D30F98">
            <w:pPr>
              <w:jc w:val="center"/>
              <w:rPr>
                <w:rFonts w:ascii="Times New Roman" w:hAnsi="Times New Roman"/>
                <w:sz w:val="24"/>
                <w:szCs w:val="24"/>
              </w:rPr>
            </w:pPr>
          </w:p>
          <w:p w14:paraId="60416FDD" w14:textId="77777777" w:rsidR="002550A8" w:rsidRDefault="002550A8" w:rsidP="00D30F98">
            <w:pPr>
              <w:jc w:val="center"/>
              <w:rPr>
                <w:rFonts w:ascii="Times New Roman" w:hAnsi="Times New Roman"/>
                <w:sz w:val="24"/>
                <w:szCs w:val="24"/>
              </w:rPr>
            </w:pPr>
          </w:p>
          <w:p w14:paraId="496D5F6E" w14:textId="77777777" w:rsidR="002550A8" w:rsidRDefault="002550A8" w:rsidP="00D30F98">
            <w:pPr>
              <w:jc w:val="center"/>
              <w:rPr>
                <w:rFonts w:ascii="Times New Roman" w:hAnsi="Times New Roman"/>
                <w:sz w:val="24"/>
                <w:szCs w:val="24"/>
              </w:rPr>
            </w:pPr>
          </w:p>
          <w:p w14:paraId="03F2D941" w14:textId="77777777" w:rsidR="002550A8" w:rsidRDefault="002550A8" w:rsidP="00D30F98">
            <w:pPr>
              <w:jc w:val="center"/>
              <w:rPr>
                <w:rFonts w:ascii="Times New Roman" w:hAnsi="Times New Roman"/>
                <w:sz w:val="24"/>
                <w:szCs w:val="24"/>
              </w:rPr>
            </w:pPr>
          </w:p>
          <w:p w14:paraId="1685415F" w14:textId="77777777" w:rsidR="002550A8" w:rsidRDefault="002550A8" w:rsidP="00D30F98">
            <w:pPr>
              <w:jc w:val="center"/>
              <w:rPr>
                <w:rFonts w:ascii="Times New Roman" w:hAnsi="Times New Roman"/>
                <w:sz w:val="24"/>
                <w:szCs w:val="24"/>
              </w:rPr>
            </w:pPr>
          </w:p>
          <w:p w14:paraId="11299A2E" w14:textId="77777777" w:rsidR="002550A8" w:rsidRDefault="002550A8" w:rsidP="00D30F98">
            <w:pPr>
              <w:jc w:val="center"/>
              <w:rPr>
                <w:rFonts w:ascii="Times New Roman" w:hAnsi="Times New Roman"/>
                <w:sz w:val="24"/>
                <w:szCs w:val="24"/>
              </w:rPr>
            </w:pPr>
          </w:p>
          <w:p w14:paraId="040C80D3" w14:textId="77777777" w:rsidR="002550A8" w:rsidRDefault="002550A8" w:rsidP="00D30F98">
            <w:pPr>
              <w:jc w:val="center"/>
              <w:rPr>
                <w:rFonts w:ascii="Times New Roman" w:hAnsi="Times New Roman"/>
                <w:sz w:val="24"/>
                <w:szCs w:val="24"/>
              </w:rPr>
            </w:pPr>
          </w:p>
          <w:p w14:paraId="6EB6D546" w14:textId="77777777" w:rsidR="002550A8" w:rsidRDefault="002550A8" w:rsidP="00D30F98">
            <w:pPr>
              <w:jc w:val="center"/>
              <w:rPr>
                <w:rFonts w:ascii="Times New Roman" w:hAnsi="Times New Roman"/>
                <w:sz w:val="24"/>
                <w:szCs w:val="24"/>
              </w:rPr>
            </w:pPr>
          </w:p>
          <w:p w14:paraId="7720C83A" w14:textId="77777777" w:rsidR="002550A8" w:rsidRDefault="002550A8" w:rsidP="00D30F98">
            <w:pPr>
              <w:jc w:val="center"/>
              <w:rPr>
                <w:rFonts w:ascii="Times New Roman" w:hAnsi="Times New Roman"/>
                <w:sz w:val="24"/>
                <w:szCs w:val="24"/>
              </w:rPr>
            </w:pPr>
          </w:p>
          <w:p w14:paraId="3FAE4531" w14:textId="77777777" w:rsidR="002550A8" w:rsidRDefault="002550A8" w:rsidP="00D30F98">
            <w:pPr>
              <w:jc w:val="center"/>
              <w:rPr>
                <w:rFonts w:ascii="Times New Roman" w:hAnsi="Times New Roman"/>
                <w:sz w:val="24"/>
                <w:szCs w:val="24"/>
              </w:rPr>
            </w:pPr>
          </w:p>
          <w:p w14:paraId="1BA146D7" w14:textId="77777777" w:rsidR="002550A8" w:rsidRDefault="002550A8" w:rsidP="00D30F98">
            <w:pPr>
              <w:jc w:val="center"/>
              <w:rPr>
                <w:rFonts w:ascii="Times New Roman" w:hAnsi="Times New Roman"/>
                <w:sz w:val="24"/>
                <w:szCs w:val="24"/>
              </w:rPr>
            </w:pPr>
          </w:p>
          <w:p w14:paraId="15275803" w14:textId="77777777" w:rsidR="002550A8" w:rsidRDefault="002550A8" w:rsidP="00D30F98">
            <w:pPr>
              <w:jc w:val="center"/>
              <w:rPr>
                <w:rFonts w:ascii="Times New Roman" w:hAnsi="Times New Roman"/>
                <w:sz w:val="24"/>
                <w:szCs w:val="24"/>
              </w:rPr>
            </w:pPr>
          </w:p>
          <w:p w14:paraId="21681D85" w14:textId="77777777" w:rsidR="002550A8" w:rsidRDefault="002550A8" w:rsidP="00D30F98">
            <w:pPr>
              <w:jc w:val="center"/>
              <w:rPr>
                <w:rFonts w:ascii="Times New Roman" w:hAnsi="Times New Roman"/>
                <w:sz w:val="24"/>
                <w:szCs w:val="24"/>
              </w:rPr>
            </w:pPr>
          </w:p>
          <w:p w14:paraId="32413429" w14:textId="77777777" w:rsidR="002550A8" w:rsidRDefault="002550A8" w:rsidP="00D30F98">
            <w:pPr>
              <w:jc w:val="center"/>
              <w:rPr>
                <w:rFonts w:ascii="Times New Roman" w:hAnsi="Times New Roman"/>
                <w:sz w:val="24"/>
                <w:szCs w:val="24"/>
              </w:rPr>
            </w:pPr>
          </w:p>
          <w:p w14:paraId="0A7ACF41" w14:textId="77777777" w:rsidR="002550A8" w:rsidRDefault="002550A8" w:rsidP="00D30F98">
            <w:pPr>
              <w:jc w:val="center"/>
              <w:rPr>
                <w:rFonts w:ascii="Times New Roman" w:hAnsi="Times New Roman"/>
                <w:sz w:val="24"/>
                <w:szCs w:val="24"/>
              </w:rPr>
            </w:pPr>
          </w:p>
          <w:p w14:paraId="246DB998" w14:textId="77777777" w:rsidR="002550A8" w:rsidRDefault="002550A8" w:rsidP="00D30F98">
            <w:pPr>
              <w:jc w:val="center"/>
              <w:rPr>
                <w:rFonts w:ascii="Times New Roman" w:hAnsi="Times New Roman"/>
                <w:sz w:val="24"/>
                <w:szCs w:val="24"/>
              </w:rPr>
            </w:pPr>
          </w:p>
          <w:p w14:paraId="2075D2EA" w14:textId="77777777" w:rsidR="002550A8" w:rsidRDefault="002550A8" w:rsidP="00550DBC">
            <w:pPr>
              <w:rPr>
                <w:rFonts w:ascii="Times New Roman" w:hAnsi="Times New Roman"/>
                <w:sz w:val="24"/>
                <w:szCs w:val="24"/>
              </w:rPr>
            </w:pPr>
          </w:p>
          <w:p w14:paraId="6329148D" w14:textId="77777777" w:rsidR="002550A8" w:rsidRDefault="002550A8" w:rsidP="00D30F98">
            <w:pPr>
              <w:jc w:val="center"/>
              <w:rPr>
                <w:rFonts w:ascii="Times New Roman" w:hAnsi="Times New Roman"/>
                <w:sz w:val="24"/>
                <w:szCs w:val="24"/>
              </w:rPr>
            </w:pPr>
          </w:p>
          <w:p w14:paraId="3A06523E" w14:textId="77777777" w:rsidR="002550A8" w:rsidRDefault="002550A8" w:rsidP="00D30F98">
            <w:pPr>
              <w:jc w:val="center"/>
              <w:rPr>
                <w:rFonts w:ascii="Times New Roman" w:hAnsi="Times New Roman"/>
                <w:sz w:val="24"/>
                <w:szCs w:val="24"/>
              </w:rPr>
            </w:pPr>
          </w:p>
          <w:p w14:paraId="1F8DF961" w14:textId="77777777" w:rsidR="002550A8" w:rsidRDefault="002550A8" w:rsidP="00D30F98">
            <w:pPr>
              <w:jc w:val="center"/>
              <w:rPr>
                <w:rFonts w:ascii="Times New Roman" w:hAnsi="Times New Roman"/>
                <w:sz w:val="24"/>
                <w:szCs w:val="24"/>
              </w:rPr>
            </w:pPr>
          </w:p>
          <w:p w14:paraId="24A4C473" w14:textId="77777777" w:rsidR="002550A8" w:rsidRPr="002F6DF6" w:rsidRDefault="002550A8" w:rsidP="00D30F98">
            <w:pPr>
              <w:jc w:val="center"/>
              <w:rPr>
                <w:rFonts w:ascii="Times New Roman" w:hAnsi="Times New Roman"/>
                <w:sz w:val="24"/>
                <w:szCs w:val="24"/>
              </w:rPr>
            </w:pPr>
            <w:r w:rsidRPr="002F6DF6">
              <w:rPr>
                <w:rFonts w:ascii="Times New Roman" w:hAnsi="Times New Roman"/>
                <w:sz w:val="24"/>
                <w:szCs w:val="24"/>
              </w:rPr>
              <w:t>ОК 02 ОК 06</w:t>
            </w:r>
          </w:p>
          <w:p w14:paraId="60112AD2" w14:textId="77777777" w:rsidR="002550A8" w:rsidRDefault="002550A8" w:rsidP="00D30F98">
            <w:pPr>
              <w:jc w:val="center"/>
              <w:rPr>
                <w:rFonts w:ascii="Times New Roman" w:hAnsi="Times New Roman"/>
                <w:sz w:val="24"/>
                <w:szCs w:val="24"/>
              </w:rPr>
            </w:pPr>
            <w:r w:rsidRPr="002F6DF6">
              <w:rPr>
                <w:rFonts w:ascii="Times New Roman" w:hAnsi="Times New Roman"/>
                <w:sz w:val="24"/>
                <w:szCs w:val="24"/>
              </w:rPr>
              <w:t>ОК 05</w:t>
            </w:r>
          </w:p>
          <w:p w14:paraId="0DA4993A"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162776F" w14:textId="77777777" w:rsidTr="002550A8">
        <w:tc>
          <w:tcPr>
            <w:tcW w:w="870" w:type="dxa"/>
            <w:vMerge/>
            <w:tcBorders>
              <w:right w:val="single" w:sz="4" w:space="0" w:color="auto"/>
            </w:tcBorders>
          </w:tcPr>
          <w:p w14:paraId="3196361C"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right w:val="single" w:sz="4" w:space="0" w:color="auto"/>
            </w:tcBorders>
          </w:tcPr>
          <w:p w14:paraId="6AA6999A" w14:textId="77777777" w:rsidR="002550A8" w:rsidRPr="00977788" w:rsidRDefault="002550A8" w:rsidP="00D30F98">
            <w:pPr>
              <w:rPr>
                <w:rFonts w:ascii="Times New Roman" w:eastAsia="Times New Roman" w:hAnsi="Times New Roman" w:cs="Times New Roman"/>
                <w:b/>
                <w:sz w:val="24"/>
                <w:lang w:eastAsia="ru-RU"/>
              </w:rPr>
            </w:pPr>
            <w:r w:rsidRPr="00977788">
              <w:rPr>
                <w:rFonts w:ascii="Times New Roman" w:eastAsia="Times New Roman" w:hAnsi="Times New Roman" w:cs="Times New Roman"/>
                <w:b/>
                <w:sz w:val="24"/>
                <w:lang w:eastAsia="ru-RU"/>
              </w:rPr>
              <w:t xml:space="preserve">Тема. Страны Азии во второй </w:t>
            </w:r>
            <w:r w:rsidRPr="00977788">
              <w:rPr>
                <w:rFonts w:ascii="Times New Roman" w:eastAsia="Times New Roman" w:hAnsi="Times New Roman" w:cs="Times New Roman"/>
                <w:b/>
                <w:sz w:val="24"/>
                <w:lang w:eastAsia="ru-RU"/>
              </w:rPr>
              <w:lastRenderedPageBreak/>
              <w:t>половине ХХ – начале ХХI в</w:t>
            </w:r>
          </w:p>
          <w:p w14:paraId="145F9A17"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tcBorders>
              <w:left w:val="single" w:sz="4" w:space="0" w:color="auto"/>
            </w:tcBorders>
          </w:tcPr>
          <w:p w14:paraId="32A72279"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tcBorders>
            <w:vAlign w:val="center"/>
          </w:tcPr>
          <w:p w14:paraId="50E245B0"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p w14:paraId="13984097" w14:textId="77777777" w:rsidR="002550A8" w:rsidRDefault="002550A8" w:rsidP="00D30F98">
            <w:pPr>
              <w:jc w:val="center"/>
              <w:rPr>
                <w:rFonts w:ascii="Times New Roman" w:hAnsi="Times New Roman"/>
                <w:b/>
                <w:color w:val="000000" w:themeColor="text1"/>
                <w:sz w:val="24"/>
              </w:rPr>
            </w:pPr>
          </w:p>
          <w:p w14:paraId="52F2978D" w14:textId="77777777" w:rsidR="002550A8" w:rsidRDefault="002550A8" w:rsidP="00D30F98">
            <w:pPr>
              <w:jc w:val="center"/>
              <w:rPr>
                <w:rFonts w:ascii="Times New Roman" w:hAnsi="Times New Roman"/>
                <w:b/>
                <w:color w:val="000000" w:themeColor="text1"/>
                <w:sz w:val="24"/>
              </w:rPr>
            </w:pPr>
          </w:p>
          <w:p w14:paraId="3FACECFD" w14:textId="77777777" w:rsidR="002550A8" w:rsidRDefault="002550A8" w:rsidP="00D30F98">
            <w:pPr>
              <w:jc w:val="center"/>
              <w:rPr>
                <w:rFonts w:ascii="Times New Roman" w:hAnsi="Times New Roman"/>
                <w:b/>
                <w:color w:val="000000" w:themeColor="text1"/>
                <w:sz w:val="24"/>
              </w:rPr>
            </w:pPr>
          </w:p>
          <w:p w14:paraId="680C8DE9" w14:textId="77777777" w:rsidR="002550A8" w:rsidRDefault="002550A8" w:rsidP="00D30F98">
            <w:pPr>
              <w:jc w:val="center"/>
              <w:rPr>
                <w:rFonts w:ascii="Times New Roman" w:hAnsi="Times New Roman"/>
                <w:b/>
                <w:color w:val="000000" w:themeColor="text1"/>
                <w:sz w:val="24"/>
              </w:rPr>
            </w:pPr>
          </w:p>
          <w:p w14:paraId="44AD01FB" w14:textId="77777777" w:rsidR="002550A8" w:rsidRDefault="002550A8" w:rsidP="00D30F98">
            <w:pPr>
              <w:rPr>
                <w:rFonts w:ascii="Times New Roman" w:hAnsi="Times New Roman"/>
                <w:b/>
                <w:color w:val="000000" w:themeColor="text1"/>
                <w:sz w:val="24"/>
              </w:rPr>
            </w:pPr>
          </w:p>
        </w:tc>
        <w:tc>
          <w:tcPr>
            <w:tcW w:w="1843" w:type="dxa"/>
            <w:vMerge/>
            <w:tcBorders>
              <w:top w:val="nil"/>
            </w:tcBorders>
            <w:vAlign w:val="center"/>
          </w:tcPr>
          <w:p w14:paraId="407D91A4" w14:textId="77777777" w:rsidR="002550A8" w:rsidRPr="001F30E8" w:rsidRDefault="002550A8" w:rsidP="00D30F98">
            <w:pPr>
              <w:jc w:val="center"/>
              <w:rPr>
                <w:rFonts w:ascii="Times New Roman" w:hAnsi="Times New Roman"/>
                <w:sz w:val="24"/>
                <w:szCs w:val="24"/>
              </w:rPr>
            </w:pPr>
          </w:p>
        </w:tc>
      </w:tr>
      <w:tr w:rsidR="002550A8" w14:paraId="50E8D83D" w14:textId="77777777" w:rsidTr="002550A8">
        <w:tc>
          <w:tcPr>
            <w:tcW w:w="870" w:type="dxa"/>
          </w:tcPr>
          <w:p w14:paraId="398C826A"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42</w:t>
            </w:r>
          </w:p>
        </w:tc>
        <w:tc>
          <w:tcPr>
            <w:tcW w:w="2295" w:type="dxa"/>
            <w:gridSpan w:val="2"/>
            <w:tcBorders>
              <w:right w:val="single" w:sz="4" w:space="0" w:color="auto"/>
            </w:tcBorders>
          </w:tcPr>
          <w:p w14:paraId="5E73F2FA" w14:textId="77777777" w:rsidR="002550A8" w:rsidRDefault="002550A8" w:rsidP="00D30F98">
            <w:pPr>
              <w:jc w:val="center"/>
              <w:rPr>
                <w:rFonts w:ascii="Times New Roman" w:eastAsia="Times New Roman" w:hAnsi="Times New Roman" w:cs="Times New Roman"/>
                <w:b/>
                <w:sz w:val="24"/>
                <w:szCs w:val="24"/>
                <w:lang w:eastAsia="ru-RU"/>
              </w:rPr>
            </w:pPr>
            <w:r w:rsidRPr="00977788">
              <w:rPr>
                <w:rFonts w:ascii="Times New Roman" w:eastAsia="Times New Roman" w:hAnsi="Times New Roman" w:cs="Times New Roman"/>
                <w:b/>
                <w:sz w:val="24"/>
                <w:lang w:eastAsia="ru-RU"/>
              </w:rPr>
              <w:t>Тема. Обретение независимости странами Южной Азии</w:t>
            </w:r>
          </w:p>
        </w:tc>
        <w:tc>
          <w:tcPr>
            <w:tcW w:w="8709" w:type="dxa"/>
            <w:vMerge/>
            <w:tcBorders>
              <w:left w:val="single" w:sz="4" w:space="0" w:color="auto"/>
            </w:tcBorders>
          </w:tcPr>
          <w:p w14:paraId="213D374A"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bottom w:val="single" w:sz="4" w:space="0" w:color="auto"/>
            </w:tcBorders>
            <w:vAlign w:val="center"/>
          </w:tcPr>
          <w:p w14:paraId="447EDCE3"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p w14:paraId="51ECC37C" w14:textId="77777777" w:rsidR="002550A8" w:rsidRDefault="002550A8" w:rsidP="00D30F98">
            <w:pPr>
              <w:jc w:val="center"/>
              <w:rPr>
                <w:rFonts w:ascii="Times New Roman" w:hAnsi="Times New Roman"/>
                <w:b/>
                <w:color w:val="000000" w:themeColor="text1"/>
                <w:sz w:val="24"/>
              </w:rPr>
            </w:pPr>
          </w:p>
        </w:tc>
        <w:tc>
          <w:tcPr>
            <w:tcW w:w="1843" w:type="dxa"/>
            <w:vMerge/>
            <w:tcBorders>
              <w:top w:val="nil"/>
            </w:tcBorders>
            <w:vAlign w:val="center"/>
          </w:tcPr>
          <w:p w14:paraId="28039CAD" w14:textId="77777777" w:rsidR="002550A8" w:rsidRPr="001F30E8" w:rsidRDefault="002550A8" w:rsidP="00D30F98">
            <w:pPr>
              <w:jc w:val="center"/>
              <w:rPr>
                <w:rFonts w:ascii="Times New Roman" w:hAnsi="Times New Roman"/>
                <w:sz w:val="24"/>
                <w:szCs w:val="24"/>
              </w:rPr>
            </w:pPr>
          </w:p>
        </w:tc>
      </w:tr>
      <w:tr w:rsidR="002550A8" w14:paraId="699D1F9A" w14:textId="77777777" w:rsidTr="002550A8">
        <w:tc>
          <w:tcPr>
            <w:tcW w:w="870" w:type="dxa"/>
            <w:vMerge w:val="restart"/>
          </w:tcPr>
          <w:p w14:paraId="0FBC8E0E"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43</w:t>
            </w:r>
          </w:p>
        </w:tc>
        <w:tc>
          <w:tcPr>
            <w:tcW w:w="2295" w:type="dxa"/>
            <w:gridSpan w:val="2"/>
            <w:vMerge w:val="restart"/>
            <w:tcBorders>
              <w:left w:val="single" w:sz="4" w:space="0" w:color="auto"/>
              <w:right w:val="single" w:sz="4" w:space="0" w:color="auto"/>
            </w:tcBorders>
          </w:tcPr>
          <w:p w14:paraId="4FA26628" w14:textId="77777777" w:rsidR="002550A8" w:rsidRDefault="002550A8" w:rsidP="00D30F98">
            <w:pPr>
              <w:rPr>
                <w:rFonts w:ascii="Times New Roman" w:hAnsi="Times New Roman"/>
                <w:b/>
                <w:sz w:val="24"/>
              </w:rPr>
            </w:pPr>
            <w:r>
              <w:rPr>
                <w:rFonts w:ascii="Times New Roman" w:hAnsi="Times New Roman"/>
                <w:b/>
                <w:sz w:val="24"/>
              </w:rPr>
              <w:t>Тема 8.2. Страны Ближнего и Среднего Востока во второй половине ХХ – начале ХХI в.</w:t>
            </w:r>
          </w:p>
        </w:tc>
        <w:tc>
          <w:tcPr>
            <w:tcW w:w="8709" w:type="dxa"/>
            <w:tcBorders>
              <w:left w:val="single" w:sz="4" w:space="0" w:color="auto"/>
              <w:right w:val="single" w:sz="4" w:space="0" w:color="auto"/>
            </w:tcBorders>
          </w:tcPr>
          <w:p w14:paraId="2435F9C7" w14:textId="77777777" w:rsidR="002550A8" w:rsidRDefault="002550A8" w:rsidP="00D30F98">
            <w:pPr>
              <w:rPr>
                <w:rFonts w:ascii="Times New Roman" w:hAnsi="Times New Roman"/>
                <w:b/>
                <w:sz w:val="24"/>
              </w:rPr>
            </w:pPr>
            <w:r>
              <w:rPr>
                <w:rFonts w:ascii="Times New Roman" w:hAnsi="Times New Roman"/>
                <w:b/>
                <w:sz w:val="24"/>
              </w:rPr>
              <w:t>Основное содержание</w:t>
            </w:r>
          </w:p>
        </w:tc>
        <w:tc>
          <w:tcPr>
            <w:tcW w:w="1417" w:type="dxa"/>
          </w:tcPr>
          <w:p w14:paraId="45BC1AB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Borders>
              <w:top w:val="nil"/>
            </w:tcBorders>
          </w:tcPr>
          <w:p w14:paraId="781F7FD3"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727E1D51" w14:textId="77777777" w:rsidTr="002550A8">
        <w:trPr>
          <w:trHeight w:val="1932"/>
        </w:trPr>
        <w:tc>
          <w:tcPr>
            <w:tcW w:w="870" w:type="dxa"/>
            <w:vMerge/>
          </w:tcPr>
          <w:p w14:paraId="4BD2373A"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right w:val="single" w:sz="4" w:space="0" w:color="auto"/>
            </w:tcBorders>
          </w:tcPr>
          <w:p w14:paraId="5A9D9591" w14:textId="77777777" w:rsidR="002550A8" w:rsidRDefault="002550A8" w:rsidP="00D30F98">
            <w:pPr>
              <w:rPr>
                <w:rFonts w:ascii="Times New Roman" w:hAnsi="Times New Roman"/>
                <w:b/>
                <w:sz w:val="24"/>
              </w:rPr>
            </w:pPr>
          </w:p>
        </w:tc>
        <w:tc>
          <w:tcPr>
            <w:tcW w:w="8709" w:type="dxa"/>
            <w:tcBorders>
              <w:left w:val="single" w:sz="4" w:space="0" w:color="auto"/>
              <w:right w:val="single" w:sz="4" w:space="0" w:color="auto"/>
            </w:tcBorders>
          </w:tcPr>
          <w:p w14:paraId="6A7FD249"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sz w:val="24"/>
              </w:rPr>
              <w:t>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417" w:type="dxa"/>
            <w:vAlign w:val="center"/>
          </w:tcPr>
          <w:p w14:paraId="44B328F7"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Borders>
              <w:top w:val="nil"/>
            </w:tcBorders>
          </w:tcPr>
          <w:p w14:paraId="3862A929"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72AA79FA" w14:textId="77777777" w:rsidTr="002550A8">
        <w:trPr>
          <w:trHeight w:val="400"/>
        </w:trPr>
        <w:tc>
          <w:tcPr>
            <w:tcW w:w="870" w:type="dxa"/>
            <w:vMerge w:val="restart"/>
            <w:tcBorders>
              <w:left w:val="single" w:sz="4" w:space="0" w:color="auto"/>
              <w:right w:val="single" w:sz="4" w:space="0" w:color="auto"/>
            </w:tcBorders>
            <w:vAlign w:val="center"/>
          </w:tcPr>
          <w:p w14:paraId="6B379998"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44</w:t>
            </w:r>
          </w:p>
        </w:tc>
        <w:tc>
          <w:tcPr>
            <w:tcW w:w="2295" w:type="dxa"/>
            <w:gridSpan w:val="2"/>
            <w:vMerge w:val="restart"/>
            <w:tcBorders>
              <w:left w:val="single" w:sz="4" w:space="0" w:color="auto"/>
              <w:right w:val="single" w:sz="4" w:space="0" w:color="auto"/>
            </w:tcBorders>
          </w:tcPr>
          <w:p w14:paraId="4F0C4F15" w14:textId="77777777" w:rsidR="002550A8" w:rsidRDefault="002550A8" w:rsidP="00D30F98">
            <w:pPr>
              <w:rPr>
                <w:rFonts w:ascii="Times New Roman" w:hAnsi="Times New Roman"/>
                <w:b/>
                <w:sz w:val="24"/>
              </w:rPr>
            </w:pPr>
            <w:r>
              <w:rPr>
                <w:rFonts w:ascii="Times New Roman" w:hAnsi="Times New Roman"/>
                <w:b/>
                <w:sz w:val="24"/>
              </w:rPr>
              <w:t>Тема 8.3. Страны Тропической и Южной Африки</w:t>
            </w:r>
          </w:p>
        </w:tc>
        <w:tc>
          <w:tcPr>
            <w:tcW w:w="8709" w:type="dxa"/>
            <w:tcBorders>
              <w:left w:val="single" w:sz="4" w:space="0" w:color="auto"/>
              <w:bottom w:val="single" w:sz="4" w:space="0" w:color="auto"/>
              <w:right w:val="single" w:sz="4" w:space="0" w:color="auto"/>
            </w:tcBorders>
          </w:tcPr>
          <w:p w14:paraId="2642C401"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Pr>
          <w:p w14:paraId="6A66190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Borders>
              <w:top w:val="nil"/>
            </w:tcBorders>
            <w:vAlign w:val="center"/>
          </w:tcPr>
          <w:p w14:paraId="0C9B2704" w14:textId="77777777" w:rsidR="002550A8" w:rsidRPr="001F30E8" w:rsidRDefault="002550A8" w:rsidP="00D30F98">
            <w:pPr>
              <w:jc w:val="center"/>
              <w:rPr>
                <w:rFonts w:ascii="Times New Roman" w:hAnsi="Times New Roman"/>
                <w:sz w:val="24"/>
                <w:szCs w:val="24"/>
              </w:rPr>
            </w:pPr>
          </w:p>
        </w:tc>
      </w:tr>
      <w:tr w:rsidR="002550A8" w14:paraId="4D36136E" w14:textId="77777777" w:rsidTr="002550A8">
        <w:trPr>
          <w:trHeight w:val="973"/>
        </w:trPr>
        <w:tc>
          <w:tcPr>
            <w:tcW w:w="870" w:type="dxa"/>
            <w:vMerge/>
            <w:tcBorders>
              <w:left w:val="single" w:sz="4" w:space="0" w:color="auto"/>
              <w:right w:val="single" w:sz="4" w:space="0" w:color="auto"/>
            </w:tcBorders>
            <w:vAlign w:val="center"/>
          </w:tcPr>
          <w:p w14:paraId="11165326"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20809EDD" w14:textId="77777777" w:rsidR="002550A8" w:rsidRDefault="002550A8" w:rsidP="00D30F98">
            <w:pP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015B57C2" w14:textId="77777777" w:rsidR="002550A8" w:rsidRDefault="002550A8" w:rsidP="00D30F98">
            <w:pPr>
              <w:jc w:val="both"/>
              <w:rPr>
                <w:rFonts w:ascii="Times New Roman" w:hAnsi="Times New Roman"/>
                <w:b/>
                <w:sz w:val="24"/>
              </w:rPr>
            </w:pPr>
            <w:r>
              <w:rPr>
                <w:rFonts w:ascii="Times New Roman" w:hAnsi="Times New Roman"/>
                <w:sz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417" w:type="dxa"/>
          </w:tcPr>
          <w:p w14:paraId="28426E4B"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Borders>
              <w:top w:val="nil"/>
            </w:tcBorders>
            <w:vAlign w:val="center"/>
          </w:tcPr>
          <w:p w14:paraId="211CC09C" w14:textId="77777777" w:rsidR="002550A8" w:rsidRPr="001F30E8" w:rsidRDefault="002550A8" w:rsidP="00D30F98">
            <w:pPr>
              <w:jc w:val="center"/>
              <w:rPr>
                <w:rFonts w:ascii="Times New Roman" w:hAnsi="Times New Roman"/>
                <w:sz w:val="24"/>
                <w:szCs w:val="24"/>
              </w:rPr>
            </w:pPr>
          </w:p>
        </w:tc>
      </w:tr>
      <w:tr w:rsidR="002550A8" w14:paraId="227064F2" w14:textId="77777777" w:rsidTr="002550A8">
        <w:tc>
          <w:tcPr>
            <w:tcW w:w="870" w:type="dxa"/>
            <w:vMerge w:val="restart"/>
            <w:tcBorders>
              <w:left w:val="single" w:sz="4" w:space="0" w:color="auto"/>
              <w:right w:val="single" w:sz="4" w:space="0" w:color="auto"/>
            </w:tcBorders>
            <w:vAlign w:val="center"/>
          </w:tcPr>
          <w:p w14:paraId="2E9449C4"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45</w:t>
            </w:r>
          </w:p>
        </w:tc>
        <w:tc>
          <w:tcPr>
            <w:tcW w:w="2295" w:type="dxa"/>
            <w:gridSpan w:val="2"/>
            <w:vMerge w:val="restart"/>
            <w:tcBorders>
              <w:left w:val="single" w:sz="4" w:space="0" w:color="auto"/>
              <w:right w:val="single" w:sz="4" w:space="0" w:color="auto"/>
            </w:tcBorders>
          </w:tcPr>
          <w:p w14:paraId="09DE9FC6" w14:textId="77777777" w:rsidR="002550A8" w:rsidRDefault="002550A8" w:rsidP="00D30F98">
            <w:pPr>
              <w:rPr>
                <w:rFonts w:ascii="Times New Roman" w:hAnsi="Times New Roman"/>
                <w:b/>
                <w:color w:val="000000"/>
                <w:sz w:val="24"/>
                <w:szCs w:val="20"/>
              </w:rPr>
            </w:pPr>
            <w:r>
              <w:rPr>
                <w:rFonts w:ascii="Times New Roman" w:hAnsi="Times New Roman"/>
                <w:b/>
                <w:sz w:val="24"/>
              </w:rPr>
              <w:t>Тема 8.4. Страны Латинской Америки во второй половине ХХ – начале XXI вв.</w:t>
            </w:r>
          </w:p>
        </w:tc>
        <w:tc>
          <w:tcPr>
            <w:tcW w:w="8709" w:type="dxa"/>
            <w:tcBorders>
              <w:left w:val="single" w:sz="4" w:space="0" w:color="auto"/>
              <w:bottom w:val="single" w:sz="4" w:space="0" w:color="auto"/>
              <w:right w:val="single" w:sz="4" w:space="0" w:color="auto"/>
            </w:tcBorders>
          </w:tcPr>
          <w:p w14:paraId="3CA431EB"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Pr>
          <w:p w14:paraId="021BC6B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val="restart"/>
            <w:tcBorders>
              <w:top w:val="nil"/>
              <w:left w:val="single" w:sz="4" w:space="0" w:color="auto"/>
              <w:right w:val="single" w:sz="4" w:space="0" w:color="auto"/>
            </w:tcBorders>
            <w:vAlign w:val="center"/>
          </w:tcPr>
          <w:p w14:paraId="493A79FD" w14:textId="77777777" w:rsidR="002550A8" w:rsidRDefault="002550A8" w:rsidP="00D30F98">
            <w:pPr>
              <w:jc w:val="both"/>
              <w:rPr>
                <w:rFonts w:ascii="Times New Roman" w:hAnsi="Times New Roman"/>
                <w:sz w:val="24"/>
                <w:szCs w:val="24"/>
              </w:rPr>
            </w:pPr>
          </w:p>
          <w:p w14:paraId="6366C137" w14:textId="77777777" w:rsidR="002550A8" w:rsidRDefault="002550A8" w:rsidP="00D30F98">
            <w:pPr>
              <w:jc w:val="both"/>
              <w:rPr>
                <w:rFonts w:ascii="Times New Roman" w:hAnsi="Times New Roman"/>
                <w:sz w:val="24"/>
                <w:szCs w:val="24"/>
              </w:rPr>
            </w:pPr>
          </w:p>
          <w:p w14:paraId="780F40CE" w14:textId="77777777" w:rsidR="002550A8" w:rsidRDefault="002550A8" w:rsidP="00D30F98">
            <w:pPr>
              <w:jc w:val="both"/>
              <w:rPr>
                <w:rFonts w:ascii="Times New Roman" w:hAnsi="Times New Roman"/>
                <w:sz w:val="24"/>
                <w:szCs w:val="24"/>
              </w:rPr>
            </w:pPr>
          </w:p>
          <w:p w14:paraId="7C361944" w14:textId="77777777" w:rsidR="002550A8" w:rsidRDefault="002550A8" w:rsidP="00D30F98">
            <w:pPr>
              <w:jc w:val="both"/>
              <w:rPr>
                <w:rFonts w:ascii="Times New Roman" w:hAnsi="Times New Roman"/>
                <w:sz w:val="24"/>
                <w:szCs w:val="24"/>
              </w:rPr>
            </w:pPr>
          </w:p>
          <w:p w14:paraId="42743E6A" w14:textId="77777777" w:rsidR="002550A8" w:rsidRDefault="002550A8" w:rsidP="00D30F98">
            <w:pPr>
              <w:jc w:val="both"/>
              <w:rPr>
                <w:rFonts w:ascii="Times New Roman" w:hAnsi="Times New Roman"/>
                <w:sz w:val="24"/>
                <w:szCs w:val="24"/>
              </w:rPr>
            </w:pPr>
          </w:p>
          <w:p w14:paraId="008B33F7" w14:textId="77777777" w:rsidR="002550A8" w:rsidRDefault="002550A8" w:rsidP="00D30F98">
            <w:pPr>
              <w:jc w:val="both"/>
              <w:rPr>
                <w:rFonts w:ascii="Times New Roman" w:hAnsi="Times New Roman"/>
                <w:sz w:val="24"/>
                <w:szCs w:val="24"/>
              </w:rPr>
            </w:pPr>
          </w:p>
          <w:p w14:paraId="77553AD5" w14:textId="77777777" w:rsidR="002550A8" w:rsidRDefault="002550A8" w:rsidP="00D30F98">
            <w:pPr>
              <w:jc w:val="both"/>
              <w:rPr>
                <w:rFonts w:ascii="Times New Roman" w:hAnsi="Times New Roman"/>
                <w:sz w:val="24"/>
                <w:szCs w:val="24"/>
              </w:rPr>
            </w:pPr>
          </w:p>
          <w:p w14:paraId="1BBEEEC0" w14:textId="77777777" w:rsidR="002550A8" w:rsidRDefault="002550A8" w:rsidP="00D30F98">
            <w:pPr>
              <w:jc w:val="both"/>
              <w:rPr>
                <w:rFonts w:ascii="Times New Roman" w:hAnsi="Times New Roman"/>
                <w:sz w:val="24"/>
                <w:szCs w:val="24"/>
              </w:rPr>
            </w:pPr>
          </w:p>
          <w:p w14:paraId="06D9F406" w14:textId="77777777" w:rsidR="002550A8" w:rsidRDefault="002550A8" w:rsidP="00D30F98">
            <w:pPr>
              <w:jc w:val="both"/>
              <w:rPr>
                <w:rFonts w:ascii="Times New Roman" w:hAnsi="Times New Roman"/>
                <w:sz w:val="24"/>
                <w:szCs w:val="24"/>
              </w:rPr>
            </w:pPr>
          </w:p>
          <w:p w14:paraId="72734D76" w14:textId="77777777" w:rsidR="002550A8" w:rsidRDefault="002550A8" w:rsidP="00D30F98">
            <w:pPr>
              <w:jc w:val="both"/>
              <w:rPr>
                <w:rFonts w:ascii="Times New Roman" w:hAnsi="Times New Roman"/>
                <w:sz w:val="24"/>
                <w:szCs w:val="24"/>
              </w:rPr>
            </w:pPr>
          </w:p>
          <w:p w14:paraId="4C6FAC6A" w14:textId="77777777" w:rsidR="002550A8" w:rsidRDefault="002550A8" w:rsidP="00D30F98">
            <w:pPr>
              <w:jc w:val="both"/>
              <w:rPr>
                <w:rFonts w:ascii="Times New Roman" w:hAnsi="Times New Roman"/>
                <w:sz w:val="24"/>
                <w:szCs w:val="24"/>
              </w:rPr>
            </w:pPr>
          </w:p>
          <w:p w14:paraId="733644C8" w14:textId="77777777" w:rsidR="002550A8" w:rsidRDefault="002550A8" w:rsidP="00D30F98">
            <w:pPr>
              <w:jc w:val="both"/>
              <w:rPr>
                <w:rFonts w:ascii="Times New Roman" w:hAnsi="Times New Roman"/>
                <w:sz w:val="24"/>
                <w:szCs w:val="24"/>
              </w:rPr>
            </w:pPr>
          </w:p>
          <w:p w14:paraId="03F9AA8A" w14:textId="77777777" w:rsidR="002550A8" w:rsidRDefault="002550A8" w:rsidP="00D30F98">
            <w:pPr>
              <w:jc w:val="both"/>
              <w:rPr>
                <w:rFonts w:ascii="Times New Roman" w:hAnsi="Times New Roman"/>
                <w:sz w:val="24"/>
                <w:szCs w:val="24"/>
              </w:rPr>
            </w:pPr>
          </w:p>
          <w:p w14:paraId="1C10299B" w14:textId="77777777" w:rsidR="002550A8" w:rsidRDefault="002550A8" w:rsidP="00D30F98">
            <w:pPr>
              <w:jc w:val="both"/>
              <w:rPr>
                <w:rFonts w:ascii="Times New Roman" w:hAnsi="Times New Roman"/>
                <w:sz w:val="24"/>
                <w:szCs w:val="24"/>
              </w:rPr>
            </w:pPr>
          </w:p>
          <w:p w14:paraId="3318DF00" w14:textId="77777777" w:rsidR="002550A8" w:rsidRPr="00EB7900" w:rsidRDefault="002550A8" w:rsidP="00D30F98">
            <w:pPr>
              <w:jc w:val="both"/>
              <w:rPr>
                <w:rFonts w:ascii="Times New Roman" w:hAnsi="Times New Roman"/>
                <w:sz w:val="24"/>
                <w:szCs w:val="24"/>
              </w:rPr>
            </w:pPr>
            <w:r w:rsidRPr="00EB7900">
              <w:rPr>
                <w:rFonts w:ascii="Times New Roman" w:hAnsi="Times New Roman"/>
                <w:sz w:val="24"/>
                <w:szCs w:val="24"/>
              </w:rPr>
              <w:t>ОК 02 ОК 06</w:t>
            </w:r>
          </w:p>
          <w:p w14:paraId="5C2FC59C" w14:textId="77777777" w:rsidR="002550A8" w:rsidRDefault="002550A8" w:rsidP="00D30F98">
            <w:pPr>
              <w:jc w:val="center"/>
              <w:rPr>
                <w:rFonts w:ascii="Times New Roman" w:hAnsi="Times New Roman"/>
                <w:sz w:val="24"/>
                <w:szCs w:val="24"/>
              </w:rPr>
            </w:pPr>
            <w:r w:rsidRPr="00EB7900">
              <w:rPr>
                <w:rFonts w:ascii="Times New Roman" w:hAnsi="Times New Roman"/>
                <w:sz w:val="24"/>
                <w:szCs w:val="24"/>
              </w:rPr>
              <w:t>ОК 05</w:t>
            </w:r>
          </w:p>
          <w:p w14:paraId="2FBCDDDF" w14:textId="77777777" w:rsidR="002550A8" w:rsidRPr="001F30E8" w:rsidRDefault="002550A8" w:rsidP="00D30F98">
            <w:pPr>
              <w:jc w:val="center"/>
              <w:rPr>
                <w:rFonts w:ascii="Times New Roman" w:hAnsi="Times New Roman"/>
                <w:sz w:val="24"/>
                <w:szCs w:val="24"/>
              </w:rPr>
            </w:pPr>
          </w:p>
        </w:tc>
      </w:tr>
      <w:tr w:rsidR="002550A8" w14:paraId="6071DB52" w14:textId="77777777" w:rsidTr="002550A8">
        <w:tc>
          <w:tcPr>
            <w:tcW w:w="870" w:type="dxa"/>
            <w:vMerge/>
            <w:tcBorders>
              <w:left w:val="single" w:sz="4" w:space="0" w:color="auto"/>
              <w:right w:val="single" w:sz="4" w:space="0" w:color="auto"/>
            </w:tcBorders>
            <w:vAlign w:val="center"/>
          </w:tcPr>
          <w:p w14:paraId="4CDD4EFC"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612C06CA" w14:textId="77777777" w:rsidR="002550A8" w:rsidRDefault="002550A8" w:rsidP="00D30F98">
            <w:pP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710D6D23" w14:textId="77777777" w:rsidR="002550A8" w:rsidRDefault="002550A8" w:rsidP="00D30F98">
            <w:pPr>
              <w:jc w:val="both"/>
              <w:rPr>
                <w:rFonts w:ascii="Times New Roman" w:hAnsi="Times New Roman"/>
                <w:b/>
                <w:sz w:val="24"/>
              </w:rPr>
            </w:pPr>
            <w:r>
              <w:rPr>
                <w:rFonts w:ascii="Times New Roman" w:hAnsi="Times New Roman"/>
                <w:sz w:val="24"/>
              </w:rPr>
              <w:t>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tc>
        <w:tc>
          <w:tcPr>
            <w:tcW w:w="1417" w:type="dxa"/>
          </w:tcPr>
          <w:p w14:paraId="2B20DE4A"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w:t>
            </w:r>
          </w:p>
        </w:tc>
        <w:tc>
          <w:tcPr>
            <w:tcW w:w="1843" w:type="dxa"/>
            <w:vMerge/>
            <w:tcBorders>
              <w:top w:val="nil"/>
              <w:left w:val="single" w:sz="4" w:space="0" w:color="auto"/>
              <w:right w:val="single" w:sz="4" w:space="0" w:color="auto"/>
            </w:tcBorders>
            <w:vAlign w:val="center"/>
          </w:tcPr>
          <w:p w14:paraId="6988AC6C" w14:textId="77777777" w:rsidR="002550A8" w:rsidRPr="001F30E8" w:rsidRDefault="002550A8" w:rsidP="00D30F98">
            <w:pPr>
              <w:jc w:val="center"/>
              <w:rPr>
                <w:rFonts w:ascii="Times New Roman" w:hAnsi="Times New Roman"/>
                <w:sz w:val="24"/>
                <w:szCs w:val="24"/>
              </w:rPr>
            </w:pPr>
          </w:p>
        </w:tc>
      </w:tr>
      <w:tr w:rsidR="002550A8" w14:paraId="78BB1621" w14:textId="77777777" w:rsidTr="002550A8">
        <w:tc>
          <w:tcPr>
            <w:tcW w:w="870" w:type="dxa"/>
            <w:tcBorders>
              <w:left w:val="single" w:sz="4" w:space="0" w:color="auto"/>
              <w:bottom w:val="single" w:sz="4" w:space="0" w:color="auto"/>
              <w:right w:val="single" w:sz="4" w:space="0" w:color="auto"/>
            </w:tcBorders>
            <w:vAlign w:val="center"/>
          </w:tcPr>
          <w:p w14:paraId="0AF7D327" w14:textId="77777777" w:rsidR="002550A8" w:rsidRDefault="002550A8" w:rsidP="00D30F98">
            <w:pPr>
              <w:jc w:val="center"/>
              <w:rPr>
                <w:rFonts w:ascii="Times New Roman" w:hAnsi="Times New Roman"/>
                <w:b/>
                <w:bCs/>
                <w:sz w:val="24"/>
                <w:szCs w:val="24"/>
              </w:rPr>
            </w:pPr>
          </w:p>
        </w:tc>
        <w:tc>
          <w:tcPr>
            <w:tcW w:w="11004" w:type="dxa"/>
            <w:gridSpan w:val="3"/>
            <w:tcBorders>
              <w:left w:val="single" w:sz="4" w:space="0" w:color="auto"/>
              <w:bottom w:val="single" w:sz="4" w:space="0" w:color="auto"/>
              <w:right w:val="single" w:sz="4" w:space="0" w:color="auto"/>
            </w:tcBorders>
          </w:tcPr>
          <w:p w14:paraId="606C2408" w14:textId="77777777" w:rsidR="002550A8" w:rsidRPr="00EE24A0" w:rsidRDefault="002550A8" w:rsidP="00D30F98">
            <w:pPr>
              <w:jc w:val="both"/>
              <w:rPr>
                <w:rFonts w:ascii="Times New Roman" w:hAnsi="Times New Roman"/>
                <w:sz w:val="24"/>
                <w:szCs w:val="24"/>
                <w:lang w:val="de-DE" w:eastAsia="ar-SA"/>
              </w:rPr>
            </w:pPr>
            <w:bookmarkStart w:id="2" w:name="_Hlk172618627"/>
            <w:r>
              <w:rPr>
                <w:rFonts w:ascii="Times New Roman" w:hAnsi="Times New Roman"/>
                <w:b/>
                <w:sz w:val="24"/>
              </w:rPr>
              <w:t>Раздел 9. Международные отношения во второй половине ХХ – начале XXI вв.</w:t>
            </w:r>
            <w:bookmarkEnd w:id="2"/>
          </w:p>
        </w:tc>
        <w:tc>
          <w:tcPr>
            <w:tcW w:w="1417" w:type="dxa"/>
            <w:tcBorders>
              <w:left w:val="single" w:sz="4" w:space="0" w:color="auto"/>
              <w:bottom w:val="single" w:sz="4" w:space="0" w:color="auto"/>
            </w:tcBorders>
            <w:vAlign w:val="center"/>
          </w:tcPr>
          <w:p w14:paraId="2FAF2ED5"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4</w:t>
            </w:r>
          </w:p>
        </w:tc>
        <w:tc>
          <w:tcPr>
            <w:tcW w:w="1843" w:type="dxa"/>
            <w:vMerge/>
            <w:tcBorders>
              <w:top w:val="nil"/>
              <w:left w:val="single" w:sz="4" w:space="0" w:color="auto"/>
              <w:right w:val="single" w:sz="4" w:space="0" w:color="auto"/>
            </w:tcBorders>
          </w:tcPr>
          <w:p w14:paraId="73A5FD86"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4F8FE5CC" w14:textId="77777777" w:rsidTr="002550A8">
        <w:tc>
          <w:tcPr>
            <w:tcW w:w="870" w:type="dxa"/>
            <w:vMerge w:val="restart"/>
            <w:tcBorders>
              <w:left w:val="single" w:sz="4" w:space="0" w:color="auto"/>
              <w:right w:val="single" w:sz="4" w:space="0" w:color="auto"/>
            </w:tcBorders>
            <w:vAlign w:val="center"/>
          </w:tcPr>
          <w:p w14:paraId="3C4CD824"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46</w:t>
            </w:r>
          </w:p>
        </w:tc>
        <w:tc>
          <w:tcPr>
            <w:tcW w:w="2295" w:type="dxa"/>
            <w:gridSpan w:val="2"/>
            <w:vMerge w:val="restart"/>
            <w:tcBorders>
              <w:left w:val="single" w:sz="4" w:space="0" w:color="auto"/>
              <w:right w:val="single" w:sz="4" w:space="0" w:color="auto"/>
            </w:tcBorders>
          </w:tcPr>
          <w:p w14:paraId="6B0CA322" w14:textId="77777777" w:rsidR="002550A8" w:rsidRDefault="002550A8" w:rsidP="00D30F98">
            <w:pPr>
              <w:rPr>
                <w:rFonts w:ascii="Times New Roman" w:hAnsi="Times New Roman"/>
                <w:b/>
                <w:color w:val="000000"/>
                <w:sz w:val="24"/>
                <w:szCs w:val="20"/>
              </w:rPr>
            </w:pPr>
            <w:r>
              <w:rPr>
                <w:rFonts w:ascii="Times New Roman" w:hAnsi="Times New Roman"/>
                <w:b/>
                <w:sz w:val="24"/>
              </w:rPr>
              <w:t>Тема 9.1. Международные отношения в конце 1940-х – конце 1980-х гг.</w:t>
            </w:r>
          </w:p>
        </w:tc>
        <w:tc>
          <w:tcPr>
            <w:tcW w:w="8709" w:type="dxa"/>
            <w:tcBorders>
              <w:left w:val="single" w:sz="4" w:space="0" w:color="auto"/>
              <w:bottom w:val="single" w:sz="4" w:space="0" w:color="auto"/>
              <w:right w:val="single" w:sz="4" w:space="0" w:color="auto"/>
            </w:tcBorders>
          </w:tcPr>
          <w:p w14:paraId="5EDB492F" w14:textId="77777777" w:rsidR="002550A8" w:rsidRPr="00EE24A0" w:rsidRDefault="002550A8" w:rsidP="00D30F98">
            <w:pPr>
              <w:jc w:val="both"/>
              <w:rPr>
                <w:rFonts w:ascii="Times New Roman" w:hAnsi="Times New Roman"/>
                <w:sz w:val="24"/>
                <w:szCs w:val="24"/>
                <w:lang w:val="de-DE" w:eastAsia="ar-SA"/>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1D937767"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top w:val="nil"/>
              <w:left w:val="single" w:sz="4" w:space="0" w:color="auto"/>
              <w:right w:val="single" w:sz="4" w:space="0" w:color="auto"/>
            </w:tcBorders>
          </w:tcPr>
          <w:p w14:paraId="2A5381AC"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1D07F91" w14:textId="77777777" w:rsidTr="002550A8">
        <w:tc>
          <w:tcPr>
            <w:tcW w:w="870" w:type="dxa"/>
            <w:vMerge/>
            <w:tcBorders>
              <w:left w:val="single" w:sz="4" w:space="0" w:color="auto"/>
              <w:bottom w:val="single" w:sz="4" w:space="0" w:color="auto"/>
              <w:right w:val="single" w:sz="4" w:space="0" w:color="auto"/>
            </w:tcBorders>
            <w:vAlign w:val="center"/>
          </w:tcPr>
          <w:p w14:paraId="5E6F9BE6"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bottom w:val="single" w:sz="4" w:space="0" w:color="auto"/>
              <w:right w:val="single" w:sz="4" w:space="0" w:color="auto"/>
            </w:tcBorders>
          </w:tcPr>
          <w:p w14:paraId="7ABCA9C2" w14:textId="77777777" w:rsidR="002550A8" w:rsidRDefault="002550A8" w:rsidP="00D30F98">
            <w:pP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32C96433" w14:textId="77777777" w:rsidR="002550A8" w:rsidRDefault="002550A8" w:rsidP="00D30F98">
            <w:pPr>
              <w:jc w:val="both"/>
              <w:rPr>
                <w:rFonts w:ascii="Times New Roman" w:hAnsi="Times New Roman"/>
                <w:b/>
                <w:sz w:val="24"/>
              </w:rPr>
            </w:pPr>
            <w:r>
              <w:rPr>
                <w:rFonts w:ascii="Times New Roman" w:hAnsi="Times New Roman"/>
                <w:sz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417" w:type="dxa"/>
            <w:tcBorders>
              <w:left w:val="single" w:sz="4" w:space="0" w:color="auto"/>
              <w:bottom w:val="single" w:sz="4" w:space="0" w:color="auto"/>
            </w:tcBorders>
            <w:vAlign w:val="center"/>
          </w:tcPr>
          <w:p w14:paraId="7315C194" w14:textId="77777777" w:rsidR="002550A8" w:rsidRDefault="002550A8" w:rsidP="00D30F98">
            <w:pPr>
              <w:jc w:val="center"/>
              <w:rPr>
                <w:rFonts w:ascii="Times New Roman" w:hAnsi="Times New Roman"/>
                <w:b/>
                <w:color w:val="000000" w:themeColor="text1"/>
                <w:sz w:val="24"/>
              </w:rPr>
            </w:pPr>
            <w:r>
              <w:rPr>
                <w:rFonts w:ascii="Times New Roman" w:hAnsi="Times New Roman"/>
                <w:color w:val="000000" w:themeColor="text1"/>
                <w:sz w:val="24"/>
              </w:rPr>
              <w:t>2</w:t>
            </w:r>
          </w:p>
        </w:tc>
        <w:tc>
          <w:tcPr>
            <w:tcW w:w="1843" w:type="dxa"/>
            <w:vMerge/>
            <w:tcBorders>
              <w:top w:val="nil"/>
              <w:left w:val="single" w:sz="4" w:space="0" w:color="auto"/>
              <w:right w:val="single" w:sz="4" w:space="0" w:color="auto"/>
            </w:tcBorders>
            <w:vAlign w:val="center"/>
          </w:tcPr>
          <w:p w14:paraId="0AAD59C3"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32C6FAF" w14:textId="77777777" w:rsidTr="002550A8">
        <w:trPr>
          <w:trHeight w:val="373"/>
        </w:trPr>
        <w:tc>
          <w:tcPr>
            <w:tcW w:w="870" w:type="dxa"/>
            <w:vMerge w:val="restart"/>
            <w:tcBorders>
              <w:left w:val="single" w:sz="4" w:space="0" w:color="auto"/>
              <w:right w:val="single" w:sz="4" w:space="0" w:color="auto"/>
            </w:tcBorders>
            <w:vAlign w:val="center"/>
          </w:tcPr>
          <w:p w14:paraId="26BAA83B"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bCs/>
                <w:sz w:val="24"/>
                <w:szCs w:val="24"/>
              </w:rPr>
              <w:t>47</w:t>
            </w:r>
          </w:p>
        </w:tc>
        <w:tc>
          <w:tcPr>
            <w:tcW w:w="2295" w:type="dxa"/>
            <w:gridSpan w:val="2"/>
            <w:vMerge w:val="restart"/>
            <w:tcBorders>
              <w:left w:val="single" w:sz="4" w:space="0" w:color="auto"/>
              <w:right w:val="single" w:sz="4" w:space="0" w:color="auto"/>
            </w:tcBorders>
          </w:tcPr>
          <w:p w14:paraId="61D4AF01"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sz w:val="24"/>
              </w:rPr>
              <w:t>Тема 9.2. Международные отношения в 1990-е – 2024 г.</w:t>
            </w:r>
          </w:p>
        </w:tc>
        <w:tc>
          <w:tcPr>
            <w:tcW w:w="8709" w:type="dxa"/>
            <w:tcBorders>
              <w:left w:val="single" w:sz="4" w:space="0" w:color="auto"/>
              <w:bottom w:val="single" w:sz="4" w:space="0" w:color="auto"/>
              <w:right w:val="single" w:sz="4" w:space="0" w:color="auto"/>
            </w:tcBorders>
          </w:tcPr>
          <w:p w14:paraId="374AB5D2" w14:textId="77777777" w:rsidR="002550A8" w:rsidRDefault="002550A8" w:rsidP="00D30F98">
            <w:pPr>
              <w:rPr>
                <w:rFonts w:ascii="Times New Roman" w:eastAsia="Times New Roman" w:hAnsi="Times New Roman" w:cs="Times New Roman"/>
                <w:b/>
                <w:sz w:val="24"/>
                <w:szCs w:val="24"/>
                <w:lang w:eastAsia="ru-RU"/>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482E07D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t>2</w:t>
            </w:r>
          </w:p>
        </w:tc>
        <w:tc>
          <w:tcPr>
            <w:tcW w:w="1843" w:type="dxa"/>
            <w:vMerge/>
            <w:tcBorders>
              <w:top w:val="nil"/>
              <w:left w:val="single" w:sz="4" w:space="0" w:color="auto"/>
              <w:right w:val="single" w:sz="4" w:space="0" w:color="auto"/>
            </w:tcBorders>
            <w:vAlign w:val="center"/>
          </w:tcPr>
          <w:p w14:paraId="1C3514A1"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EE16211" w14:textId="77777777" w:rsidTr="002550A8">
        <w:trPr>
          <w:trHeight w:val="1000"/>
        </w:trPr>
        <w:tc>
          <w:tcPr>
            <w:tcW w:w="870" w:type="dxa"/>
            <w:vMerge/>
            <w:tcBorders>
              <w:left w:val="single" w:sz="4" w:space="0" w:color="auto"/>
              <w:right w:val="single" w:sz="4" w:space="0" w:color="auto"/>
            </w:tcBorders>
            <w:vAlign w:val="center"/>
          </w:tcPr>
          <w:p w14:paraId="4AC55F25"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right w:val="single" w:sz="4" w:space="0" w:color="auto"/>
            </w:tcBorders>
          </w:tcPr>
          <w:p w14:paraId="10DFEEBA" w14:textId="77777777" w:rsidR="002550A8" w:rsidRDefault="002550A8" w:rsidP="00D30F98">
            <w:pPr>
              <w:jc w:val="cente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79D618B4" w14:textId="77777777" w:rsidR="002550A8" w:rsidRDefault="002550A8" w:rsidP="00D30F98">
            <w:pPr>
              <w:jc w:val="both"/>
              <w:rPr>
                <w:rFonts w:ascii="Times New Roman" w:eastAsia="Times New Roman" w:hAnsi="Times New Roman" w:cs="Times New Roman"/>
                <w:b/>
                <w:sz w:val="24"/>
                <w:szCs w:val="24"/>
                <w:lang w:eastAsia="ru-RU"/>
              </w:rPr>
            </w:pPr>
            <w:r>
              <w:rPr>
                <w:rFonts w:ascii="Times New Roman" w:hAnsi="Times New Roman"/>
                <w:sz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417" w:type="dxa"/>
            <w:tcBorders>
              <w:left w:val="single" w:sz="4" w:space="0" w:color="auto"/>
              <w:bottom w:val="single" w:sz="4" w:space="0" w:color="auto"/>
            </w:tcBorders>
            <w:vAlign w:val="center"/>
          </w:tcPr>
          <w:p w14:paraId="257EA801"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color w:val="000000" w:themeColor="text1"/>
                <w:sz w:val="24"/>
              </w:rPr>
              <w:t>2</w:t>
            </w:r>
          </w:p>
        </w:tc>
        <w:tc>
          <w:tcPr>
            <w:tcW w:w="1843" w:type="dxa"/>
            <w:vMerge/>
            <w:tcBorders>
              <w:top w:val="nil"/>
              <w:left w:val="single" w:sz="4" w:space="0" w:color="auto"/>
              <w:right w:val="single" w:sz="4" w:space="0" w:color="auto"/>
            </w:tcBorders>
            <w:vAlign w:val="center"/>
          </w:tcPr>
          <w:p w14:paraId="54CBC381"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468B8920" w14:textId="77777777" w:rsidTr="002550A8">
        <w:tc>
          <w:tcPr>
            <w:tcW w:w="870" w:type="dxa"/>
            <w:tcBorders>
              <w:left w:val="single" w:sz="4" w:space="0" w:color="auto"/>
              <w:bottom w:val="single" w:sz="4" w:space="0" w:color="auto"/>
              <w:right w:val="single" w:sz="4" w:space="0" w:color="auto"/>
            </w:tcBorders>
            <w:vAlign w:val="center"/>
          </w:tcPr>
          <w:p w14:paraId="677C0F39"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left w:val="single" w:sz="4" w:space="0" w:color="auto"/>
              <w:bottom w:val="single" w:sz="4" w:space="0" w:color="auto"/>
              <w:right w:val="single" w:sz="4" w:space="0" w:color="auto"/>
            </w:tcBorders>
          </w:tcPr>
          <w:p w14:paraId="1D60F0E0" w14:textId="77777777" w:rsidR="002550A8" w:rsidRPr="00EE24A0" w:rsidRDefault="002550A8" w:rsidP="00D30F98">
            <w:pPr>
              <w:jc w:val="both"/>
              <w:rPr>
                <w:rFonts w:ascii="Times New Roman" w:hAnsi="Times New Roman"/>
                <w:sz w:val="24"/>
                <w:szCs w:val="24"/>
                <w:lang w:val="de-DE" w:eastAsia="ar-SA"/>
              </w:rPr>
            </w:pPr>
            <w:bookmarkStart w:id="3" w:name="_Hlk172618720"/>
            <w:r w:rsidRPr="00D94119">
              <w:rPr>
                <w:rFonts w:ascii="Times New Roman" w:hAnsi="Times New Roman"/>
                <w:b/>
                <w:color w:val="000000"/>
                <w:sz w:val="24"/>
                <w:szCs w:val="20"/>
              </w:rPr>
              <w:t>Раздел 10. Развитие науки и культуры во второй половине ХХ – начале XXI вв.</w:t>
            </w:r>
            <w:bookmarkEnd w:id="3"/>
          </w:p>
        </w:tc>
        <w:tc>
          <w:tcPr>
            <w:tcW w:w="1417" w:type="dxa"/>
            <w:tcBorders>
              <w:left w:val="single" w:sz="4" w:space="0" w:color="auto"/>
              <w:bottom w:val="single" w:sz="4" w:space="0" w:color="auto"/>
            </w:tcBorders>
            <w:vAlign w:val="center"/>
          </w:tcPr>
          <w:p w14:paraId="2B057BD2"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top w:val="nil"/>
              <w:left w:val="single" w:sz="4" w:space="0" w:color="auto"/>
              <w:right w:val="single" w:sz="4" w:space="0" w:color="auto"/>
            </w:tcBorders>
            <w:vAlign w:val="center"/>
          </w:tcPr>
          <w:p w14:paraId="2AF9F6B8"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1E75AA73" w14:textId="77777777" w:rsidTr="002550A8">
        <w:tc>
          <w:tcPr>
            <w:tcW w:w="870" w:type="dxa"/>
            <w:vMerge w:val="restart"/>
            <w:tcBorders>
              <w:top w:val="nil"/>
              <w:left w:val="single" w:sz="4" w:space="0" w:color="auto"/>
              <w:right w:val="single" w:sz="4" w:space="0" w:color="auto"/>
            </w:tcBorders>
            <w:vAlign w:val="center"/>
          </w:tcPr>
          <w:p w14:paraId="72185FE5"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48</w:t>
            </w:r>
          </w:p>
        </w:tc>
        <w:tc>
          <w:tcPr>
            <w:tcW w:w="2295" w:type="dxa"/>
            <w:gridSpan w:val="2"/>
            <w:vMerge w:val="restart"/>
            <w:tcBorders>
              <w:top w:val="nil"/>
              <w:left w:val="single" w:sz="4" w:space="0" w:color="auto"/>
              <w:right w:val="single" w:sz="4" w:space="0" w:color="auto"/>
            </w:tcBorders>
          </w:tcPr>
          <w:p w14:paraId="2C23DB24" w14:textId="77777777" w:rsidR="002550A8" w:rsidRDefault="002550A8" w:rsidP="00D30F98">
            <w:pPr>
              <w:rPr>
                <w:rFonts w:ascii="Times New Roman" w:hAnsi="Times New Roman"/>
                <w:b/>
                <w:color w:val="000000"/>
                <w:sz w:val="24"/>
                <w:szCs w:val="20"/>
              </w:rPr>
            </w:pPr>
            <w:r>
              <w:rPr>
                <w:rFonts w:ascii="Times New Roman" w:hAnsi="Times New Roman"/>
                <w:b/>
                <w:sz w:val="24"/>
              </w:rPr>
              <w:t>Тема 10.1. Наука и культура во второй половине ХХ в. – начале ХХI в.</w:t>
            </w:r>
          </w:p>
        </w:tc>
        <w:tc>
          <w:tcPr>
            <w:tcW w:w="8709" w:type="dxa"/>
            <w:tcBorders>
              <w:top w:val="nil"/>
              <w:left w:val="single" w:sz="4" w:space="0" w:color="auto"/>
              <w:bottom w:val="single" w:sz="4" w:space="0" w:color="auto"/>
              <w:right w:val="single" w:sz="4" w:space="0" w:color="auto"/>
            </w:tcBorders>
          </w:tcPr>
          <w:p w14:paraId="769AACCC" w14:textId="77777777" w:rsidR="002550A8" w:rsidRPr="00D94119" w:rsidRDefault="002550A8" w:rsidP="00D30F98">
            <w:pPr>
              <w:jc w:val="both"/>
              <w:rPr>
                <w:rFonts w:ascii="Times New Roman" w:hAnsi="Times New Roman"/>
                <w:b/>
                <w:color w:val="000000"/>
                <w:sz w:val="24"/>
                <w:szCs w:val="20"/>
              </w:rPr>
            </w:pPr>
            <w:r>
              <w:rPr>
                <w:rFonts w:ascii="Times New Roman" w:hAnsi="Times New Roman"/>
                <w:b/>
                <w:sz w:val="24"/>
              </w:rPr>
              <w:t>Основное содержание</w:t>
            </w:r>
          </w:p>
        </w:tc>
        <w:tc>
          <w:tcPr>
            <w:tcW w:w="1417" w:type="dxa"/>
            <w:tcBorders>
              <w:top w:val="nil"/>
              <w:left w:val="single" w:sz="4" w:space="0" w:color="auto"/>
              <w:bottom w:val="single" w:sz="4" w:space="0" w:color="auto"/>
            </w:tcBorders>
            <w:vAlign w:val="center"/>
          </w:tcPr>
          <w:p w14:paraId="26E3FB35"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top w:val="nil"/>
              <w:left w:val="single" w:sz="4" w:space="0" w:color="auto"/>
              <w:right w:val="single" w:sz="4" w:space="0" w:color="auto"/>
            </w:tcBorders>
            <w:vAlign w:val="center"/>
          </w:tcPr>
          <w:p w14:paraId="06BC1F76" w14:textId="77777777" w:rsidR="002550A8" w:rsidRPr="00EB7900" w:rsidRDefault="002550A8" w:rsidP="00D30F98">
            <w:pPr>
              <w:jc w:val="both"/>
              <w:rPr>
                <w:rFonts w:ascii="Times New Roman" w:hAnsi="Times New Roman"/>
                <w:sz w:val="24"/>
                <w:szCs w:val="24"/>
              </w:rPr>
            </w:pPr>
            <w:r w:rsidRPr="00EB7900">
              <w:rPr>
                <w:rFonts w:ascii="Times New Roman" w:hAnsi="Times New Roman"/>
                <w:sz w:val="24"/>
                <w:szCs w:val="24"/>
              </w:rPr>
              <w:t>ОК 02 ОК 06</w:t>
            </w:r>
          </w:p>
          <w:p w14:paraId="7A0FA6EA" w14:textId="77777777" w:rsidR="002550A8" w:rsidRDefault="002550A8" w:rsidP="00D30F98">
            <w:pPr>
              <w:jc w:val="center"/>
              <w:rPr>
                <w:rFonts w:ascii="Times New Roman" w:hAnsi="Times New Roman"/>
                <w:sz w:val="24"/>
                <w:szCs w:val="24"/>
              </w:rPr>
            </w:pPr>
            <w:r w:rsidRPr="00EB7900">
              <w:rPr>
                <w:rFonts w:ascii="Times New Roman" w:hAnsi="Times New Roman"/>
                <w:sz w:val="24"/>
                <w:szCs w:val="24"/>
              </w:rPr>
              <w:t>ОК 05</w:t>
            </w:r>
          </w:p>
          <w:p w14:paraId="45834FED" w14:textId="77777777" w:rsidR="002550A8" w:rsidRPr="001F30E8" w:rsidRDefault="002550A8" w:rsidP="00D30F98">
            <w:pPr>
              <w:jc w:val="center"/>
              <w:rPr>
                <w:rFonts w:ascii="Times New Roman" w:hAnsi="Times New Roman"/>
                <w:sz w:val="24"/>
                <w:szCs w:val="24"/>
              </w:rPr>
            </w:pPr>
          </w:p>
        </w:tc>
      </w:tr>
      <w:tr w:rsidR="002550A8" w14:paraId="01068A2D" w14:textId="77777777" w:rsidTr="002550A8">
        <w:tc>
          <w:tcPr>
            <w:tcW w:w="870" w:type="dxa"/>
            <w:vMerge/>
            <w:tcBorders>
              <w:left w:val="single" w:sz="4" w:space="0" w:color="auto"/>
              <w:bottom w:val="single" w:sz="4" w:space="0" w:color="auto"/>
              <w:right w:val="single" w:sz="4" w:space="0" w:color="auto"/>
            </w:tcBorders>
            <w:vAlign w:val="center"/>
          </w:tcPr>
          <w:p w14:paraId="2318C82F" w14:textId="77777777" w:rsidR="002550A8" w:rsidRDefault="002550A8" w:rsidP="00D30F98">
            <w:pPr>
              <w:jc w:val="center"/>
              <w:rPr>
                <w:rFonts w:ascii="Times New Roman" w:hAnsi="Times New Roman"/>
                <w:b/>
                <w:bCs/>
                <w:sz w:val="24"/>
                <w:szCs w:val="24"/>
              </w:rPr>
            </w:pPr>
          </w:p>
        </w:tc>
        <w:tc>
          <w:tcPr>
            <w:tcW w:w="2295" w:type="dxa"/>
            <w:gridSpan w:val="2"/>
            <w:vMerge/>
            <w:tcBorders>
              <w:left w:val="single" w:sz="4" w:space="0" w:color="auto"/>
              <w:bottom w:val="single" w:sz="4" w:space="0" w:color="auto"/>
              <w:right w:val="single" w:sz="4" w:space="0" w:color="auto"/>
            </w:tcBorders>
          </w:tcPr>
          <w:p w14:paraId="08C474B7" w14:textId="77777777" w:rsidR="002550A8" w:rsidRDefault="002550A8" w:rsidP="00D30F98">
            <w:pPr>
              <w:rPr>
                <w:rFonts w:ascii="Times New Roman" w:hAnsi="Times New Roman"/>
                <w:b/>
                <w:sz w:val="24"/>
              </w:rPr>
            </w:pPr>
          </w:p>
        </w:tc>
        <w:tc>
          <w:tcPr>
            <w:tcW w:w="8709" w:type="dxa"/>
            <w:tcBorders>
              <w:left w:val="single" w:sz="4" w:space="0" w:color="auto"/>
              <w:bottom w:val="single" w:sz="4" w:space="0" w:color="auto"/>
              <w:right w:val="single" w:sz="4" w:space="0" w:color="auto"/>
            </w:tcBorders>
          </w:tcPr>
          <w:p w14:paraId="73BE4873" w14:textId="77777777" w:rsidR="002550A8" w:rsidRDefault="002550A8" w:rsidP="00D30F98">
            <w:pPr>
              <w:jc w:val="both"/>
              <w:rPr>
                <w:rFonts w:ascii="Times New Roman" w:hAnsi="Times New Roman"/>
                <w:b/>
                <w:sz w:val="24"/>
              </w:rPr>
            </w:pPr>
            <w:r>
              <w:rPr>
                <w:rFonts w:ascii="Times New Roman" w:hAnsi="Times New Roman"/>
                <w:sz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417" w:type="dxa"/>
            <w:tcBorders>
              <w:left w:val="single" w:sz="4" w:space="0" w:color="auto"/>
              <w:bottom w:val="single" w:sz="4" w:space="0" w:color="auto"/>
            </w:tcBorders>
            <w:vAlign w:val="center"/>
          </w:tcPr>
          <w:p w14:paraId="65EE57EA" w14:textId="77777777" w:rsidR="002550A8" w:rsidRDefault="002550A8" w:rsidP="00D30F98">
            <w:pPr>
              <w:jc w:val="center"/>
              <w:rPr>
                <w:rFonts w:ascii="Times New Roman" w:hAnsi="Times New Roman"/>
                <w:b/>
                <w:color w:val="000000" w:themeColor="text1"/>
                <w:sz w:val="24"/>
              </w:rPr>
            </w:pPr>
            <w:r>
              <w:rPr>
                <w:rFonts w:ascii="Times New Roman" w:hAnsi="Times New Roman"/>
                <w:color w:val="000000" w:themeColor="text1"/>
                <w:sz w:val="24"/>
              </w:rPr>
              <w:t>2</w:t>
            </w:r>
          </w:p>
        </w:tc>
        <w:tc>
          <w:tcPr>
            <w:tcW w:w="1843" w:type="dxa"/>
            <w:vMerge/>
            <w:tcBorders>
              <w:top w:val="nil"/>
              <w:left w:val="single" w:sz="4" w:space="0" w:color="auto"/>
              <w:bottom w:val="single" w:sz="4" w:space="0" w:color="auto"/>
              <w:right w:val="single" w:sz="4" w:space="0" w:color="auto"/>
            </w:tcBorders>
            <w:vAlign w:val="center"/>
          </w:tcPr>
          <w:p w14:paraId="0760AAA4" w14:textId="77777777" w:rsidR="002550A8" w:rsidRPr="001F30E8" w:rsidRDefault="002550A8" w:rsidP="00D30F98">
            <w:pPr>
              <w:jc w:val="center"/>
              <w:rPr>
                <w:rFonts w:ascii="Times New Roman" w:hAnsi="Times New Roman"/>
                <w:sz w:val="24"/>
                <w:szCs w:val="24"/>
              </w:rPr>
            </w:pPr>
          </w:p>
        </w:tc>
      </w:tr>
      <w:tr w:rsidR="002550A8" w14:paraId="1803D183" w14:textId="77777777" w:rsidTr="002550A8">
        <w:tc>
          <w:tcPr>
            <w:tcW w:w="870" w:type="dxa"/>
            <w:tcBorders>
              <w:left w:val="single" w:sz="4" w:space="0" w:color="auto"/>
              <w:bottom w:val="single" w:sz="4" w:space="0" w:color="auto"/>
              <w:right w:val="single" w:sz="4" w:space="0" w:color="auto"/>
            </w:tcBorders>
            <w:vAlign w:val="center"/>
          </w:tcPr>
          <w:p w14:paraId="72EF8506"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left w:val="single" w:sz="4" w:space="0" w:color="auto"/>
              <w:bottom w:val="single" w:sz="4" w:space="0" w:color="auto"/>
              <w:right w:val="single" w:sz="4" w:space="0" w:color="auto"/>
            </w:tcBorders>
          </w:tcPr>
          <w:p w14:paraId="69CF20DD" w14:textId="77777777" w:rsidR="002550A8" w:rsidRPr="00D94119" w:rsidRDefault="002550A8" w:rsidP="00D30F98">
            <w:pPr>
              <w:jc w:val="both"/>
              <w:rPr>
                <w:rFonts w:ascii="Times New Roman" w:hAnsi="Times New Roman"/>
                <w:b/>
                <w:color w:val="000000"/>
                <w:sz w:val="24"/>
                <w:szCs w:val="20"/>
              </w:rPr>
            </w:pPr>
            <w:bookmarkStart w:id="4" w:name="_Hlk172618753"/>
            <w:r>
              <w:rPr>
                <w:rFonts w:ascii="Times New Roman" w:hAnsi="Times New Roman"/>
                <w:b/>
                <w:sz w:val="24"/>
              </w:rPr>
              <w:t>ИСТОРИЯ РОССИИ. 1945 Г. – НАЧАЛО XXI В.</w:t>
            </w:r>
            <w:bookmarkEnd w:id="4"/>
          </w:p>
        </w:tc>
        <w:tc>
          <w:tcPr>
            <w:tcW w:w="1417" w:type="dxa"/>
            <w:tcBorders>
              <w:left w:val="single" w:sz="4" w:space="0" w:color="auto"/>
              <w:bottom w:val="single" w:sz="4" w:space="0" w:color="auto"/>
            </w:tcBorders>
            <w:vAlign w:val="center"/>
          </w:tcPr>
          <w:p w14:paraId="4A2CBEA3"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38/4</w:t>
            </w:r>
          </w:p>
        </w:tc>
        <w:tc>
          <w:tcPr>
            <w:tcW w:w="1843" w:type="dxa"/>
            <w:vMerge w:val="restart"/>
            <w:tcBorders>
              <w:top w:val="nil"/>
              <w:left w:val="single" w:sz="4" w:space="0" w:color="auto"/>
              <w:right w:val="single" w:sz="4" w:space="0" w:color="auto"/>
            </w:tcBorders>
            <w:vAlign w:val="center"/>
          </w:tcPr>
          <w:p w14:paraId="217E3C73" w14:textId="77777777" w:rsidR="002550A8" w:rsidRPr="00DE2054" w:rsidRDefault="002550A8" w:rsidP="00D30F98">
            <w:pPr>
              <w:jc w:val="both"/>
              <w:rPr>
                <w:rFonts w:ascii="Times New Roman" w:eastAsia="Times New Roman" w:hAnsi="Times New Roman" w:cs="Times New Roman"/>
                <w:sz w:val="24"/>
                <w:szCs w:val="24"/>
                <w:lang w:eastAsia="ru-RU"/>
              </w:rPr>
            </w:pPr>
            <w:r w:rsidRPr="00DE2054">
              <w:rPr>
                <w:rFonts w:ascii="Times New Roman" w:eastAsia="Times New Roman" w:hAnsi="Times New Roman" w:cs="Times New Roman"/>
                <w:sz w:val="24"/>
                <w:szCs w:val="24"/>
                <w:lang w:eastAsia="ru-RU"/>
              </w:rPr>
              <w:t>ОК 01 ОК 05</w:t>
            </w:r>
          </w:p>
          <w:p w14:paraId="02E1CC7E" w14:textId="77777777" w:rsidR="002550A8" w:rsidRPr="00DE2054" w:rsidRDefault="002550A8" w:rsidP="00D30F98">
            <w:pPr>
              <w:jc w:val="center"/>
              <w:rPr>
                <w:rFonts w:ascii="Times New Roman" w:eastAsia="Times New Roman" w:hAnsi="Times New Roman" w:cs="Times New Roman"/>
                <w:sz w:val="24"/>
                <w:szCs w:val="24"/>
                <w:lang w:eastAsia="ru-RU"/>
              </w:rPr>
            </w:pPr>
            <w:r w:rsidRPr="00DE2054">
              <w:rPr>
                <w:rFonts w:ascii="Times New Roman" w:eastAsia="Times New Roman" w:hAnsi="Times New Roman" w:cs="Times New Roman"/>
                <w:sz w:val="24"/>
                <w:szCs w:val="24"/>
                <w:lang w:eastAsia="ru-RU"/>
              </w:rPr>
              <w:t>ОК 06 ОК 02 ОК 04</w:t>
            </w:r>
          </w:p>
          <w:p w14:paraId="2B6EA08B"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24319DA" w14:textId="77777777" w:rsidTr="002550A8">
        <w:tc>
          <w:tcPr>
            <w:tcW w:w="870" w:type="dxa"/>
            <w:tcBorders>
              <w:left w:val="single" w:sz="4" w:space="0" w:color="auto"/>
              <w:bottom w:val="single" w:sz="4" w:space="0" w:color="auto"/>
              <w:right w:val="single" w:sz="4" w:space="0" w:color="auto"/>
            </w:tcBorders>
            <w:vAlign w:val="center"/>
          </w:tcPr>
          <w:p w14:paraId="65894CEE"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left w:val="single" w:sz="4" w:space="0" w:color="auto"/>
              <w:bottom w:val="single" w:sz="4" w:space="0" w:color="auto"/>
              <w:right w:val="single" w:sz="4" w:space="0" w:color="auto"/>
            </w:tcBorders>
          </w:tcPr>
          <w:p w14:paraId="5F592518" w14:textId="77777777" w:rsidR="002550A8" w:rsidRPr="00D94119" w:rsidRDefault="002550A8" w:rsidP="00D30F98">
            <w:pPr>
              <w:jc w:val="both"/>
              <w:rPr>
                <w:rFonts w:ascii="Times New Roman" w:hAnsi="Times New Roman"/>
                <w:b/>
                <w:color w:val="000000"/>
                <w:sz w:val="24"/>
                <w:szCs w:val="20"/>
              </w:rPr>
            </w:pPr>
            <w:bookmarkStart w:id="5" w:name="_Hlk172618761"/>
            <w:r>
              <w:rPr>
                <w:rFonts w:ascii="Times New Roman" w:hAnsi="Times New Roman"/>
                <w:b/>
                <w:sz w:val="24"/>
              </w:rPr>
              <w:t xml:space="preserve">Раздел 11. </w:t>
            </w:r>
            <w:bookmarkStart w:id="6" w:name="_Hlk172905506"/>
            <w:r>
              <w:rPr>
                <w:rFonts w:ascii="Times New Roman" w:hAnsi="Times New Roman"/>
                <w:b/>
                <w:sz w:val="24"/>
              </w:rPr>
              <w:t>СССР в 1945-1991 гг.</w:t>
            </w:r>
            <w:bookmarkEnd w:id="5"/>
            <w:bookmarkEnd w:id="6"/>
          </w:p>
        </w:tc>
        <w:tc>
          <w:tcPr>
            <w:tcW w:w="1417" w:type="dxa"/>
            <w:tcBorders>
              <w:left w:val="single" w:sz="4" w:space="0" w:color="auto"/>
              <w:bottom w:val="single" w:sz="4" w:space="0" w:color="auto"/>
            </w:tcBorders>
            <w:vAlign w:val="center"/>
          </w:tcPr>
          <w:p w14:paraId="79F0F35D"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22/2</w:t>
            </w:r>
          </w:p>
        </w:tc>
        <w:tc>
          <w:tcPr>
            <w:tcW w:w="1843" w:type="dxa"/>
            <w:vMerge/>
            <w:tcBorders>
              <w:left w:val="single" w:sz="4" w:space="0" w:color="auto"/>
              <w:right w:val="single" w:sz="4" w:space="0" w:color="auto"/>
            </w:tcBorders>
            <w:vAlign w:val="center"/>
          </w:tcPr>
          <w:p w14:paraId="646F600C"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2F48F3F" w14:textId="77777777" w:rsidTr="002550A8">
        <w:tc>
          <w:tcPr>
            <w:tcW w:w="870" w:type="dxa"/>
            <w:vMerge w:val="restart"/>
            <w:tcBorders>
              <w:left w:val="single" w:sz="4" w:space="0" w:color="auto"/>
              <w:right w:val="single" w:sz="4" w:space="0" w:color="auto"/>
            </w:tcBorders>
            <w:vAlign w:val="center"/>
          </w:tcPr>
          <w:p w14:paraId="7343A92B"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49</w:t>
            </w:r>
          </w:p>
        </w:tc>
        <w:tc>
          <w:tcPr>
            <w:tcW w:w="2295" w:type="dxa"/>
            <w:gridSpan w:val="2"/>
            <w:vMerge w:val="restart"/>
            <w:tcBorders>
              <w:left w:val="single" w:sz="4" w:space="0" w:color="auto"/>
              <w:right w:val="single" w:sz="4" w:space="0" w:color="auto"/>
            </w:tcBorders>
          </w:tcPr>
          <w:p w14:paraId="05BDC2D2" w14:textId="77777777" w:rsidR="002550A8" w:rsidRDefault="002550A8" w:rsidP="00D30F98">
            <w:pPr>
              <w:rPr>
                <w:rFonts w:ascii="Times New Roman" w:hAnsi="Times New Roman"/>
                <w:b/>
                <w:color w:val="000000"/>
                <w:sz w:val="24"/>
                <w:szCs w:val="20"/>
              </w:rPr>
            </w:pPr>
            <w:r>
              <w:rPr>
                <w:rFonts w:ascii="Times New Roman" w:hAnsi="Times New Roman"/>
                <w:b/>
                <w:sz w:val="24"/>
              </w:rPr>
              <w:t>Тема 11.1. СССР в послевоенные годы</w:t>
            </w:r>
          </w:p>
        </w:tc>
        <w:tc>
          <w:tcPr>
            <w:tcW w:w="8709" w:type="dxa"/>
            <w:tcBorders>
              <w:left w:val="single" w:sz="4" w:space="0" w:color="auto"/>
              <w:bottom w:val="single" w:sz="4" w:space="0" w:color="auto"/>
              <w:right w:val="single" w:sz="4" w:space="0" w:color="auto"/>
            </w:tcBorders>
          </w:tcPr>
          <w:p w14:paraId="5BE7B0DA" w14:textId="77777777" w:rsidR="002550A8" w:rsidRPr="00D94119" w:rsidRDefault="002550A8" w:rsidP="00D30F98">
            <w:pPr>
              <w:jc w:val="both"/>
              <w:rPr>
                <w:rFonts w:ascii="Times New Roman" w:hAnsi="Times New Roman"/>
                <w:b/>
                <w:color w:val="000000"/>
                <w:sz w:val="24"/>
                <w:szCs w:val="20"/>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62788EBC"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1843" w:type="dxa"/>
            <w:vMerge/>
            <w:tcBorders>
              <w:left w:val="single" w:sz="4" w:space="0" w:color="auto"/>
              <w:right w:val="single" w:sz="4" w:space="0" w:color="auto"/>
            </w:tcBorders>
            <w:vAlign w:val="center"/>
          </w:tcPr>
          <w:p w14:paraId="2BA10254"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7ADBF3DA" w14:textId="77777777" w:rsidTr="002550A8">
        <w:trPr>
          <w:trHeight w:val="1147"/>
        </w:trPr>
        <w:tc>
          <w:tcPr>
            <w:tcW w:w="870" w:type="dxa"/>
            <w:vMerge/>
            <w:tcBorders>
              <w:left w:val="single" w:sz="4" w:space="0" w:color="auto"/>
              <w:right w:val="single" w:sz="4" w:space="0" w:color="auto"/>
            </w:tcBorders>
            <w:vAlign w:val="center"/>
          </w:tcPr>
          <w:p w14:paraId="0B283B1B"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bottom w:val="single" w:sz="4" w:space="0" w:color="auto"/>
              <w:right w:val="single" w:sz="4" w:space="0" w:color="auto"/>
            </w:tcBorders>
          </w:tcPr>
          <w:p w14:paraId="21703EC5" w14:textId="77777777" w:rsidR="002550A8" w:rsidRDefault="002550A8" w:rsidP="00D30F98">
            <w:pPr>
              <w:rPr>
                <w:rFonts w:ascii="Times New Roman" w:hAnsi="Times New Roman"/>
                <w:b/>
                <w:sz w:val="24"/>
              </w:rPr>
            </w:pPr>
          </w:p>
        </w:tc>
        <w:tc>
          <w:tcPr>
            <w:tcW w:w="8709" w:type="dxa"/>
            <w:vMerge w:val="restart"/>
            <w:tcBorders>
              <w:left w:val="single" w:sz="4" w:space="0" w:color="auto"/>
              <w:right w:val="single" w:sz="4" w:space="0" w:color="auto"/>
            </w:tcBorders>
          </w:tcPr>
          <w:p w14:paraId="6A24DBBD" w14:textId="77777777" w:rsidR="002550A8" w:rsidRPr="00956621" w:rsidRDefault="002550A8" w:rsidP="00D30F98">
            <w:pPr>
              <w:jc w:val="both"/>
              <w:rPr>
                <w:rFonts w:ascii="Times New Roman" w:hAnsi="Times New Roman"/>
                <w:sz w:val="24"/>
              </w:rPr>
            </w:pPr>
            <w:r>
              <w:rPr>
                <w:rFonts w:ascii="Times New Roman" w:hAnsi="Times New Roman"/>
                <w:sz w:val="24"/>
              </w:rPr>
              <w:t>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w:t>
            </w:r>
          </w:p>
          <w:p w14:paraId="230EC923" w14:textId="77777777" w:rsidR="002550A8" w:rsidRPr="00956621" w:rsidRDefault="002550A8" w:rsidP="00D30F98">
            <w:pPr>
              <w:jc w:val="both"/>
              <w:rPr>
                <w:rFonts w:ascii="Times New Roman" w:hAnsi="Times New Roman"/>
                <w:sz w:val="24"/>
              </w:rPr>
            </w:pPr>
            <w:r>
              <w:rPr>
                <w:rFonts w:ascii="Times New Roman" w:hAnsi="Times New Roman"/>
                <w:sz w:val="24"/>
              </w:rPr>
              <w:t xml:space="preserve"> Восстановление и развитие экономики и социальной сферы. Восстановление промышленности. Сельское хозяйство. Меры по улучшению жизни населения. 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Идеология, наука, культура и спорт в послевоенные годы. Соперничество в высших эшелонах власти. Усиление идеологического контроля над обществом. Основные </w:t>
            </w:r>
            <w:r>
              <w:rPr>
                <w:rFonts w:ascii="Times New Roman" w:hAnsi="Times New Roman"/>
                <w:sz w:val="24"/>
              </w:rPr>
              <w:lastRenderedPageBreak/>
              <w:t>тенденции развития советской литературы и искусства. Развитие советской науки. Советский спорт. Место и роль СССР в послевоенном мире. Укрепление геополитических позиций СССР. Послевоенные договоры с побежденными прот ивниками. Начало холодной войны, ее причины и особенности. Раскол Европы и оформление биполярного мира. СССР и страны Азии</w:t>
            </w:r>
          </w:p>
        </w:tc>
        <w:tc>
          <w:tcPr>
            <w:tcW w:w="1417" w:type="dxa"/>
            <w:tcBorders>
              <w:left w:val="single" w:sz="4" w:space="0" w:color="auto"/>
            </w:tcBorders>
            <w:vAlign w:val="center"/>
          </w:tcPr>
          <w:p w14:paraId="094717A3"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Borders>
              <w:left w:val="single" w:sz="4" w:space="0" w:color="auto"/>
              <w:right w:val="single" w:sz="4" w:space="0" w:color="auto"/>
            </w:tcBorders>
            <w:vAlign w:val="center"/>
          </w:tcPr>
          <w:p w14:paraId="1324FF5C"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A0D6F78" w14:textId="77777777" w:rsidTr="002550A8">
        <w:trPr>
          <w:trHeight w:val="1480"/>
        </w:trPr>
        <w:tc>
          <w:tcPr>
            <w:tcW w:w="870" w:type="dxa"/>
            <w:vMerge/>
            <w:tcBorders>
              <w:left w:val="single" w:sz="4" w:space="0" w:color="auto"/>
              <w:bottom w:val="single" w:sz="4" w:space="0" w:color="auto"/>
              <w:right w:val="single" w:sz="4" w:space="0" w:color="auto"/>
            </w:tcBorders>
            <w:vAlign w:val="center"/>
          </w:tcPr>
          <w:p w14:paraId="6326FEE9"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bottom w:val="single" w:sz="4" w:space="0" w:color="auto"/>
              <w:right w:val="single" w:sz="4" w:space="0" w:color="auto"/>
            </w:tcBorders>
          </w:tcPr>
          <w:p w14:paraId="6A0E0F47" w14:textId="77777777" w:rsidR="002550A8" w:rsidRDefault="002550A8" w:rsidP="00D30F98">
            <w:pPr>
              <w:rPr>
                <w:rFonts w:ascii="Times New Roman" w:hAnsi="Times New Roman"/>
                <w:b/>
                <w:sz w:val="24"/>
              </w:rPr>
            </w:pPr>
            <w:r w:rsidRPr="00DE2054">
              <w:rPr>
                <w:rFonts w:ascii="Times New Roman" w:eastAsia="Times New Roman" w:hAnsi="Times New Roman" w:cs="Times New Roman"/>
                <w:b/>
                <w:sz w:val="24"/>
                <w:lang w:eastAsia="ru-RU"/>
              </w:rPr>
              <w:t>Тема СССР в послевоенные годы</w:t>
            </w:r>
          </w:p>
        </w:tc>
        <w:tc>
          <w:tcPr>
            <w:tcW w:w="8709" w:type="dxa"/>
            <w:vMerge/>
            <w:tcBorders>
              <w:left w:val="single" w:sz="4" w:space="0" w:color="auto"/>
              <w:right w:val="single" w:sz="4" w:space="0" w:color="auto"/>
            </w:tcBorders>
          </w:tcPr>
          <w:p w14:paraId="386D0071" w14:textId="77777777" w:rsidR="002550A8" w:rsidRDefault="002550A8" w:rsidP="00D30F98">
            <w:pPr>
              <w:jc w:val="both"/>
              <w:rPr>
                <w:rFonts w:ascii="Times New Roman" w:hAnsi="Times New Roman"/>
                <w:sz w:val="24"/>
              </w:rPr>
            </w:pPr>
          </w:p>
        </w:tc>
        <w:tc>
          <w:tcPr>
            <w:tcW w:w="1417" w:type="dxa"/>
            <w:tcBorders>
              <w:left w:val="single" w:sz="4" w:space="0" w:color="auto"/>
            </w:tcBorders>
            <w:vAlign w:val="center"/>
          </w:tcPr>
          <w:p w14:paraId="48B6CD3C"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11E773D1" w14:textId="77777777" w:rsidR="002550A8" w:rsidRPr="001F30E8" w:rsidRDefault="002550A8" w:rsidP="00D30F98">
            <w:pPr>
              <w:jc w:val="center"/>
              <w:rPr>
                <w:rFonts w:ascii="Times New Roman" w:hAnsi="Times New Roman"/>
                <w:sz w:val="24"/>
                <w:szCs w:val="24"/>
              </w:rPr>
            </w:pPr>
          </w:p>
        </w:tc>
      </w:tr>
      <w:tr w:rsidR="002550A8" w14:paraId="3C2C827C" w14:textId="77777777" w:rsidTr="002550A8">
        <w:trPr>
          <w:trHeight w:val="2583"/>
        </w:trPr>
        <w:tc>
          <w:tcPr>
            <w:tcW w:w="870" w:type="dxa"/>
            <w:tcBorders>
              <w:left w:val="single" w:sz="4" w:space="0" w:color="auto"/>
              <w:bottom w:val="single" w:sz="4" w:space="0" w:color="auto"/>
              <w:right w:val="single" w:sz="4" w:space="0" w:color="auto"/>
            </w:tcBorders>
            <w:vAlign w:val="center"/>
          </w:tcPr>
          <w:p w14:paraId="307A31A6"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50</w:t>
            </w:r>
          </w:p>
          <w:p w14:paraId="5ACF8C16" w14:textId="77777777" w:rsidR="002550A8" w:rsidRDefault="002550A8" w:rsidP="00D30F98">
            <w:pPr>
              <w:jc w:val="center"/>
              <w:rPr>
                <w:rFonts w:ascii="Times New Roman" w:eastAsia="Times New Roman" w:hAnsi="Times New Roman" w:cs="Times New Roman"/>
                <w:b/>
                <w:sz w:val="24"/>
                <w:szCs w:val="24"/>
                <w:lang w:eastAsia="ru-RU"/>
              </w:rPr>
            </w:pPr>
          </w:p>
          <w:p w14:paraId="673E1F93" w14:textId="77777777" w:rsidR="002550A8" w:rsidRDefault="002550A8" w:rsidP="00D30F98">
            <w:pPr>
              <w:jc w:val="center"/>
              <w:rPr>
                <w:rFonts w:ascii="Times New Roman" w:eastAsia="Times New Roman" w:hAnsi="Times New Roman" w:cs="Times New Roman"/>
                <w:b/>
                <w:sz w:val="24"/>
                <w:szCs w:val="24"/>
                <w:lang w:eastAsia="ru-RU"/>
              </w:rPr>
            </w:pPr>
          </w:p>
          <w:p w14:paraId="554E46B5" w14:textId="77777777" w:rsidR="002550A8" w:rsidRDefault="002550A8" w:rsidP="00D30F98">
            <w:pPr>
              <w:jc w:val="center"/>
              <w:rPr>
                <w:rFonts w:ascii="Times New Roman" w:eastAsia="Times New Roman" w:hAnsi="Times New Roman" w:cs="Times New Roman"/>
                <w:b/>
                <w:sz w:val="24"/>
                <w:szCs w:val="24"/>
                <w:lang w:eastAsia="ru-RU"/>
              </w:rPr>
            </w:pPr>
          </w:p>
          <w:p w14:paraId="36FB74B5" w14:textId="77777777" w:rsidR="002550A8" w:rsidRDefault="002550A8" w:rsidP="00D30F98">
            <w:pPr>
              <w:jc w:val="center"/>
              <w:rPr>
                <w:rFonts w:ascii="Times New Roman" w:eastAsia="Times New Roman" w:hAnsi="Times New Roman" w:cs="Times New Roman"/>
                <w:b/>
                <w:sz w:val="24"/>
                <w:szCs w:val="24"/>
                <w:lang w:eastAsia="ru-RU"/>
              </w:rPr>
            </w:pPr>
          </w:p>
          <w:p w14:paraId="67B90D42" w14:textId="77777777" w:rsidR="002550A8" w:rsidRDefault="002550A8" w:rsidP="00D30F98">
            <w:pPr>
              <w:jc w:val="center"/>
              <w:rPr>
                <w:rFonts w:ascii="Times New Roman" w:eastAsia="Times New Roman" w:hAnsi="Times New Roman" w:cs="Times New Roman"/>
                <w:b/>
                <w:sz w:val="24"/>
                <w:szCs w:val="24"/>
                <w:lang w:eastAsia="ru-RU"/>
              </w:rPr>
            </w:pPr>
          </w:p>
          <w:p w14:paraId="413E7E15" w14:textId="77777777" w:rsidR="002550A8" w:rsidRDefault="002550A8" w:rsidP="00D30F98">
            <w:pPr>
              <w:jc w:val="center"/>
              <w:rPr>
                <w:rFonts w:ascii="Times New Roman" w:eastAsia="Times New Roman" w:hAnsi="Times New Roman" w:cs="Times New Roman"/>
                <w:b/>
                <w:sz w:val="24"/>
                <w:szCs w:val="24"/>
                <w:lang w:eastAsia="ru-RU"/>
              </w:rPr>
            </w:pPr>
          </w:p>
          <w:p w14:paraId="1577D50E" w14:textId="77777777" w:rsidR="002550A8" w:rsidRDefault="002550A8" w:rsidP="00D30F98">
            <w:pPr>
              <w:jc w:val="center"/>
              <w:rPr>
                <w:rFonts w:ascii="Times New Roman" w:eastAsia="Times New Roman" w:hAnsi="Times New Roman" w:cs="Times New Roman"/>
                <w:b/>
                <w:sz w:val="24"/>
                <w:szCs w:val="24"/>
                <w:lang w:eastAsia="ru-RU"/>
              </w:rPr>
            </w:pPr>
          </w:p>
          <w:p w14:paraId="3135435E" w14:textId="77777777" w:rsidR="002550A8" w:rsidRDefault="002550A8" w:rsidP="00D30F98">
            <w:pPr>
              <w:rPr>
                <w:rFonts w:ascii="Times New Roman" w:eastAsia="Times New Roman" w:hAnsi="Times New Roman" w:cs="Times New Roman"/>
                <w:b/>
                <w:sz w:val="24"/>
                <w:szCs w:val="24"/>
                <w:lang w:eastAsia="ru-RU"/>
              </w:rPr>
            </w:pPr>
          </w:p>
        </w:tc>
        <w:tc>
          <w:tcPr>
            <w:tcW w:w="2295" w:type="dxa"/>
            <w:gridSpan w:val="2"/>
            <w:tcBorders>
              <w:left w:val="single" w:sz="4" w:space="0" w:color="auto"/>
              <w:bottom w:val="single" w:sz="4" w:space="0" w:color="auto"/>
              <w:right w:val="single" w:sz="4" w:space="0" w:color="auto"/>
            </w:tcBorders>
          </w:tcPr>
          <w:p w14:paraId="63663959" w14:textId="77777777" w:rsidR="002550A8" w:rsidRDefault="002550A8" w:rsidP="00D30F98">
            <w:pPr>
              <w:rPr>
                <w:rFonts w:ascii="Times New Roman" w:hAnsi="Times New Roman"/>
                <w:b/>
                <w:sz w:val="24"/>
              </w:rPr>
            </w:pPr>
            <w:r w:rsidRPr="00DE2054">
              <w:rPr>
                <w:rFonts w:ascii="Times New Roman" w:eastAsia="Times New Roman" w:hAnsi="Times New Roman" w:cs="Times New Roman"/>
                <w:b/>
                <w:sz w:val="24"/>
                <w:lang w:eastAsia="ru-RU"/>
              </w:rPr>
              <w:t>Тема Начало холодной войны, ее причины и особенности.</w:t>
            </w:r>
          </w:p>
        </w:tc>
        <w:tc>
          <w:tcPr>
            <w:tcW w:w="8709" w:type="dxa"/>
            <w:vMerge/>
            <w:tcBorders>
              <w:left w:val="single" w:sz="4" w:space="0" w:color="auto"/>
              <w:right w:val="single" w:sz="4" w:space="0" w:color="auto"/>
            </w:tcBorders>
          </w:tcPr>
          <w:p w14:paraId="63B3011E" w14:textId="77777777" w:rsidR="002550A8" w:rsidRDefault="002550A8" w:rsidP="00D30F98">
            <w:pPr>
              <w:jc w:val="both"/>
              <w:rPr>
                <w:rFonts w:ascii="Times New Roman" w:hAnsi="Times New Roman"/>
                <w:sz w:val="24"/>
              </w:rPr>
            </w:pPr>
          </w:p>
        </w:tc>
        <w:tc>
          <w:tcPr>
            <w:tcW w:w="1417" w:type="dxa"/>
            <w:tcBorders>
              <w:left w:val="single" w:sz="4" w:space="0" w:color="auto"/>
              <w:bottom w:val="single" w:sz="4" w:space="0" w:color="auto"/>
            </w:tcBorders>
            <w:vAlign w:val="center"/>
          </w:tcPr>
          <w:p w14:paraId="653ECA6A"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036FE842"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9E98FC0" w14:textId="77777777" w:rsidTr="002550A8">
        <w:tc>
          <w:tcPr>
            <w:tcW w:w="870" w:type="dxa"/>
            <w:vMerge w:val="restart"/>
            <w:vAlign w:val="center"/>
          </w:tcPr>
          <w:p w14:paraId="1296976E"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51</w:t>
            </w:r>
          </w:p>
        </w:tc>
        <w:tc>
          <w:tcPr>
            <w:tcW w:w="2295" w:type="dxa"/>
            <w:gridSpan w:val="2"/>
            <w:vMerge w:val="restart"/>
            <w:tcBorders>
              <w:left w:val="single" w:sz="4" w:space="0" w:color="auto"/>
              <w:right w:val="single" w:sz="4" w:space="0" w:color="auto"/>
            </w:tcBorders>
          </w:tcPr>
          <w:p w14:paraId="363C1C45" w14:textId="77777777" w:rsidR="002550A8" w:rsidRDefault="002550A8" w:rsidP="00D30F98">
            <w:pPr>
              <w:rPr>
                <w:rFonts w:ascii="Times New Roman" w:hAnsi="Times New Roman"/>
                <w:b/>
                <w:sz w:val="24"/>
              </w:rPr>
            </w:pPr>
            <w:r>
              <w:rPr>
                <w:rFonts w:ascii="Times New Roman" w:hAnsi="Times New Roman"/>
                <w:b/>
                <w:sz w:val="24"/>
              </w:rPr>
              <w:t>Тема 11.2. СССР в 1953-1964 гг.</w:t>
            </w:r>
          </w:p>
          <w:p w14:paraId="3B155D95" w14:textId="77777777" w:rsidR="002550A8" w:rsidRDefault="002550A8" w:rsidP="00D30F98">
            <w:pPr>
              <w:rPr>
                <w:rFonts w:ascii="Times New Roman" w:hAnsi="Times New Roman"/>
                <w:b/>
                <w:color w:val="000000"/>
                <w:sz w:val="24"/>
                <w:szCs w:val="20"/>
              </w:rPr>
            </w:pPr>
          </w:p>
        </w:tc>
        <w:tc>
          <w:tcPr>
            <w:tcW w:w="8709" w:type="dxa"/>
            <w:tcBorders>
              <w:left w:val="single" w:sz="4" w:space="0" w:color="auto"/>
              <w:bottom w:val="single" w:sz="4" w:space="0" w:color="auto"/>
              <w:right w:val="single" w:sz="4" w:space="0" w:color="auto"/>
            </w:tcBorders>
          </w:tcPr>
          <w:p w14:paraId="3DB3E0CA" w14:textId="77777777" w:rsidR="002550A8" w:rsidRPr="00D94119" w:rsidRDefault="002550A8" w:rsidP="00D30F98">
            <w:pPr>
              <w:jc w:val="both"/>
              <w:rPr>
                <w:rFonts w:ascii="Times New Roman" w:hAnsi="Times New Roman"/>
                <w:b/>
                <w:color w:val="000000"/>
                <w:sz w:val="24"/>
                <w:szCs w:val="20"/>
              </w:rPr>
            </w:pPr>
            <w:r>
              <w:rPr>
                <w:rFonts w:ascii="Times New Roman" w:hAnsi="Times New Roman"/>
                <w:b/>
                <w:sz w:val="24"/>
              </w:rPr>
              <w:t>Основное содержание</w:t>
            </w:r>
          </w:p>
        </w:tc>
        <w:tc>
          <w:tcPr>
            <w:tcW w:w="1417" w:type="dxa"/>
          </w:tcPr>
          <w:p w14:paraId="38C3800C"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843" w:type="dxa"/>
            <w:vMerge/>
            <w:tcBorders>
              <w:left w:val="single" w:sz="4" w:space="0" w:color="auto"/>
              <w:right w:val="single" w:sz="4" w:space="0" w:color="auto"/>
            </w:tcBorders>
          </w:tcPr>
          <w:p w14:paraId="59A5B1F1"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CE2FC2B" w14:textId="77777777" w:rsidTr="002550A8">
        <w:trPr>
          <w:trHeight w:val="773"/>
        </w:trPr>
        <w:tc>
          <w:tcPr>
            <w:tcW w:w="870" w:type="dxa"/>
            <w:vMerge/>
          </w:tcPr>
          <w:p w14:paraId="603C7ECE"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bottom w:val="single" w:sz="4" w:space="0" w:color="auto"/>
              <w:right w:val="single" w:sz="4" w:space="0" w:color="auto"/>
            </w:tcBorders>
          </w:tcPr>
          <w:p w14:paraId="0BD99EAC" w14:textId="77777777" w:rsidR="002550A8" w:rsidRDefault="002550A8" w:rsidP="00D30F98">
            <w:pPr>
              <w:rPr>
                <w:rFonts w:ascii="Times New Roman" w:hAnsi="Times New Roman"/>
                <w:b/>
                <w:sz w:val="24"/>
              </w:rPr>
            </w:pPr>
          </w:p>
        </w:tc>
        <w:tc>
          <w:tcPr>
            <w:tcW w:w="8709" w:type="dxa"/>
            <w:vMerge w:val="restart"/>
            <w:tcBorders>
              <w:left w:val="single" w:sz="4" w:space="0" w:color="auto"/>
              <w:right w:val="single" w:sz="4" w:space="0" w:color="auto"/>
            </w:tcBorders>
          </w:tcPr>
          <w:p w14:paraId="36A8ED4C" w14:textId="77777777" w:rsidR="002550A8" w:rsidRPr="008D5E3B" w:rsidRDefault="002550A8" w:rsidP="00D30F98">
            <w:pPr>
              <w:jc w:val="both"/>
              <w:rPr>
                <w:rFonts w:ascii="Times New Roman" w:hAnsi="Times New Roman"/>
                <w:sz w:val="24"/>
              </w:rPr>
            </w:pPr>
            <w:r>
              <w:rPr>
                <w:rFonts w:ascii="Times New Roman" w:hAnsi="Times New Roman"/>
                <w:sz w:val="24"/>
              </w:rPr>
              <w:t xml:space="preserve">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 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w:t>
            </w:r>
            <w:r>
              <w:rPr>
                <w:rFonts w:ascii="Times New Roman" w:hAnsi="Times New Roman"/>
                <w:sz w:val="24"/>
              </w:rPr>
              <w:lastRenderedPageBreak/>
              <w:t>образования. Власть и Церковь. Зарождение новых форм общественной жизни. Развитие советского спорта. 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417" w:type="dxa"/>
            <w:vMerge w:val="restart"/>
            <w:tcBorders>
              <w:left w:val="single" w:sz="4" w:space="0" w:color="auto"/>
              <w:bottom w:val="single" w:sz="4" w:space="0" w:color="auto"/>
            </w:tcBorders>
            <w:vAlign w:val="center"/>
          </w:tcPr>
          <w:p w14:paraId="09A45B06"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lastRenderedPageBreak/>
              <w:t>2</w:t>
            </w:r>
          </w:p>
        </w:tc>
        <w:tc>
          <w:tcPr>
            <w:tcW w:w="1843" w:type="dxa"/>
            <w:vMerge/>
            <w:tcBorders>
              <w:left w:val="single" w:sz="4" w:space="0" w:color="auto"/>
              <w:bottom w:val="single" w:sz="4" w:space="0" w:color="auto"/>
              <w:right w:val="single" w:sz="4" w:space="0" w:color="auto"/>
            </w:tcBorders>
            <w:vAlign w:val="center"/>
          </w:tcPr>
          <w:p w14:paraId="57E4E037"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F59BB2A" w14:textId="77777777" w:rsidTr="002550A8">
        <w:trPr>
          <w:trHeight w:val="1414"/>
        </w:trPr>
        <w:tc>
          <w:tcPr>
            <w:tcW w:w="870" w:type="dxa"/>
            <w:vMerge/>
          </w:tcPr>
          <w:p w14:paraId="5AF0FC2C"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bottom w:val="single" w:sz="4" w:space="0" w:color="auto"/>
              <w:right w:val="single" w:sz="4" w:space="0" w:color="auto"/>
            </w:tcBorders>
          </w:tcPr>
          <w:p w14:paraId="6A071C3E" w14:textId="77777777" w:rsidR="002550A8" w:rsidRDefault="002550A8" w:rsidP="00D30F98">
            <w:pPr>
              <w:rPr>
                <w:rFonts w:ascii="Times New Roman" w:hAnsi="Times New Roman"/>
                <w:b/>
                <w:sz w:val="24"/>
              </w:rPr>
            </w:pPr>
            <w:r>
              <w:rPr>
                <w:rFonts w:ascii="Times New Roman" w:hAnsi="Times New Roman"/>
                <w:b/>
                <w:sz w:val="24"/>
              </w:rPr>
              <w:t>Тема СССР в 1953-1964 гг.</w:t>
            </w:r>
          </w:p>
          <w:p w14:paraId="2DD364D2" w14:textId="77777777" w:rsidR="002550A8" w:rsidRDefault="002550A8" w:rsidP="00D30F98">
            <w:pPr>
              <w:rPr>
                <w:rFonts w:ascii="Times New Roman" w:hAnsi="Times New Roman"/>
                <w:b/>
                <w:sz w:val="24"/>
              </w:rPr>
            </w:pPr>
          </w:p>
          <w:p w14:paraId="21CF8E27" w14:textId="77777777" w:rsidR="002550A8" w:rsidRDefault="002550A8" w:rsidP="00D30F98">
            <w:pPr>
              <w:rPr>
                <w:rFonts w:ascii="Times New Roman" w:hAnsi="Times New Roman"/>
                <w:b/>
                <w:sz w:val="24"/>
              </w:rPr>
            </w:pPr>
          </w:p>
          <w:p w14:paraId="328D3B0C" w14:textId="77777777" w:rsidR="002550A8" w:rsidRDefault="002550A8" w:rsidP="00D30F98">
            <w:pPr>
              <w:rPr>
                <w:rFonts w:ascii="Times New Roman" w:hAnsi="Times New Roman"/>
                <w:b/>
                <w:sz w:val="24"/>
              </w:rPr>
            </w:pPr>
          </w:p>
          <w:p w14:paraId="6F1EFCC5" w14:textId="77777777" w:rsidR="002550A8" w:rsidRDefault="002550A8" w:rsidP="00D30F98">
            <w:pPr>
              <w:rPr>
                <w:rFonts w:ascii="Times New Roman" w:hAnsi="Times New Roman"/>
                <w:b/>
                <w:sz w:val="24"/>
              </w:rPr>
            </w:pPr>
          </w:p>
          <w:p w14:paraId="12D4015D" w14:textId="77777777" w:rsidR="002550A8" w:rsidRDefault="002550A8" w:rsidP="00D30F98">
            <w:pPr>
              <w:rPr>
                <w:rFonts w:ascii="Times New Roman" w:hAnsi="Times New Roman"/>
                <w:b/>
                <w:sz w:val="24"/>
              </w:rPr>
            </w:pPr>
          </w:p>
          <w:p w14:paraId="6A45008F" w14:textId="77777777" w:rsidR="002550A8" w:rsidRDefault="002550A8" w:rsidP="00D30F98">
            <w:pPr>
              <w:rPr>
                <w:rFonts w:ascii="Times New Roman" w:hAnsi="Times New Roman"/>
                <w:b/>
                <w:sz w:val="24"/>
              </w:rPr>
            </w:pPr>
          </w:p>
        </w:tc>
        <w:tc>
          <w:tcPr>
            <w:tcW w:w="8709" w:type="dxa"/>
            <w:vMerge/>
            <w:tcBorders>
              <w:left w:val="single" w:sz="4" w:space="0" w:color="auto"/>
              <w:right w:val="single" w:sz="4" w:space="0" w:color="auto"/>
            </w:tcBorders>
          </w:tcPr>
          <w:p w14:paraId="74335B7E" w14:textId="77777777" w:rsidR="002550A8" w:rsidRDefault="002550A8" w:rsidP="00D30F98">
            <w:pPr>
              <w:jc w:val="both"/>
              <w:rPr>
                <w:rFonts w:ascii="Times New Roman" w:hAnsi="Times New Roman"/>
                <w:sz w:val="24"/>
              </w:rPr>
            </w:pPr>
          </w:p>
        </w:tc>
        <w:tc>
          <w:tcPr>
            <w:tcW w:w="1417" w:type="dxa"/>
            <w:vMerge/>
          </w:tcPr>
          <w:p w14:paraId="7149E00A"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Borders>
              <w:left w:val="single" w:sz="4" w:space="0" w:color="auto"/>
              <w:right w:val="single" w:sz="4" w:space="0" w:color="auto"/>
            </w:tcBorders>
          </w:tcPr>
          <w:p w14:paraId="2BDABC6C"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134F0309" w14:textId="77777777" w:rsidTr="002550A8">
        <w:trPr>
          <w:trHeight w:val="1307"/>
        </w:trPr>
        <w:tc>
          <w:tcPr>
            <w:tcW w:w="870" w:type="dxa"/>
          </w:tcPr>
          <w:p w14:paraId="606E2807"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52</w:t>
            </w:r>
          </w:p>
        </w:tc>
        <w:tc>
          <w:tcPr>
            <w:tcW w:w="2295" w:type="dxa"/>
            <w:gridSpan w:val="2"/>
            <w:tcBorders>
              <w:left w:val="single" w:sz="4" w:space="0" w:color="auto"/>
              <w:bottom w:val="single" w:sz="4" w:space="0" w:color="auto"/>
              <w:right w:val="single" w:sz="4" w:space="0" w:color="auto"/>
            </w:tcBorders>
          </w:tcPr>
          <w:p w14:paraId="7D027DF7" w14:textId="77777777" w:rsidR="002550A8" w:rsidRDefault="002550A8" w:rsidP="00D30F98">
            <w:pPr>
              <w:rPr>
                <w:rFonts w:ascii="Times New Roman" w:hAnsi="Times New Roman"/>
                <w:b/>
                <w:sz w:val="24"/>
              </w:rPr>
            </w:pPr>
            <w:r w:rsidRPr="009548BF">
              <w:rPr>
                <w:rFonts w:ascii="Times New Roman" w:eastAsia="Times New Roman" w:hAnsi="Times New Roman" w:cs="Times New Roman"/>
                <w:b/>
                <w:sz w:val="24"/>
                <w:lang w:eastAsia="ru-RU"/>
              </w:rPr>
              <w:t>Развитие науки и техники в 1953-1964 г.г.</w:t>
            </w:r>
          </w:p>
        </w:tc>
        <w:tc>
          <w:tcPr>
            <w:tcW w:w="8709" w:type="dxa"/>
            <w:vMerge/>
            <w:tcBorders>
              <w:left w:val="single" w:sz="4" w:space="0" w:color="auto"/>
              <w:right w:val="single" w:sz="4" w:space="0" w:color="auto"/>
            </w:tcBorders>
          </w:tcPr>
          <w:p w14:paraId="63A75C5F" w14:textId="77777777" w:rsidR="002550A8" w:rsidRDefault="002550A8" w:rsidP="00D30F98">
            <w:pPr>
              <w:jc w:val="both"/>
              <w:rPr>
                <w:rFonts w:ascii="Times New Roman" w:hAnsi="Times New Roman"/>
                <w:sz w:val="24"/>
              </w:rPr>
            </w:pPr>
          </w:p>
        </w:tc>
        <w:tc>
          <w:tcPr>
            <w:tcW w:w="1417" w:type="dxa"/>
            <w:tcBorders>
              <w:left w:val="single" w:sz="4" w:space="0" w:color="auto"/>
              <w:bottom w:val="single" w:sz="4" w:space="0" w:color="auto"/>
            </w:tcBorders>
            <w:vAlign w:val="center"/>
          </w:tcPr>
          <w:p w14:paraId="268F9B3B"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left w:val="single" w:sz="4" w:space="0" w:color="auto"/>
              <w:right w:val="single" w:sz="4" w:space="0" w:color="auto"/>
            </w:tcBorders>
            <w:vAlign w:val="center"/>
          </w:tcPr>
          <w:p w14:paraId="23F71AC1" w14:textId="77777777" w:rsidR="002550A8" w:rsidRDefault="002550A8" w:rsidP="00D30F98">
            <w:pPr>
              <w:jc w:val="center"/>
              <w:rPr>
                <w:rFonts w:ascii="Times New Roman" w:hAnsi="Times New Roman"/>
                <w:sz w:val="24"/>
                <w:szCs w:val="24"/>
              </w:rPr>
            </w:pPr>
          </w:p>
          <w:p w14:paraId="59CA1E8D" w14:textId="77777777" w:rsidR="002550A8" w:rsidRDefault="002550A8" w:rsidP="00D30F98">
            <w:pPr>
              <w:jc w:val="center"/>
              <w:rPr>
                <w:rFonts w:ascii="Times New Roman" w:hAnsi="Times New Roman"/>
                <w:sz w:val="24"/>
                <w:szCs w:val="24"/>
              </w:rPr>
            </w:pPr>
          </w:p>
          <w:p w14:paraId="3A02E928" w14:textId="77777777" w:rsidR="002550A8" w:rsidRDefault="002550A8" w:rsidP="00D30F98">
            <w:pPr>
              <w:jc w:val="center"/>
              <w:rPr>
                <w:rFonts w:ascii="Times New Roman" w:hAnsi="Times New Roman"/>
                <w:sz w:val="24"/>
                <w:szCs w:val="24"/>
              </w:rPr>
            </w:pPr>
          </w:p>
          <w:p w14:paraId="1CB76685" w14:textId="77777777" w:rsidR="002550A8" w:rsidRDefault="002550A8" w:rsidP="00D30F98">
            <w:pPr>
              <w:jc w:val="center"/>
              <w:rPr>
                <w:rFonts w:ascii="Times New Roman" w:hAnsi="Times New Roman"/>
                <w:sz w:val="24"/>
                <w:szCs w:val="24"/>
              </w:rPr>
            </w:pPr>
          </w:p>
          <w:p w14:paraId="42E4BEA1" w14:textId="77777777" w:rsidR="002550A8" w:rsidRDefault="002550A8" w:rsidP="00D30F98">
            <w:pPr>
              <w:jc w:val="center"/>
              <w:rPr>
                <w:rFonts w:ascii="Times New Roman" w:hAnsi="Times New Roman"/>
                <w:sz w:val="24"/>
                <w:szCs w:val="24"/>
              </w:rPr>
            </w:pPr>
          </w:p>
          <w:p w14:paraId="5C71F6CF" w14:textId="77777777" w:rsidR="002550A8" w:rsidRDefault="002550A8" w:rsidP="00D30F98">
            <w:pPr>
              <w:jc w:val="center"/>
              <w:rPr>
                <w:rFonts w:ascii="Times New Roman" w:hAnsi="Times New Roman"/>
                <w:sz w:val="24"/>
                <w:szCs w:val="24"/>
              </w:rPr>
            </w:pPr>
          </w:p>
          <w:p w14:paraId="1B16589D" w14:textId="77777777" w:rsidR="002550A8" w:rsidRDefault="002550A8" w:rsidP="00D30F98">
            <w:pPr>
              <w:jc w:val="center"/>
              <w:rPr>
                <w:rFonts w:ascii="Times New Roman" w:hAnsi="Times New Roman"/>
                <w:sz w:val="24"/>
                <w:szCs w:val="24"/>
              </w:rPr>
            </w:pPr>
          </w:p>
          <w:p w14:paraId="43524AB6" w14:textId="77777777" w:rsidR="002550A8" w:rsidRDefault="002550A8" w:rsidP="00D30F98">
            <w:pPr>
              <w:jc w:val="center"/>
              <w:rPr>
                <w:rFonts w:ascii="Times New Roman" w:hAnsi="Times New Roman"/>
                <w:sz w:val="24"/>
                <w:szCs w:val="24"/>
              </w:rPr>
            </w:pPr>
          </w:p>
          <w:p w14:paraId="4709137D" w14:textId="77777777" w:rsidR="002550A8" w:rsidRDefault="002550A8" w:rsidP="00D30F98">
            <w:pPr>
              <w:jc w:val="center"/>
              <w:rPr>
                <w:rFonts w:ascii="Times New Roman" w:hAnsi="Times New Roman"/>
                <w:sz w:val="24"/>
                <w:szCs w:val="24"/>
              </w:rPr>
            </w:pPr>
          </w:p>
          <w:p w14:paraId="423D876A" w14:textId="77777777" w:rsidR="002550A8" w:rsidRDefault="002550A8" w:rsidP="00D30F98">
            <w:pPr>
              <w:jc w:val="center"/>
              <w:rPr>
                <w:rFonts w:ascii="Times New Roman" w:hAnsi="Times New Roman"/>
                <w:sz w:val="24"/>
                <w:szCs w:val="24"/>
              </w:rPr>
            </w:pPr>
          </w:p>
          <w:p w14:paraId="4D80C1A7" w14:textId="77777777" w:rsidR="002550A8" w:rsidRDefault="002550A8" w:rsidP="00D30F98">
            <w:pPr>
              <w:jc w:val="center"/>
              <w:rPr>
                <w:rFonts w:ascii="Times New Roman" w:hAnsi="Times New Roman"/>
                <w:sz w:val="24"/>
                <w:szCs w:val="24"/>
              </w:rPr>
            </w:pPr>
          </w:p>
          <w:p w14:paraId="5F91FCD5" w14:textId="77777777" w:rsidR="002550A8" w:rsidRDefault="002550A8" w:rsidP="00D30F98">
            <w:pPr>
              <w:jc w:val="center"/>
              <w:rPr>
                <w:rFonts w:ascii="Times New Roman" w:hAnsi="Times New Roman"/>
                <w:sz w:val="24"/>
                <w:szCs w:val="24"/>
              </w:rPr>
            </w:pPr>
          </w:p>
          <w:p w14:paraId="7E9D570F" w14:textId="77777777" w:rsidR="002550A8" w:rsidRPr="00EB7900" w:rsidRDefault="002550A8" w:rsidP="00D30F98">
            <w:pPr>
              <w:jc w:val="center"/>
              <w:rPr>
                <w:rFonts w:ascii="Times New Roman" w:hAnsi="Times New Roman"/>
                <w:sz w:val="24"/>
                <w:szCs w:val="24"/>
              </w:rPr>
            </w:pPr>
            <w:r w:rsidRPr="00EB7900">
              <w:rPr>
                <w:rFonts w:ascii="Times New Roman" w:hAnsi="Times New Roman"/>
                <w:sz w:val="24"/>
                <w:szCs w:val="24"/>
              </w:rPr>
              <w:t>ОК 01 ОК 05</w:t>
            </w:r>
          </w:p>
          <w:p w14:paraId="7521D8ED" w14:textId="77777777" w:rsidR="002550A8" w:rsidRPr="001F30E8" w:rsidRDefault="002550A8" w:rsidP="00D30F98">
            <w:pPr>
              <w:jc w:val="center"/>
              <w:rPr>
                <w:rFonts w:ascii="Times New Roman" w:hAnsi="Times New Roman"/>
                <w:sz w:val="24"/>
                <w:szCs w:val="24"/>
              </w:rPr>
            </w:pPr>
            <w:r w:rsidRPr="00EB7900">
              <w:rPr>
                <w:rFonts w:ascii="Times New Roman" w:hAnsi="Times New Roman"/>
                <w:sz w:val="24"/>
                <w:szCs w:val="24"/>
              </w:rPr>
              <w:t>ОК 06 ОК 02 ОК 04</w:t>
            </w:r>
          </w:p>
          <w:p w14:paraId="2E8BED51" w14:textId="77777777" w:rsidR="002550A8" w:rsidRDefault="002550A8" w:rsidP="00D30F98">
            <w:pPr>
              <w:jc w:val="center"/>
              <w:rPr>
                <w:rFonts w:ascii="Times New Roman" w:hAnsi="Times New Roman"/>
                <w:sz w:val="24"/>
                <w:szCs w:val="24"/>
              </w:rPr>
            </w:pPr>
          </w:p>
          <w:p w14:paraId="491C0196" w14:textId="77777777" w:rsidR="002550A8" w:rsidRDefault="002550A8" w:rsidP="00D30F98">
            <w:pPr>
              <w:jc w:val="center"/>
              <w:rPr>
                <w:rFonts w:ascii="Times New Roman" w:hAnsi="Times New Roman"/>
                <w:sz w:val="24"/>
                <w:szCs w:val="24"/>
              </w:rPr>
            </w:pPr>
          </w:p>
          <w:p w14:paraId="5275A411" w14:textId="77777777" w:rsidR="002550A8" w:rsidRDefault="002550A8" w:rsidP="00D30F98">
            <w:pPr>
              <w:jc w:val="center"/>
              <w:rPr>
                <w:rFonts w:ascii="Times New Roman" w:hAnsi="Times New Roman"/>
                <w:sz w:val="24"/>
                <w:szCs w:val="24"/>
              </w:rPr>
            </w:pPr>
          </w:p>
          <w:p w14:paraId="06241272" w14:textId="77777777" w:rsidR="002550A8" w:rsidRDefault="002550A8" w:rsidP="00D30F98">
            <w:pPr>
              <w:jc w:val="center"/>
              <w:rPr>
                <w:rFonts w:ascii="Times New Roman" w:hAnsi="Times New Roman"/>
                <w:sz w:val="24"/>
                <w:szCs w:val="24"/>
              </w:rPr>
            </w:pPr>
          </w:p>
          <w:p w14:paraId="30E452F7" w14:textId="77777777" w:rsidR="002550A8" w:rsidRDefault="002550A8" w:rsidP="00D30F98">
            <w:pPr>
              <w:jc w:val="center"/>
              <w:rPr>
                <w:rFonts w:ascii="Times New Roman" w:hAnsi="Times New Roman"/>
                <w:sz w:val="24"/>
                <w:szCs w:val="24"/>
              </w:rPr>
            </w:pPr>
          </w:p>
          <w:p w14:paraId="424FA65F" w14:textId="77777777" w:rsidR="002550A8" w:rsidRDefault="002550A8" w:rsidP="00D30F98">
            <w:pPr>
              <w:jc w:val="center"/>
              <w:rPr>
                <w:rFonts w:ascii="Times New Roman" w:hAnsi="Times New Roman"/>
                <w:sz w:val="24"/>
                <w:szCs w:val="24"/>
              </w:rPr>
            </w:pPr>
          </w:p>
          <w:p w14:paraId="04AE5FC9" w14:textId="77777777" w:rsidR="002550A8" w:rsidRDefault="002550A8" w:rsidP="00D30F98">
            <w:pPr>
              <w:jc w:val="center"/>
              <w:rPr>
                <w:rFonts w:ascii="Times New Roman" w:hAnsi="Times New Roman"/>
                <w:sz w:val="24"/>
                <w:szCs w:val="24"/>
              </w:rPr>
            </w:pPr>
          </w:p>
          <w:p w14:paraId="309D4A42" w14:textId="77777777" w:rsidR="002550A8" w:rsidRDefault="002550A8" w:rsidP="00D30F98">
            <w:pPr>
              <w:jc w:val="center"/>
              <w:rPr>
                <w:rFonts w:ascii="Times New Roman" w:hAnsi="Times New Roman"/>
                <w:sz w:val="24"/>
                <w:szCs w:val="24"/>
              </w:rPr>
            </w:pPr>
          </w:p>
          <w:p w14:paraId="1D368E36" w14:textId="77777777" w:rsidR="002550A8" w:rsidRPr="001F30E8" w:rsidRDefault="002550A8" w:rsidP="00D30F98">
            <w:pPr>
              <w:rPr>
                <w:rFonts w:ascii="Times New Roman" w:hAnsi="Times New Roman"/>
                <w:sz w:val="24"/>
                <w:szCs w:val="24"/>
              </w:rPr>
            </w:pPr>
          </w:p>
        </w:tc>
      </w:tr>
      <w:tr w:rsidR="002550A8" w14:paraId="19207FD7" w14:textId="77777777" w:rsidTr="002550A8">
        <w:trPr>
          <w:trHeight w:val="5573"/>
        </w:trPr>
        <w:tc>
          <w:tcPr>
            <w:tcW w:w="870" w:type="dxa"/>
          </w:tcPr>
          <w:p w14:paraId="59342B9D"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53</w:t>
            </w:r>
          </w:p>
        </w:tc>
        <w:tc>
          <w:tcPr>
            <w:tcW w:w="2295" w:type="dxa"/>
            <w:gridSpan w:val="2"/>
            <w:tcBorders>
              <w:left w:val="single" w:sz="4" w:space="0" w:color="auto"/>
              <w:bottom w:val="single" w:sz="4" w:space="0" w:color="auto"/>
              <w:right w:val="single" w:sz="4" w:space="0" w:color="auto"/>
            </w:tcBorders>
          </w:tcPr>
          <w:p w14:paraId="4179FA7B" w14:textId="77777777" w:rsidR="002550A8" w:rsidRDefault="002550A8" w:rsidP="00D30F98">
            <w:pPr>
              <w:rPr>
                <w:rFonts w:ascii="Times New Roman" w:hAnsi="Times New Roman"/>
                <w:b/>
                <w:sz w:val="24"/>
              </w:rPr>
            </w:pPr>
            <w:r w:rsidRPr="009548BF">
              <w:rPr>
                <w:rFonts w:ascii="Times New Roman" w:eastAsia="Times New Roman" w:hAnsi="Times New Roman" w:cs="Times New Roman"/>
                <w:b/>
                <w:sz w:val="24"/>
                <w:lang w:eastAsia="ru-RU"/>
              </w:rPr>
              <w:t>Гонка вооружений. СССР и мировая социалистическая система</w:t>
            </w:r>
          </w:p>
        </w:tc>
        <w:tc>
          <w:tcPr>
            <w:tcW w:w="8709" w:type="dxa"/>
            <w:vMerge/>
            <w:tcBorders>
              <w:left w:val="single" w:sz="4" w:space="0" w:color="auto"/>
              <w:right w:val="single" w:sz="4" w:space="0" w:color="auto"/>
            </w:tcBorders>
          </w:tcPr>
          <w:p w14:paraId="7F8B0F5B" w14:textId="77777777" w:rsidR="002550A8" w:rsidRDefault="002550A8" w:rsidP="00D30F98">
            <w:pPr>
              <w:jc w:val="both"/>
              <w:rPr>
                <w:rFonts w:ascii="Times New Roman" w:hAnsi="Times New Roman"/>
                <w:sz w:val="24"/>
              </w:rPr>
            </w:pPr>
          </w:p>
        </w:tc>
        <w:tc>
          <w:tcPr>
            <w:tcW w:w="1417" w:type="dxa"/>
            <w:tcBorders>
              <w:left w:val="single" w:sz="4" w:space="0" w:color="auto"/>
              <w:bottom w:val="single" w:sz="4" w:space="0" w:color="auto"/>
            </w:tcBorders>
            <w:vAlign w:val="center"/>
          </w:tcPr>
          <w:p w14:paraId="14D90BA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6EF9F001"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4CA6C61" w14:textId="77777777" w:rsidTr="002550A8">
        <w:tc>
          <w:tcPr>
            <w:tcW w:w="870" w:type="dxa"/>
            <w:vMerge w:val="restart"/>
          </w:tcPr>
          <w:p w14:paraId="0ED51182" w14:textId="77777777" w:rsidR="002550A8" w:rsidRDefault="002550A8" w:rsidP="00D30F98">
            <w:pPr>
              <w:jc w:val="center"/>
              <w:rPr>
                <w:rFonts w:ascii="Times New Roman" w:eastAsia="Times New Roman" w:hAnsi="Times New Roman" w:cs="Times New Roman"/>
                <w:b/>
                <w:sz w:val="24"/>
                <w:szCs w:val="24"/>
                <w:lang w:eastAsia="ru-RU"/>
              </w:rPr>
            </w:pPr>
          </w:p>
          <w:p w14:paraId="1F0D56C2" w14:textId="77777777" w:rsidR="002550A8" w:rsidRDefault="002550A8" w:rsidP="00D30F98">
            <w:pPr>
              <w:jc w:val="center"/>
              <w:rPr>
                <w:rFonts w:ascii="Times New Roman" w:eastAsia="Times New Roman" w:hAnsi="Times New Roman" w:cs="Times New Roman"/>
                <w:b/>
                <w:sz w:val="24"/>
                <w:szCs w:val="24"/>
                <w:lang w:eastAsia="ru-RU"/>
              </w:rPr>
            </w:pPr>
          </w:p>
          <w:p w14:paraId="5DC62299" w14:textId="77777777" w:rsidR="002550A8" w:rsidRDefault="002550A8" w:rsidP="00D30F98">
            <w:pPr>
              <w:jc w:val="center"/>
              <w:rPr>
                <w:rFonts w:ascii="Times New Roman" w:eastAsia="Times New Roman" w:hAnsi="Times New Roman" w:cs="Times New Roman"/>
                <w:b/>
                <w:sz w:val="24"/>
                <w:szCs w:val="24"/>
                <w:lang w:eastAsia="ru-RU"/>
              </w:rPr>
            </w:pPr>
          </w:p>
          <w:p w14:paraId="152A246C" w14:textId="77777777" w:rsidR="002550A8" w:rsidRDefault="002550A8" w:rsidP="00D30F98">
            <w:pPr>
              <w:jc w:val="center"/>
              <w:rPr>
                <w:rFonts w:ascii="Times New Roman" w:eastAsia="Times New Roman" w:hAnsi="Times New Roman" w:cs="Times New Roman"/>
                <w:b/>
                <w:sz w:val="24"/>
                <w:szCs w:val="24"/>
                <w:lang w:eastAsia="ru-RU"/>
              </w:rPr>
            </w:pPr>
          </w:p>
          <w:p w14:paraId="0CC3F8BD" w14:textId="77777777" w:rsidR="002550A8" w:rsidRDefault="002550A8" w:rsidP="00D30F98">
            <w:pPr>
              <w:jc w:val="center"/>
              <w:rPr>
                <w:rFonts w:ascii="Times New Roman" w:eastAsia="Times New Roman" w:hAnsi="Times New Roman" w:cs="Times New Roman"/>
                <w:b/>
                <w:sz w:val="24"/>
                <w:szCs w:val="24"/>
                <w:lang w:eastAsia="ru-RU"/>
              </w:rPr>
            </w:pPr>
          </w:p>
          <w:p w14:paraId="552A124C"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54</w:t>
            </w:r>
          </w:p>
        </w:tc>
        <w:tc>
          <w:tcPr>
            <w:tcW w:w="2295" w:type="dxa"/>
            <w:gridSpan w:val="2"/>
            <w:vMerge w:val="restart"/>
            <w:tcBorders>
              <w:left w:val="single" w:sz="4" w:space="0" w:color="auto"/>
              <w:right w:val="single" w:sz="4" w:space="0" w:color="auto"/>
            </w:tcBorders>
          </w:tcPr>
          <w:p w14:paraId="4A0CCAD2" w14:textId="77777777" w:rsidR="002550A8" w:rsidRDefault="002550A8" w:rsidP="00D30F98">
            <w:pPr>
              <w:rPr>
                <w:rFonts w:ascii="Times New Roman" w:hAnsi="Times New Roman"/>
                <w:b/>
                <w:color w:val="000000"/>
                <w:sz w:val="24"/>
                <w:szCs w:val="20"/>
              </w:rPr>
            </w:pPr>
            <w:r>
              <w:rPr>
                <w:rFonts w:ascii="Times New Roman" w:hAnsi="Times New Roman"/>
                <w:b/>
                <w:sz w:val="24"/>
              </w:rPr>
              <w:t>Тема 11.3. Политическое развитие СССР в 1964-1985 гг.</w:t>
            </w:r>
          </w:p>
        </w:tc>
        <w:tc>
          <w:tcPr>
            <w:tcW w:w="8709" w:type="dxa"/>
            <w:tcBorders>
              <w:left w:val="single" w:sz="4" w:space="0" w:color="auto"/>
              <w:bottom w:val="single" w:sz="4" w:space="0" w:color="auto"/>
              <w:right w:val="single" w:sz="4" w:space="0" w:color="auto"/>
            </w:tcBorders>
          </w:tcPr>
          <w:p w14:paraId="67CDB2A1" w14:textId="77777777" w:rsidR="002550A8" w:rsidRPr="00AB4C32" w:rsidRDefault="002550A8" w:rsidP="00D30F98">
            <w:pPr>
              <w:jc w:val="both"/>
              <w:rPr>
                <w:rFonts w:ascii="Times New Roman" w:hAnsi="Times New Roman"/>
                <w:sz w:val="24"/>
              </w:rPr>
            </w:pPr>
            <w:r>
              <w:rPr>
                <w:rFonts w:ascii="Times New Roman" w:hAnsi="Times New Roman"/>
                <w:b/>
                <w:sz w:val="24"/>
              </w:rPr>
              <w:t>Основное содержание</w:t>
            </w:r>
          </w:p>
        </w:tc>
        <w:tc>
          <w:tcPr>
            <w:tcW w:w="1417" w:type="dxa"/>
          </w:tcPr>
          <w:p w14:paraId="594AAA3F"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843" w:type="dxa"/>
            <w:vMerge/>
            <w:tcBorders>
              <w:left w:val="single" w:sz="4" w:space="0" w:color="auto"/>
              <w:right w:val="single" w:sz="4" w:space="0" w:color="auto"/>
            </w:tcBorders>
          </w:tcPr>
          <w:p w14:paraId="4ACCD142"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7FA62D03" w14:textId="77777777" w:rsidTr="002550A8">
        <w:trPr>
          <w:trHeight w:val="276"/>
        </w:trPr>
        <w:tc>
          <w:tcPr>
            <w:tcW w:w="870" w:type="dxa"/>
            <w:vMerge/>
          </w:tcPr>
          <w:p w14:paraId="54ACA0A6"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bottom w:val="single" w:sz="4" w:space="0" w:color="auto"/>
              <w:right w:val="single" w:sz="4" w:space="0" w:color="auto"/>
            </w:tcBorders>
          </w:tcPr>
          <w:p w14:paraId="7D9BF138" w14:textId="77777777" w:rsidR="002550A8" w:rsidRDefault="002550A8" w:rsidP="00D30F98">
            <w:pPr>
              <w:rPr>
                <w:rFonts w:ascii="Times New Roman" w:hAnsi="Times New Roman"/>
                <w:b/>
                <w:sz w:val="24"/>
              </w:rPr>
            </w:pPr>
          </w:p>
        </w:tc>
        <w:tc>
          <w:tcPr>
            <w:tcW w:w="8709" w:type="dxa"/>
            <w:vMerge w:val="restart"/>
            <w:tcBorders>
              <w:left w:val="single" w:sz="4" w:space="0" w:color="auto"/>
              <w:right w:val="single" w:sz="4" w:space="0" w:color="auto"/>
            </w:tcBorders>
          </w:tcPr>
          <w:p w14:paraId="6281E747" w14:textId="77777777" w:rsidR="002550A8" w:rsidRDefault="002550A8" w:rsidP="00D30F98">
            <w:pPr>
              <w:jc w:val="both"/>
              <w:rPr>
                <w:rFonts w:ascii="Times New Roman" w:hAnsi="Times New Roman"/>
                <w:sz w:val="24"/>
              </w:rPr>
            </w:pPr>
            <w:r>
              <w:rPr>
                <w:rFonts w:ascii="Times New Roman" w:hAnsi="Times New Roman"/>
                <w:sz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2C928B66" w14:textId="77777777" w:rsidR="002550A8" w:rsidRDefault="002550A8" w:rsidP="00D30F98">
            <w:pPr>
              <w:jc w:val="both"/>
              <w:rPr>
                <w:rFonts w:ascii="Times New Roman" w:hAnsi="Times New Roman"/>
                <w:sz w:val="24"/>
              </w:rPr>
            </w:pPr>
            <w:r>
              <w:rPr>
                <w:rFonts w:ascii="Times New Roman" w:hAnsi="Times New Roman"/>
                <w:sz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0CFAA485" w14:textId="77777777" w:rsidR="002550A8" w:rsidRPr="000909D1" w:rsidRDefault="002550A8" w:rsidP="00D30F98">
            <w:pPr>
              <w:jc w:val="both"/>
              <w:rPr>
                <w:rFonts w:ascii="Times New Roman" w:hAnsi="Times New Roman"/>
                <w:sz w:val="24"/>
              </w:rPr>
            </w:pPr>
            <w:r>
              <w:rPr>
                <w:rFonts w:ascii="Times New Roman" w:hAnsi="Times New Roman"/>
                <w:sz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Повседневная жизнь советского общества в 1964-1985 гг. Общественные настроения. 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Внешняя политика СССР в 1964-1985 гг. Новые вызовы внешнего мира. Отношения СССР со странами </w:t>
            </w:r>
            <w:r>
              <w:rPr>
                <w:rFonts w:ascii="Times New Roman" w:hAnsi="Times New Roman"/>
                <w:sz w:val="24"/>
              </w:rPr>
              <w:lastRenderedPageBreak/>
              <w:t>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tc>
        <w:tc>
          <w:tcPr>
            <w:tcW w:w="1417" w:type="dxa"/>
            <w:vMerge w:val="restart"/>
            <w:tcBorders>
              <w:left w:val="single" w:sz="4" w:space="0" w:color="auto"/>
            </w:tcBorders>
            <w:vAlign w:val="center"/>
          </w:tcPr>
          <w:p w14:paraId="06863B57"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lastRenderedPageBreak/>
              <w:t>2</w:t>
            </w:r>
          </w:p>
        </w:tc>
        <w:tc>
          <w:tcPr>
            <w:tcW w:w="1843" w:type="dxa"/>
            <w:vMerge/>
            <w:tcBorders>
              <w:left w:val="single" w:sz="4" w:space="0" w:color="auto"/>
              <w:right w:val="single" w:sz="4" w:space="0" w:color="auto"/>
            </w:tcBorders>
            <w:vAlign w:val="center"/>
          </w:tcPr>
          <w:p w14:paraId="1F330F92"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808D99F" w14:textId="77777777" w:rsidTr="002550A8">
        <w:tc>
          <w:tcPr>
            <w:tcW w:w="870" w:type="dxa"/>
            <w:vMerge/>
          </w:tcPr>
          <w:p w14:paraId="2519C480"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bottom w:val="single" w:sz="4" w:space="0" w:color="auto"/>
              <w:right w:val="single" w:sz="4" w:space="0" w:color="auto"/>
            </w:tcBorders>
            <w:vAlign w:val="center"/>
          </w:tcPr>
          <w:p w14:paraId="68943871" w14:textId="77777777" w:rsidR="002550A8" w:rsidRDefault="002550A8" w:rsidP="00D30F98">
            <w:pPr>
              <w:rPr>
                <w:rFonts w:ascii="Times New Roman" w:hAnsi="Times New Roman"/>
                <w:b/>
                <w:sz w:val="24"/>
              </w:rPr>
            </w:pPr>
            <w:r>
              <w:rPr>
                <w:rFonts w:ascii="Times New Roman" w:hAnsi="Times New Roman"/>
                <w:b/>
                <w:sz w:val="24"/>
              </w:rPr>
              <w:t>Тема Политическое развитие СССР в 1964-1985 гг.</w:t>
            </w:r>
          </w:p>
        </w:tc>
        <w:tc>
          <w:tcPr>
            <w:tcW w:w="8709" w:type="dxa"/>
            <w:vMerge/>
            <w:tcBorders>
              <w:left w:val="single" w:sz="4" w:space="0" w:color="auto"/>
              <w:right w:val="single" w:sz="4" w:space="0" w:color="auto"/>
            </w:tcBorders>
          </w:tcPr>
          <w:p w14:paraId="19462E01"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vMerge/>
            <w:tcBorders>
              <w:left w:val="single" w:sz="4" w:space="0" w:color="auto"/>
              <w:bottom w:val="single" w:sz="4" w:space="0" w:color="auto"/>
            </w:tcBorders>
            <w:vAlign w:val="center"/>
          </w:tcPr>
          <w:p w14:paraId="345FA5DE"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Borders>
              <w:left w:val="single" w:sz="4" w:space="0" w:color="auto"/>
              <w:right w:val="single" w:sz="4" w:space="0" w:color="auto"/>
            </w:tcBorders>
            <w:vAlign w:val="center"/>
          </w:tcPr>
          <w:p w14:paraId="70441E69"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0183F28" w14:textId="77777777" w:rsidTr="002550A8">
        <w:trPr>
          <w:trHeight w:val="562"/>
        </w:trPr>
        <w:tc>
          <w:tcPr>
            <w:tcW w:w="870" w:type="dxa"/>
          </w:tcPr>
          <w:p w14:paraId="56915186"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55</w:t>
            </w:r>
          </w:p>
        </w:tc>
        <w:tc>
          <w:tcPr>
            <w:tcW w:w="2295" w:type="dxa"/>
            <w:gridSpan w:val="2"/>
            <w:tcBorders>
              <w:left w:val="single" w:sz="4" w:space="0" w:color="auto"/>
              <w:bottom w:val="single" w:sz="4" w:space="0" w:color="auto"/>
              <w:right w:val="single" w:sz="4" w:space="0" w:color="auto"/>
            </w:tcBorders>
          </w:tcPr>
          <w:p w14:paraId="1FF162B4" w14:textId="77777777" w:rsidR="002550A8" w:rsidRDefault="002550A8" w:rsidP="00D30F98">
            <w:pPr>
              <w:rPr>
                <w:rFonts w:ascii="Times New Roman" w:hAnsi="Times New Roman"/>
                <w:b/>
                <w:sz w:val="24"/>
              </w:rPr>
            </w:pPr>
            <w:r>
              <w:rPr>
                <w:rFonts w:ascii="Times New Roman" w:hAnsi="Times New Roman"/>
                <w:b/>
                <w:sz w:val="24"/>
              </w:rPr>
              <w:t>Тема Развитие науки, образования, здравоохранения</w:t>
            </w:r>
          </w:p>
        </w:tc>
        <w:tc>
          <w:tcPr>
            <w:tcW w:w="8709" w:type="dxa"/>
            <w:vMerge/>
            <w:tcBorders>
              <w:left w:val="single" w:sz="4" w:space="0" w:color="auto"/>
              <w:right w:val="single" w:sz="4" w:space="0" w:color="auto"/>
            </w:tcBorders>
          </w:tcPr>
          <w:p w14:paraId="0A646691"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bottom w:val="single" w:sz="4" w:space="0" w:color="auto"/>
            </w:tcBorders>
            <w:vAlign w:val="center"/>
          </w:tcPr>
          <w:p w14:paraId="48BF6D9D"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0339591B"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7609138D" w14:textId="77777777" w:rsidTr="002550A8">
        <w:tc>
          <w:tcPr>
            <w:tcW w:w="870" w:type="dxa"/>
          </w:tcPr>
          <w:p w14:paraId="2D3BA14C"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56</w:t>
            </w:r>
          </w:p>
        </w:tc>
        <w:tc>
          <w:tcPr>
            <w:tcW w:w="2295" w:type="dxa"/>
            <w:gridSpan w:val="2"/>
            <w:tcBorders>
              <w:left w:val="single" w:sz="4" w:space="0" w:color="auto"/>
              <w:bottom w:val="single" w:sz="4" w:space="0" w:color="auto"/>
              <w:right w:val="single" w:sz="4" w:space="0" w:color="auto"/>
            </w:tcBorders>
          </w:tcPr>
          <w:p w14:paraId="63A7AA30" w14:textId="77777777" w:rsidR="002550A8" w:rsidRDefault="002550A8" w:rsidP="00D30F98">
            <w:pPr>
              <w:rPr>
                <w:rFonts w:ascii="Times New Roman" w:hAnsi="Times New Roman"/>
                <w:b/>
                <w:sz w:val="24"/>
              </w:rPr>
            </w:pPr>
          </w:p>
          <w:p w14:paraId="3238DB84" w14:textId="77777777" w:rsidR="002550A8" w:rsidRDefault="002550A8" w:rsidP="00D30F98">
            <w:pPr>
              <w:rPr>
                <w:rFonts w:ascii="Times New Roman" w:hAnsi="Times New Roman"/>
                <w:b/>
                <w:sz w:val="24"/>
              </w:rPr>
            </w:pPr>
            <w:r w:rsidRPr="00EC7E62">
              <w:rPr>
                <w:rFonts w:ascii="Times New Roman" w:hAnsi="Times New Roman"/>
                <w:b/>
                <w:sz w:val="24"/>
              </w:rPr>
              <w:t>Внешняя политика СССР в 1964-1985 гг.</w:t>
            </w:r>
          </w:p>
          <w:p w14:paraId="4A4A15E5" w14:textId="77777777" w:rsidR="002550A8" w:rsidRDefault="002550A8" w:rsidP="00D30F98">
            <w:pPr>
              <w:rPr>
                <w:rFonts w:ascii="Times New Roman" w:hAnsi="Times New Roman"/>
                <w:b/>
                <w:sz w:val="24"/>
              </w:rPr>
            </w:pPr>
          </w:p>
          <w:p w14:paraId="1736BBD9" w14:textId="77777777" w:rsidR="002550A8" w:rsidRDefault="002550A8" w:rsidP="00D30F98">
            <w:pPr>
              <w:rPr>
                <w:rFonts w:ascii="Times New Roman" w:hAnsi="Times New Roman"/>
                <w:b/>
                <w:sz w:val="24"/>
              </w:rPr>
            </w:pPr>
          </w:p>
          <w:p w14:paraId="29D13C84" w14:textId="77777777" w:rsidR="002550A8" w:rsidRDefault="002550A8" w:rsidP="00D30F98">
            <w:pPr>
              <w:rPr>
                <w:rFonts w:ascii="Times New Roman" w:hAnsi="Times New Roman"/>
                <w:b/>
                <w:sz w:val="24"/>
              </w:rPr>
            </w:pPr>
          </w:p>
          <w:p w14:paraId="5B0B4EC5" w14:textId="77777777" w:rsidR="002550A8" w:rsidRDefault="002550A8" w:rsidP="00D30F98">
            <w:pPr>
              <w:rPr>
                <w:rFonts w:ascii="Times New Roman" w:hAnsi="Times New Roman"/>
                <w:b/>
                <w:sz w:val="24"/>
              </w:rPr>
            </w:pPr>
          </w:p>
        </w:tc>
        <w:tc>
          <w:tcPr>
            <w:tcW w:w="8709" w:type="dxa"/>
            <w:vMerge/>
            <w:tcBorders>
              <w:left w:val="single" w:sz="4" w:space="0" w:color="auto"/>
              <w:right w:val="single" w:sz="4" w:space="0" w:color="auto"/>
            </w:tcBorders>
          </w:tcPr>
          <w:p w14:paraId="5BD9CBF5"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bottom w:val="single" w:sz="4" w:space="0" w:color="auto"/>
            </w:tcBorders>
            <w:vAlign w:val="center"/>
          </w:tcPr>
          <w:p w14:paraId="4D726187"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Borders>
              <w:top w:val="nil"/>
              <w:left w:val="single" w:sz="4" w:space="0" w:color="auto"/>
              <w:right w:val="single" w:sz="4" w:space="0" w:color="auto"/>
            </w:tcBorders>
            <w:vAlign w:val="center"/>
          </w:tcPr>
          <w:p w14:paraId="212B7AAD" w14:textId="77777777" w:rsidR="002550A8" w:rsidRPr="00EB7900" w:rsidRDefault="002550A8" w:rsidP="00D30F98">
            <w:pPr>
              <w:jc w:val="center"/>
              <w:rPr>
                <w:rFonts w:ascii="Times New Roman" w:hAnsi="Times New Roman"/>
                <w:sz w:val="24"/>
                <w:szCs w:val="24"/>
              </w:rPr>
            </w:pPr>
            <w:r w:rsidRPr="00EB7900">
              <w:rPr>
                <w:rFonts w:ascii="Times New Roman" w:hAnsi="Times New Roman"/>
                <w:sz w:val="24"/>
                <w:szCs w:val="24"/>
              </w:rPr>
              <w:t>ОК 01 ОК 05</w:t>
            </w:r>
          </w:p>
          <w:p w14:paraId="1C0DF121" w14:textId="77777777" w:rsidR="002550A8" w:rsidRPr="001F30E8" w:rsidRDefault="002550A8" w:rsidP="00D30F98">
            <w:pPr>
              <w:jc w:val="center"/>
              <w:rPr>
                <w:rFonts w:ascii="Times New Roman" w:hAnsi="Times New Roman"/>
                <w:sz w:val="24"/>
                <w:szCs w:val="24"/>
              </w:rPr>
            </w:pPr>
            <w:r w:rsidRPr="00EB7900">
              <w:rPr>
                <w:rFonts w:ascii="Times New Roman" w:hAnsi="Times New Roman"/>
                <w:sz w:val="24"/>
                <w:szCs w:val="24"/>
              </w:rPr>
              <w:t>ОК 06 ОК 02 ОК 04</w:t>
            </w:r>
          </w:p>
          <w:p w14:paraId="5DE82DE4" w14:textId="77777777" w:rsidR="002550A8" w:rsidRPr="001F30E8" w:rsidRDefault="002550A8" w:rsidP="00D30F98">
            <w:pPr>
              <w:jc w:val="center"/>
              <w:rPr>
                <w:rFonts w:ascii="Times New Roman" w:hAnsi="Times New Roman"/>
                <w:sz w:val="24"/>
                <w:szCs w:val="24"/>
              </w:rPr>
            </w:pPr>
          </w:p>
        </w:tc>
      </w:tr>
      <w:tr w:rsidR="002550A8" w14:paraId="1CA4F482" w14:textId="77777777" w:rsidTr="002550A8">
        <w:tc>
          <w:tcPr>
            <w:tcW w:w="870" w:type="dxa"/>
            <w:vMerge w:val="restart"/>
            <w:vAlign w:val="center"/>
          </w:tcPr>
          <w:p w14:paraId="55401157"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57</w:t>
            </w:r>
          </w:p>
        </w:tc>
        <w:tc>
          <w:tcPr>
            <w:tcW w:w="2295" w:type="dxa"/>
            <w:gridSpan w:val="2"/>
            <w:vMerge w:val="restart"/>
            <w:tcBorders>
              <w:left w:val="single" w:sz="4" w:space="0" w:color="auto"/>
              <w:right w:val="single" w:sz="4" w:space="0" w:color="auto"/>
            </w:tcBorders>
          </w:tcPr>
          <w:p w14:paraId="15E62008" w14:textId="77777777" w:rsidR="002550A8" w:rsidRDefault="002550A8" w:rsidP="00D30F98">
            <w:pPr>
              <w:rPr>
                <w:rFonts w:ascii="Times New Roman" w:hAnsi="Times New Roman"/>
                <w:b/>
                <w:sz w:val="24"/>
              </w:rPr>
            </w:pPr>
            <w:r>
              <w:rPr>
                <w:rFonts w:ascii="Times New Roman" w:hAnsi="Times New Roman"/>
                <w:b/>
                <w:sz w:val="24"/>
              </w:rPr>
              <w:t>Тема 11.4. СССР в 1985-1991 гг.</w:t>
            </w:r>
          </w:p>
        </w:tc>
        <w:tc>
          <w:tcPr>
            <w:tcW w:w="8709" w:type="dxa"/>
            <w:tcBorders>
              <w:left w:val="single" w:sz="4" w:space="0" w:color="auto"/>
              <w:bottom w:val="single" w:sz="4" w:space="0" w:color="auto"/>
              <w:right w:val="single" w:sz="4" w:space="0" w:color="auto"/>
            </w:tcBorders>
          </w:tcPr>
          <w:p w14:paraId="38679C30" w14:textId="77777777" w:rsidR="002550A8" w:rsidRDefault="002550A8" w:rsidP="00D30F98">
            <w:pPr>
              <w:jc w:val="both"/>
              <w:rPr>
                <w:rFonts w:ascii="Times New Roman" w:hAnsi="Times New Roman"/>
                <w:sz w:val="24"/>
              </w:rPr>
            </w:pPr>
            <w:r>
              <w:rPr>
                <w:rFonts w:ascii="Times New Roman" w:hAnsi="Times New Roman"/>
                <w:b/>
                <w:sz w:val="24"/>
              </w:rPr>
              <w:t>Основное содержание</w:t>
            </w:r>
          </w:p>
        </w:tc>
        <w:tc>
          <w:tcPr>
            <w:tcW w:w="1417" w:type="dxa"/>
          </w:tcPr>
          <w:p w14:paraId="79DFA9A3"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843" w:type="dxa"/>
            <w:vMerge/>
            <w:tcBorders>
              <w:top w:val="nil"/>
              <w:left w:val="single" w:sz="4" w:space="0" w:color="auto"/>
              <w:right w:val="single" w:sz="4" w:space="0" w:color="auto"/>
            </w:tcBorders>
          </w:tcPr>
          <w:p w14:paraId="09FF4316"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4DA37C35" w14:textId="77777777" w:rsidTr="002550A8">
        <w:trPr>
          <w:trHeight w:val="493"/>
        </w:trPr>
        <w:tc>
          <w:tcPr>
            <w:tcW w:w="870" w:type="dxa"/>
            <w:vMerge/>
          </w:tcPr>
          <w:p w14:paraId="7F44D5D9"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left w:val="single" w:sz="4" w:space="0" w:color="auto"/>
              <w:right w:val="single" w:sz="4" w:space="0" w:color="auto"/>
            </w:tcBorders>
          </w:tcPr>
          <w:p w14:paraId="0ECCCFA2" w14:textId="77777777" w:rsidR="002550A8" w:rsidRPr="00DB6F27" w:rsidRDefault="002550A8" w:rsidP="00D30F98">
            <w:pPr>
              <w:rPr>
                <w:rFonts w:ascii="Times New Roman" w:hAnsi="Times New Roman"/>
                <w:b/>
                <w:sz w:val="24"/>
              </w:rPr>
            </w:pPr>
          </w:p>
        </w:tc>
        <w:tc>
          <w:tcPr>
            <w:tcW w:w="8709" w:type="dxa"/>
            <w:vMerge w:val="restart"/>
            <w:tcBorders>
              <w:top w:val="nil"/>
              <w:left w:val="single" w:sz="4" w:space="0" w:color="auto"/>
              <w:right w:val="single" w:sz="4" w:space="0" w:color="auto"/>
            </w:tcBorders>
          </w:tcPr>
          <w:p w14:paraId="62463F9C" w14:textId="77777777" w:rsidR="002550A8" w:rsidRDefault="002550A8" w:rsidP="00D30F98">
            <w:pPr>
              <w:jc w:val="both"/>
              <w:rPr>
                <w:rFonts w:ascii="Times New Roman" w:hAnsi="Times New Roman"/>
                <w:b/>
                <w:sz w:val="24"/>
              </w:rPr>
            </w:pPr>
            <w:r>
              <w:rPr>
                <w:rFonts w:ascii="Times New Roman" w:hAnsi="Times New Roman"/>
                <w:sz w:val="24"/>
              </w:rPr>
              <w:t xml:space="preserve"> Первый этап преобразований М.С. Горбачева: концепция</w:t>
            </w:r>
          </w:p>
          <w:p w14:paraId="3C0321A2" w14:textId="77777777" w:rsidR="002550A8" w:rsidRPr="00042DDC" w:rsidRDefault="002550A8" w:rsidP="00D30F98">
            <w:pPr>
              <w:jc w:val="both"/>
              <w:rPr>
                <w:rFonts w:ascii="Times New Roman" w:hAnsi="Times New Roman"/>
                <w:sz w:val="24"/>
              </w:rPr>
            </w:pPr>
            <w:r>
              <w:rPr>
                <w:rFonts w:ascii="Times New Roman" w:hAnsi="Times New Roman"/>
                <w:sz w:val="24"/>
              </w:rPr>
              <w:t xml:space="preserve">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Реформа политической системы СССР и ее итоги. Начало изменения советской политической системы. Конституционная реформа 1988-1991 гг. I</w:t>
            </w:r>
          </w:p>
          <w:p w14:paraId="5F2E1526" w14:textId="77777777" w:rsidR="002550A8" w:rsidRDefault="002550A8" w:rsidP="00D30F98">
            <w:pPr>
              <w:jc w:val="both"/>
              <w:rPr>
                <w:rFonts w:ascii="Times New Roman" w:hAnsi="Times New Roman"/>
                <w:sz w:val="24"/>
              </w:rPr>
            </w:pPr>
            <w:r>
              <w:rPr>
                <w:rFonts w:ascii="Times New Roman" w:hAnsi="Times New Roman"/>
                <w:sz w:val="24"/>
              </w:rPr>
              <w:t>Съезд народных депутатов СССР и его значение. Становление многопартийности. Кризис в КПСС и создание Коммунистической партии РСФСР. 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417" w:type="dxa"/>
            <w:vMerge w:val="restart"/>
            <w:tcBorders>
              <w:top w:val="nil"/>
              <w:left w:val="single" w:sz="4" w:space="0" w:color="auto"/>
            </w:tcBorders>
            <w:vAlign w:val="center"/>
          </w:tcPr>
          <w:p w14:paraId="05EE2FB8"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p w14:paraId="1DA96250" w14:textId="77777777" w:rsidR="002550A8" w:rsidRDefault="002550A8" w:rsidP="00D30F98">
            <w:pPr>
              <w:jc w:val="center"/>
              <w:rPr>
                <w:rFonts w:ascii="Times New Roman" w:hAnsi="Times New Roman"/>
                <w:b/>
                <w:color w:val="000000" w:themeColor="text1"/>
                <w:sz w:val="24"/>
              </w:rPr>
            </w:pPr>
          </w:p>
          <w:p w14:paraId="062D60F2" w14:textId="77777777" w:rsidR="002550A8" w:rsidRDefault="002550A8" w:rsidP="00D30F98">
            <w:pPr>
              <w:jc w:val="center"/>
              <w:rPr>
                <w:rFonts w:ascii="Times New Roman" w:hAnsi="Times New Roman"/>
                <w:b/>
                <w:color w:val="000000" w:themeColor="text1"/>
                <w:sz w:val="24"/>
              </w:rPr>
            </w:pPr>
          </w:p>
          <w:p w14:paraId="15ECDB24" w14:textId="77777777" w:rsidR="002550A8" w:rsidRDefault="002550A8" w:rsidP="00D30F98">
            <w:pPr>
              <w:jc w:val="center"/>
              <w:rPr>
                <w:rFonts w:ascii="Times New Roman" w:hAnsi="Times New Roman"/>
                <w:b/>
                <w:color w:val="000000" w:themeColor="text1"/>
                <w:sz w:val="24"/>
              </w:rPr>
            </w:pPr>
          </w:p>
        </w:tc>
        <w:tc>
          <w:tcPr>
            <w:tcW w:w="1843" w:type="dxa"/>
            <w:vMerge/>
            <w:tcBorders>
              <w:top w:val="nil"/>
              <w:left w:val="single" w:sz="4" w:space="0" w:color="auto"/>
              <w:right w:val="single" w:sz="4" w:space="0" w:color="auto"/>
            </w:tcBorders>
            <w:vAlign w:val="center"/>
          </w:tcPr>
          <w:p w14:paraId="05BDDDE9" w14:textId="77777777" w:rsidR="002550A8" w:rsidRPr="001F30E8" w:rsidRDefault="002550A8" w:rsidP="00D30F98">
            <w:pPr>
              <w:jc w:val="center"/>
              <w:rPr>
                <w:rFonts w:ascii="Times New Roman" w:hAnsi="Times New Roman"/>
                <w:sz w:val="24"/>
                <w:szCs w:val="24"/>
              </w:rPr>
            </w:pPr>
          </w:p>
        </w:tc>
      </w:tr>
      <w:tr w:rsidR="002550A8" w14:paraId="6810BFE9" w14:textId="77777777" w:rsidTr="002550A8">
        <w:trPr>
          <w:trHeight w:val="4480"/>
        </w:trPr>
        <w:tc>
          <w:tcPr>
            <w:tcW w:w="870" w:type="dxa"/>
            <w:vMerge/>
          </w:tcPr>
          <w:p w14:paraId="13E0D047"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Borders>
              <w:left w:val="single" w:sz="4" w:space="0" w:color="auto"/>
              <w:right w:val="single" w:sz="4" w:space="0" w:color="auto"/>
            </w:tcBorders>
          </w:tcPr>
          <w:p w14:paraId="32A2F129" w14:textId="77777777" w:rsidR="002550A8" w:rsidRPr="00DB6F27" w:rsidRDefault="002550A8" w:rsidP="00D30F98">
            <w:pPr>
              <w:rPr>
                <w:rFonts w:ascii="Times New Roman" w:hAnsi="Times New Roman"/>
                <w:b/>
                <w:sz w:val="24"/>
              </w:rPr>
            </w:pPr>
            <w:r w:rsidRPr="00DB6F27">
              <w:rPr>
                <w:rFonts w:ascii="Times New Roman" w:hAnsi="Times New Roman"/>
                <w:b/>
                <w:sz w:val="24"/>
              </w:rPr>
              <w:t xml:space="preserve">Тема Социально- </w:t>
            </w:r>
          </w:p>
          <w:p w14:paraId="300A82AB" w14:textId="77777777" w:rsidR="002550A8" w:rsidRPr="00DB6F27" w:rsidRDefault="002550A8" w:rsidP="00D30F98">
            <w:pPr>
              <w:rPr>
                <w:rFonts w:ascii="Times New Roman" w:hAnsi="Times New Roman"/>
                <w:b/>
                <w:sz w:val="24"/>
              </w:rPr>
            </w:pPr>
            <w:r w:rsidRPr="00DB6F27">
              <w:rPr>
                <w:rFonts w:ascii="Times New Roman" w:hAnsi="Times New Roman"/>
                <w:b/>
                <w:sz w:val="24"/>
              </w:rPr>
              <w:t>экономическое развитие СССР в 1985-1991 гг.</w:t>
            </w:r>
          </w:p>
        </w:tc>
        <w:tc>
          <w:tcPr>
            <w:tcW w:w="8709" w:type="dxa"/>
            <w:vMerge/>
            <w:tcBorders>
              <w:left w:val="single" w:sz="4" w:space="0" w:color="auto"/>
              <w:right w:val="single" w:sz="4" w:space="0" w:color="auto"/>
            </w:tcBorders>
          </w:tcPr>
          <w:p w14:paraId="1E43AC9F" w14:textId="77777777" w:rsidR="002550A8" w:rsidRDefault="002550A8" w:rsidP="00D30F98">
            <w:pPr>
              <w:jc w:val="both"/>
              <w:rPr>
                <w:rFonts w:ascii="Times New Roman" w:hAnsi="Times New Roman"/>
                <w:sz w:val="24"/>
              </w:rPr>
            </w:pPr>
          </w:p>
        </w:tc>
        <w:tc>
          <w:tcPr>
            <w:tcW w:w="1417" w:type="dxa"/>
            <w:vMerge/>
            <w:tcBorders>
              <w:left w:val="single" w:sz="4" w:space="0" w:color="auto"/>
              <w:bottom w:val="single" w:sz="4" w:space="0" w:color="auto"/>
            </w:tcBorders>
            <w:vAlign w:val="center"/>
          </w:tcPr>
          <w:p w14:paraId="254202B7"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Borders>
              <w:top w:val="nil"/>
              <w:left w:val="single" w:sz="4" w:space="0" w:color="auto"/>
              <w:right w:val="single" w:sz="4" w:space="0" w:color="auto"/>
            </w:tcBorders>
            <w:vAlign w:val="center"/>
          </w:tcPr>
          <w:p w14:paraId="132FC286"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DE8FE1D" w14:textId="77777777" w:rsidTr="002550A8">
        <w:tc>
          <w:tcPr>
            <w:tcW w:w="870" w:type="dxa"/>
            <w:tcBorders>
              <w:top w:val="single" w:sz="4" w:space="0" w:color="auto"/>
              <w:left w:val="single" w:sz="4" w:space="0" w:color="auto"/>
              <w:right w:val="single" w:sz="4" w:space="0" w:color="auto"/>
            </w:tcBorders>
          </w:tcPr>
          <w:p w14:paraId="659F4886" w14:textId="77777777" w:rsidR="002550A8" w:rsidRDefault="002550A8" w:rsidP="00D30F98">
            <w:pPr>
              <w:rPr>
                <w:rFonts w:ascii="Times New Roman" w:hAnsi="Times New Roman"/>
                <w:b/>
                <w:bCs/>
                <w:sz w:val="24"/>
                <w:szCs w:val="24"/>
              </w:rPr>
            </w:pPr>
            <w:r>
              <w:rPr>
                <w:rFonts w:ascii="Times New Roman" w:hAnsi="Times New Roman"/>
                <w:b/>
                <w:bCs/>
                <w:sz w:val="24"/>
                <w:szCs w:val="24"/>
              </w:rPr>
              <w:t>58</w:t>
            </w:r>
          </w:p>
        </w:tc>
        <w:tc>
          <w:tcPr>
            <w:tcW w:w="2295" w:type="dxa"/>
            <w:gridSpan w:val="2"/>
            <w:tcBorders>
              <w:top w:val="single" w:sz="4" w:space="0" w:color="auto"/>
              <w:left w:val="single" w:sz="4" w:space="0" w:color="auto"/>
              <w:right w:val="single" w:sz="4" w:space="0" w:color="auto"/>
            </w:tcBorders>
            <w:vAlign w:val="center"/>
          </w:tcPr>
          <w:p w14:paraId="2AAE38B0" w14:textId="77777777" w:rsidR="002550A8" w:rsidRPr="00DB6F27" w:rsidRDefault="002550A8" w:rsidP="00D30F98">
            <w:pPr>
              <w:rPr>
                <w:rFonts w:ascii="Times New Roman" w:hAnsi="Times New Roman"/>
                <w:b/>
                <w:sz w:val="24"/>
              </w:rPr>
            </w:pPr>
            <w:r w:rsidRPr="006B586D">
              <w:rPr>
                <w:rFonts w:ascii="Times New Roman" w:hAnsi="Times New Roman"/>
                <w:b/>
                <w:sz w:val="24"/>
              </w:rPr>
              <w:t>Новое политическое мышление и перемены во внешней политике.</w:t>
            </w:r>
          </w:p>
        </w:tc>
        <w:tc>
          <w:tcPr>
            <w:tcW w:w="8709" w:type="dxa"/>
            <w:vMerge/>
            <w:tcBorders>
              <w:left w:val="single" w:sz="4" w:space="0" w:color="auto"/>
              <w:right w:val="single" w:sz="4" w:space="0" w:color="auto"/>
            </w:tcBorders>
          </w:tcPr>
          <w:p w14:paraId="78C18303"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tcBorders>
          </w:tcPr>
          <w:p w14:paraId="32CC0A71"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p w14:paraId="58B970BC"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val="restart"/>
            <w:tcBorders>
              <w:top w:val="nil"/>
            </w:tcBorders>
            <w:vAlign w:val="center"/>
          </w:tcPr>
          <w:p w14:paraId="387AE1DF" w14:textId="77777777" w:rsidR="002550A8" w:rsidRPr="00EB7900" w:rsidRDefault="002550A8" w:rsidP="00D30F98">
            <w:pPr>
              <w:jc w:val="center"/>
              <w:rPr>
                <w:rFonts w:ascii="Times New Roman" w:hAnsi="Times New Roman"/>
                <w:sz w:val="24"/>
                <w:szCs w:val="24"/>
              </w:rPr>
            </w:pPr>
            <w:r w:rsidRPr="00EB7900">
              <w:rPr>
                <w:rFonts w:ascii="Times New Roman" w:hAnsi="Times New Roman"/>
                <w:sz w:val="24"/>
                <w:szCs w:val="24"/>
              </w:rPr>
              <w:t>ОК 01 ОК 05</w:t>
            </w:r>
          </w:p>
          <w:p w14:paraId="5D37ED9E" w14:textId="77777777" w:rsidR="002550A8" w:rsidRPr="001F30E8" w:rsidRDefault="002550A8" w:rsidP="00D30F98">
            <w:pPr>
              <w:jc w:val="center"/>
              <w:rPr>
                <w:rFonts w:ascii="Times New Roman" w:hAnsi="Times New Roman"/>
                <w:sz w:val="24"/>
                <w:szCs w:val="24"/>
              </w:rPr>
            </w:pPr>
            <w:r w:rsidRPr="00EB7900">
              <w:rPr>
                <w:rFonts w:ascii="Times New Roman" w:hAnsi="Times New Roman"/>
                <w:sz w:val="24"/>
                <w:szCs w:val="24"/>
              </w:rPr>
              <w:t>ОК 06 ОК 02 ОК 04</w:t>
            </w:r>
          </w:p>
          <w:p w14:paraId="45A3BCC9"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C79493F" w14:textId="77777777" w:rsidTr="002550A8">
        <w:tc>
          <w:tcPr>
            <w:tcW w:w="870" w:type="dxa"/>
            <w:tcBorders>
              <w:left w:val="single" w:sz="4" w:space="0" w:color="auto"/>
              <w:bottom w:val="single" w:sz="4" w:space="0" w:color="auto"/>
              <w:right w:val="single" w:sz="4" w:space="0" w:color="auto"/>
            </w:tcBorders>
            <w:vAlign w:val="center"/>
          </w:tcPr>
          <w:p w14:paraId="5E69620B" w14:textId="77777777" w:rsidR="002550A8" w:rsidRDefault="002550A8" w:rsidP="00D30F98">
            <w:pPr>
              <w:rPr>
                <w:rFonts w:ascii="Times New Roman" w:hAnsi="Times New Roman"/>
                <w:b/>
                <w:bCs/>
                <w:sz w:val="24"/>
                <w:szCs w:val="24"/>
              </w:rPr>
            </w:pPr>
            <w:r>
              <w:rPr>
                <w:rFonts w:ascii="Times New Roman" w:hAnsi="Times New Roman"/>
                <w:b/>
                <w:bCs/>
                <w:sz w:val="24"/>
                <w:szCs w:val="24"/>
              </w:rPr>
              <w:t>59</w:t>
            </w:r>
          </w:p>
        </w:tc>
        <w:tc>
          <w:tcPr>
            <w:tcW w:w="2295" w:type="dxa"/>
            <w:gridSpan w:val="2"/>
            <w:tcBorders>
              <w:left w:val="single" w:sz="4" w:space="0" w:color="auto"/>
              <w:right w:val="single" w:sz="4" w:space="0" w:color="auto"/>
            </w:tcBorders>
            <w:vAlign w:val="center"/>
          </w:tcPr>
          <w:p w14:paraId="0BE33317" w14:textId="77777777" w:rsidR="002550A8" w:rsidRPr="006B586D" w:rsidRDefault="002550A8" w:rsidP="00D30F98">
            <w:pPr>
              <w:jc w:val="both"/>
              <w:rPr>
                <w:rFonts w:ascii="Times New Roman" w:hAnsi="Times New Roman"/>
                <w:b/>
                <w:sz w:val="24"/>
              </w:rPr>
            </w:pPr>
            <w:r w:rsidRPr="006B586D">
              <w:rPr>
                <w:rFonts w:ascii="Times New Roman" w:hAnsi="Times New Roman"/>
                <w:b/>
                <w:sz w:val="24"/>
              </w:rPr>
              <w:t>Августовский политический кризис 1991 г. Распад СССР</w:t>
            </w:r>
            <w:r>
              <w:rPr>
                <w:rFonts w:ascii="Times New Roman" w:hAnsi="Times New Roman"/>
                <w:b/>
                <w:sz w:val="24"/>
              </w:rPr>
              <w:t xml:space="preserve"> (1985-1991 г.г.)</w:t>
            </w:r>
          </w:p>
        </w:tc>
        <w:tc>
          <w:tcPr>
            <w:tcW w:w="8709" w:type="dxa"/>
            <w:vMerge/>
            <w:tcBorders>
              <w:left w:val="single" w:sz="4" w:space="0" w:color="auto"/>
              <w:right w:val="single" w:sz="4" w:space="0" w:color="auto"/>
            </w:tcBorders>
          </w:tcPr>
          <w:p w14:paraId="262BACD5"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bottom w:val="single" w:sz="4" w:space="0" w:color="auto"/>
            </w:tcBorders>
            <w:vAlign w:val="center"/>
          </w:tcPr>
          <w:p w14:paraId="7492390C"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Borders>
              <w:top w:val="nil"/>
            </w:tcBorders>
            <w:vAlign w:val="center"/>
          </w:tcPr>
          <w:p w14:paraId="59A8FB76" w14:textId="77777777" w:rsidR="002550A8" w:rsidRPr="001F30E8" w:rsidRDefault="002550A8" w:rsidP="00D30F98">
            <w:pPr>
              <w:jc w:val="center"/>
              <w:rPr>
                <w:rFonts w:ascii="Times New Roman" w:hAnsi="Times New Roman"/>
                <w:sz w:val="24"/>
                <w:szCs w:val="24"/>
              </w:rPr>
            </w:pPr>
          </w:p>
        </w:tc>
      </w:tr>
      <w:tr w:rsidR="002550A8" w14:paraId="0E8CE29A" w14:textId="77777777" w:rsidTr="002550A8">
        <w:tc>
          <w:tcPr>
            <w:tcW w:w="870" w:type="dxa"/>
          </w:tcPr>
          <w:p w14:paraId="03FBED4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60</w:t>
            </w:r>
          </w:p>
        </w:tc>
        <w:tc>
          <w:tcPr>
            <w:tcW w:w="11004" w:type="dxa"/>
            <w:gridSpan w:val="3"/>
            <w:tcBorders>
              <w:right w:val="single" w:sz="4" w:space="0" w:color="auto"/>
            </w:tcBorders>
          </w:tcPr>
          <w:p w14:paraId="72C9715C" w14:textId="77777777" w:rsidR="002550A8" w:rsidRDefault="002550A8" w:rsidP="00D30F98">
            <w:pPr>
              <w:jc w:val="both"/>
              <w:rPr>
                <w:rFonts w:ascii="Times New Roman" w:hAnsi="Times New Roman"/>
                <w:sz w:val="24"/>
              </w:rPr>
            </w:pPr>
            <w:r w:rsidRPr="00D4343B">
              <w:rPr>
                <w:rFonts w:ascii="Times New Roman" w:hAnsi="Times New Roman"/>
                <w:b/>
                <w:color w:val="000000"/>
                <w:sz w:val="24"/>
                <w:szCs w:val="20"/>
              </w:rPr>
              <w:t>Профессионально ориентированное содержание</w:t>
            </w:r>
            <w:r>
              <w:rPr>
                <w:rFonts w:ascii="Times New Roman" w:hAnsi="Times New Roman"/>
                <w:b/>
                <w:color w:val="000000"/>
                <w:sz w:val="24"/>
                <w:szCs w:val="20"/>
              </w:rPr>
              <w:t xml:space="preserve"> № 4</w:t>
            </w:r>
          </w:p>
        </w:tc>
        <w:tc>
          <w:tcPr>
            <w:tcW w:w="1417" w:type="dxa"/>
            <w:tcBorders>
              <w:left w:val="single" w:sz="4" w:space="0" w:color="auto"/>
              <w:bottom w:val="single" w:sz="4" w:space="0" w:color="auto"/>
            </w:tcBorders>
            <w:vAlign w:val="center"/>
          </w:tcPr>
          <w:p w14:paraId="350ED0B5"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val="restart"/>
          </w:tcPr>
          <w:p w14:paraId="5877ACB5" w14:textId="77777777" w:rsidR="002550A8" w:rsidRPr="00882717" w:rsidRDefault="002550A8" w:rsidP="00D30F98">
            <w:pPr>
              <w:jc w:val="both"/>
              <w:rPr>
                <w:rFonts w:ascii="Times New Roman" w:eastAsia="Times New Roman" w:hAnsi="Times New Roman" w:cs="Times New Roman"/>
                <w:sz w:val="18"/>
                <w:szCs w:val="18"/>
                <w:lang w:eastAsia="ru-RU"/>
              </w:rPr>
            </w:pPr>
            <w:r w:rsidRPr="00882717">
              <w:rPr>
                <w:rFonts w:ascii="Times New Roman" w:eastAsia="Times New Roman" w:hAnsi="Times New Roman" w:cs="Times New Roman"/>
                <w:sz w:val="18"/>
                <w:szCs w:val="18"/>
                <w:lang w:eastAsia="ru-RU"/>
              </w:rPr>
              <w:t>ОК 01 ОК 05</w:t>
            </w:r>
          </w:p>
          <w:p w14:paraId="0229712D" w14:textId="77777777" w:rsidR="002550A8" w:rsidRPr="00882717" w:rsidRDefault="002550A8" w:rsidP="00D30F98">
            <w:pPr>
              <w:jc w:val="center"/>
              <w:rPr>
                <w:rFonts w:ascii="Times New Roman" w:eastAsia="Times New Roman" w:hAnsi="Times New Roman" w:cs="Times New Roman"/>
                <w:sz w:val="18"/>
                <w:szCs w:val="18"/>
                <w:lang w:eastAsia="ru-RU"/>
              </w:rPr>
            </w:pPr>
            <w:r w:rsidRPr="00882717">
              <w:rPr>
                <w:rFonts w:ascii="Times New Roman" w:eastAsia="Times New Roman" w:hAnsi="Times New Roman" w:cs="Times New Roman"/>
                <w:sz w:val="18"/>
                <w:szCs w:val="18"/>
                <w:lang w:eastAsia="ru-RU"/>
              </w:rPr>
              <w:lastRenderedPageBreak/>
              <w:t>ОК 06 ОК 02 ОК 04 ПК 1.8 ПК 1.10</w:t>
            </w:r>
          </w:p>
          <w:p w14:paraId="0AE78186"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CFCC214" w14:textId="77777777" w:rsidTr="002550A8">
        <w:tc>
          <w:tcPr>
            <w:tcW w:w="870" w:type="dxa"/>
          </w:tcPr>
          <w:p w14:paraId="4DDDF175"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Pr>
          <w:p w14:paraId="5684E23B"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42E7CB46" w14:textId="77777777" w:rsidR="002550A8" w:rsidRPr="00D55051" w:rsidRDefault="002550A8" w:rsidP="00D30F98">
            <w:pPr>
              <w:jc w:val="both"/>
              <w:rPr>
                <w:rFonts w:ascii="Times New Roman" w:hAnsi="Times New Roman"/>
                <w:b/>
                <w:sz w:val="24"/>
              </w:rPr>
            </w:pPr>
            <w:r w:rsidRPr="00D55051">
              <w:rPr>
                <w:rFonts w:ascii="Times New Roman" w:hAnsi="Times New Roman"/>
                <w:b/>
                <w:sz w:val="24"/>
              </w:rPr>
              <w:t>Практическое занятие № 7</w:t>
            </w:r>
          </w:p>
        </w:tc>
        <w:tc>
          <w:tcPr>
            <w:tcW w:w="1417" w:type="dxa"/>
            <w:tcBorders>
              <w:left w:val="single" w:sz="4" w:space="0" w:color="auto"/>
              <w:bottom w:val="single" w:sz="4" w:space="0" w:color="auto"/>
            </w:tcBorders>
            <w:vAlign w:val="center"/>
          </w:tcPr>
          <w:p w14:paraId="516E0E1A"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2/2</w:t>
            </w:r>
          </w:p>
        </w:tc>
        <w:tc>
          <w:tcPr>
            <w:tcW w:w="1843" w:type="dxa"/>
            <w:vMerge/>
            <w:tcBorders>
              <w:left w:val="single" w:sz="4" w:space="0" w:color="auto"/>
              <w:right w:val="single" w:sz="4" w:space="0" w:color="auto"/>
            </w:tcBorders>
            <w:vAlign w:val="center"/>
          </w:tcPr>
          <w:p w14:paraId="1E1A6CD9"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CDA4E40" w14:textId="77777777" w:rsidTr="002550A8">
        <w:tc>
          <w:tcPr>
            <w:tcW w:w="870" w:type="dxa"/>
          </w:tcPr>
          <w:p w14:paraId="37AE7439"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tcPr>
          <w:p w14:paraId="3AAD8B65"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2EC96F9E" w14:textId="77777777" w:rsidR="002550A8" w:rsidRPr="00D55051" w:rsidRDefault="002550A8" w:rsidP="00D30F98">
            <w:pPr>
              <w:jc w:val="both"/>
              <w:rPr>
                <w:rFonts w:ascii="Times New Roman" w:hAnsi="Times New Roman"/>
                <w:b/>
                <w:sz w:val="24"/>
              </w:rPr>
            </w:pPr>
            <w:r w:rsidRPr="00D55051">
              <w:rPr>
                <w:rFonts w:ascii="Times New Roman" w:hAnsi="Times New Roman"/>
                <w:b/>
                <w:sz w:val="24"/>
              </w:rPr>
              <w:t>Успехи и проблемы развития сельскохозяйственной техники в СССР</w:t>
            </w:r>
            <w:r>
              <w:rPr>
                <w:rFonts w:ascii="Times New Roman" w:hAnsi="Times New Roman"/>
                <w:b/>
                <w:sz w:val="24"/>
              </w:rPr>
              <w:t xml:space="preserve">. </w:t>
            </w:r>
            <w:r w:rsidRPr="00D55051">
              <w:rPr>
                <w:rFonts w:ascii="Times New Roman" w:hAnsi="Times New Roman"/>
                <w:b/>
                <w:sz w:val="24"/>
              </w:rPr>
              <w:t>Составление конспекта</w:t>
            </w:r>
          </w:p>
        </w:tc>
        <w:tc>
          <w:tcPr>
            <w:tcW w:w="1417" w:type="dxa"/>
            <w:tcBorders>
              <w:left w:val="single" w:sz="4" w:space="0" w:color="auto"/>
              <w:bottom w:val="single" w:sz="4" w:space="0" w:color="auto"/>
            </w:tcBorders>
            <w:vAlign w:val="center"/>
          </w:tcPr>
          <w:p w14:paraId="00CBD6A5"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2/2</w:t>
            </w:r>
          </w:p>
        </w:tc>
        <w:tc>
          <w:tcPr>
            <w:tcW w:w="1843" w:type="dxa"/>
            <w:vMerge/>
          </w:tcPr>
          <w:p w14:paraId="3AA02890"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40D144C2" w14:textId="77777777" w:rsidTr="002550A8">
        <w:tc>
          <w:tcPr>
            <w:tcW w:w="870" w:type="dxa"/>
          </w:tcPr>
          <w:p w14:paraId="4DF8C2F8" w14:textId="77777777" w:rsidR="002550A8" w:rsidRDefault="002550A8" w:rsidP="00D30F98">
            <w:pPr>
              <w:jc w:val="center"/>
              <w:rPr>
                <w:rFonts w:ascii="Times New Roman" w:eastAsia="Times New Roman" w:hAnsi="Times New Roman" w:cs="Times New Roman"/>
                <w:b/>
                <w:sz w:val="24"/>
                <w:szCs w:val="24"/>
                <w:lang w:eastAsia="ru-RU"/>
              </w:rPr>
            </w:pPr>
          </w:p>
        </w:tc>
        <w:tc>
          <w:tcPr>
            <w:tcW w:w="11004" w:type="dxa"/>
            <w:gridSpan w:val="3"/>
            <w:tcBorders>
              <w:left w:val="single" w:sz="4" w:space="0" w:color="auto"/>
              <w:bottom w:val="single" w:sz="4" w:space="0" w:color="auto"/>
            </w:tcBorders>
          </w:tcPr>
          <w:p w14:paraId="5B5C7624" w14:textId="77777777" w:rsidR="002550A8" w:rsidRPr="00765955" w:rsidRDefault="002550A8" w:rsidP="00D30F98">
            <w:pPr>
              <w:jc w:val="both"/>
              <w:rPr>
                <w:rFonts w:ascii="Times New Roman" w:hAnsi="Times New Roman"/>
                <w:b/>
                <w:sz w:val="24"/>
              </w:rPr>
            </w:pPr>
            <w:bookmarkStart w:id="7" w:name="_Hlk172618883"/>
            <w:r w:rsidRPr="00D55051">
              <w:rPr>
                <w:rFonts w:ascii="Times New Roman" w:hAnsi="Times New Roman"/>
                <w:b/>
                <w:color w:val="000000"/>
                <w:sz w:val="24"/>
                <w:szCs w:val="20"/>
              </w:rPr>
              <w:t xml:space="preserve">Раздел 12. </w:t>
            </w:r>
            <w:bookmarkStart w:id="8" w:name="_Hlk172905568"/>
            <w:r w:rsidRPr="00D55051">
              <w:rPr>
                <w:rFonts w:ascii="Times New Roman" w:hAnsi="Times New Roman"/>
                <w:b/>
                <w:color w:val="000000"/>
                <w:sz w:val="24"/>
                <w:szCs w:val="20"/>
              </w:rPr>
              <w:t>Российская Федерация в 1992 – начале 2000-х гг.</w:t>
            </w:r>
            <w:bookmarkEnd w:id="7"/>
            <w:bookmarkEnd w:id="8"/>
          </w:p>
        </w:tc>
        <w:tc>
          <w:tcPr>
            <w:tcW w:w="1417" w:type="dxa"/>
          </w:tcPr>
          <w:p w14:paraId="052D18F3"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t>14/2</w:t>
            </w:r>
          </w:p>
        </w:tc>
        <w:tc>
          <w:tcPr>
            <w:tcW w:w="1843" w:type="dxa"/>
            <w:vMerge w:val="restart"/>
            <w:vAlign w:val="center"/>
          </w:tcPr>
          <w:p w14:paraId="598AC971" w14:textId="77777777" w:rsidR="002550A8" w:rsidRPr="00EB7900" w:rsidRDefault="002550A8" w:rsidP="00D30F98">
            <w:pPr>
              <w:jc w:val="center"/>
              <w:rPr>
                <w:rFonts w:ascii="Times New Roman" w:hAnsi="Times New Roman"/>
                <w:sz w:val="24"/>
                <w:szCs w:val="24"/>
              </w:rPr>
            </w:pPr>
            <w:r w:rsidRPr="00EB7900">
              <w:rPr>
                <w:rFonts w:ascii="Times New Roman" w:hAnsi="Times New Roman"/>
                <w:sz w:val="24"/>
                <w:szCs w:val="24"/>
              </w:rPr>
              <w:t>ОК 01 ОК 05</w:t>
            </w:r>
          </w:p>
          <w:p w14:paraId="3C5EE0FF" w14:textId="77777777" w:rsidR="002550A8" w:rsidRPr="001F30E8" w:rsidRDefault="002550A8" w:rsidP="00D30F98">
            <w:pPr>
              <w:jc w:val="center"/>
              <w:rPr>
                <w:rFonts w:ascii="Times New Roman" w:hAnsi="Times New Roman"/>
                <w:sz w:val="24"/>
                <w:szCs w:val="24"/>
              </w:rPr>
            </w:pPr>
            <w:r w:rsidRPr="00EB7900">
              <w:rPr>
                <w:rFonts w:ascii="Times New Roman" w:hAnsi="Times New Roman"/>
                <w:sz w:val="24"/>
                <w:szCs w:val="24"/>
              </w:rPr>
              <w:t>ОК 06 ОК 02 ОК 04</w:t>
            </w:r>
          </w:p>
          <w:p w14:paraId="1EEA7486"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1E3F2A1E" w14:textId="77777777" w:rsidTr="002550A8">
        <w:tc>
          <w:tcPr>
            <w:tcW w:w="870" w:type="dxa"/>
            <w:vMerge w:val="restart"/>
          </w:tcPr>
          <w:p w14:paraId="3747A8EF"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val="restart"/>
            <w:tcBorders>
              <w:left w:val="single" w:sz="4" w:space="0" w:color="auto"/>
              <w:right w:val="single" w:sz="4" w:space="0" w:color="auto"/>
            </w:tcBorders>
          </w:tcPr>
          <w:p w14:paraId="5328A639" w14:textId="77777777" w:rsidR="002550A8" w:rsidRPr="00D55051" w:rsidRDefault="002550A8" w:rsidP="00D30F98">
            <w:pPr>
              <w:rPr>
                <w:rFonts w:ascii="Times New Roman" w:hAnsi="Times New Roman"/>
                <w:b/>
                <w:color w:val="000000"/>
                <w:sz w:val="24"/>
                <w:szCs w:val="20"/>
              </w:rPr>
            </w:pPr>
            <w:r>
              <w:rPr>
                <w:rFonts w:ascii="Times New Roman" w:hAnsi="Times New Roman"/>
                <w:b/>
                <w:sz w:val="24"/>
              </w:rPr>
              <w:t>Тема 12.1. Российская Федерация в 1990-е гг.</w:t>
            </w:r>
          </w:p>
        </w:tc>
        <w:tc>
          <w:tcPr>
            <w:tcW w:w="8709" w:type="dxa"/>
            <w:tcBorders>
              <w:left w:val="single" w:sz="4" w:space="0" w:color="auto"/>
              <w:bottom w:val="single" w:sz="4" w:space="0" w:color="auto"/>
              <w:right w:val="single" w:sz="4" w:space="0" w:color="auto"/>
            </w:tcBorders>
          </w:tcPr>
          <w:p w14:paraId="597DCAE6" w14:textId="77777777" w:rsidR="002550A8" w:rsidRPr="00D55051" w:rsidRDefault="002550A8" w:rsidP="00D30F98">
            <w:pPr>
              <w:jc w:val="both"/>
              <w:rPr>
                <w:rFonts w:ascii="Times New Roman" w:hAnsi="Times New Roman"/>
                <w:b/>
                <w:sz w:val="24"/>
              </w:rPr>
            </w:pPr>
            <w:r>
              <w:rPr>
                <w:rFonts w:ascii="Times New Roman" w:hAnsi="Times New Roman"/>
                <w:b/>
                <w:sz w:val="24"/>
              </w:rPr>
              <w:t>Основное содержание</w:t>
            </w:r>
          </w:p>
        </w:tc>
        <w:tc>
          <w:tcPr>
            <w:tcW w:w="1417" w:type="dxa"/>
            <w:tcBorders>
              <w:left w:val="single" w:sz="4" w:space="0" w:color="auto"/>
              <w:bottom w:val="single" w:sz="4" w:space="0" w:color="auto"/>
            </w:tcBorders>
            <w:vAlign w:val="center"/>
          </w:tcPr>
          <w:p w14:paraId="49DDAC80"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6</w:t>
            </w:r>
          </w:p>
        </w:tc>
        <w:tc>
          <w:tcPr>
            <w:tcW w:w="1843" w:type="dxa"/>
            <w:vMerge/>
          </w:tcPr>
          <w:p w14:paraId="647AD1EB"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043E7D8" w14:textId="77777777" w:rsidTr="002550A8">
        <w:trPr>
          <w:trHeight w:val="276"/>
        </w:trPr>
        <w:tc>
          <w:tcPr>
            <w:tcW w:w="870" w:type="dxa"/>
            <w:vMerge/>
          </w:tcPr>
          <w:p w14:paraId="783F8EE5" w14:textId="77777777" w:rsidR="002550A8" w:rsidRDefault="002550A8" w:rsidP="00D30F98">
            <w:pPr>
              <w:jc w:val="center"/>
              <w:rPr>
                <w:rFonts w:ascii="Times New Roman" w:eastAsia="Times New Roman" w:hAnsi="Times New Roman" w:cs="Times New Roman"/>
                <w:b/>
                <w:sz w:val="24"/>
                <w:szCs w:val="24"/>
                <w:lang w:eastAsia="ru-RU"/>
              </w:rPr>
            </w:pPr>
          </w:p>
        </w:tc>
        <w:tc>
          <w:tcPr>
            <w:tcW w:w="2295" w:type="dxa"/>
            <w:gridSpan w:val="2"/>
            <w:vMerge/>
            <w:tcBorders>
              <w:right w:val="single" w:sz="4" w:space="0" w:color="auto"/>
            </w:tcBorders>
          </w:tcPr>
          <w:p w14:paraId="3959EAC4"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val="restart"/>
            <w:tcBorders>
              <w:left w:val="single" w:sz="4" w:space="0" w:color="auto"/>
            </w:tcBorders>
          </w:tcPr>
          <w:p w14:paraId="4990398B" w14:textId="77777777" w:rsidR="002550A8" w:rsidRDefault="002550A8" w:rsidP="00D30F98">
            <w:pPr>
              <w:jc w:val="both"/>
              <w:rPr>
                <w:rFonts w:ascii="Times New Roman" w:eastAsia="Times New Roman" w:hAnsi="Times New Roman" w:cs="Times New Roman"/>
                <w:b/>
                <w:sz w:val="24"/>
                <w:szCs w:val="24"/>
                <w:lang w:eastAsia="ru-RU"/>
              </w:rPr>
            </w:pPr>
            <w:r w:rsidRPr="007B2123">
              <w:rPr>
                <w:rFonts w:ascii="Times New Roman" w:eastAsia="Times New Roman" w:hAnsi="Times New Roman" w:cs="Times New Roman"/>
                <w:sz w:val="24"/>
                <w:lang w:eastAsia="ru-RU"/>
              </w:rPr>
              <w:t>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Повседневная жизнь. Изменения в структуре российского общества и условиях жизни различных групп населения в 1990-е гг. Численность и доходы населения. Социальное расслоение. Досуг и туризм. 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w:t>
            </w:r>
          </w:p>
        </w:tc>
        <w:tc>
          <w:tcPr>
            <w:tcW w:w="1417" w:type="dxa"/>
            <w:vMerge w:val="restart"/>
            <w:tcBorders>
              <w:left w:val="single" w:sz="4" w:space="0" w:color="auto"/>
              <w:bottom w:val="single" w:sz="4" w:space="0" w:color="auto"/>
            </w:tcBorders>
            <w:vAlign w:val="center"/>
          </w:tcPr>
          <w:p w14:paraId="3CFC6941" w14:textId="77777777" w:rsidR="002550A8" w:rsidRDefault="002550A8" w:rsidP="00D30F98">
            <w:pPr>
              <w:jc w:val="center"/>
              <w:rPr>
                <w:rFonts w:ascii="Times New Roman" w:hAnsi="Times New Roman"/>
                <w:b/>
                <w:color w:val="000000" w:themeColor="text1"/>
                <w:sz w:val="24"/>
              </w:rPr>
            </w:pPr>
            <w:r>
              <w:rPr>
                <w:rFonts w:ascii="Times New Roman" w:hAnsi="Times New Roman"/>
                <w:b/>
                <w:color w:val="000000" w:themeColor="text1"/>
                <w:sz w:val="24"/>
              </w:rPr>
              <w:t>2</w:t>
            </w:r>
          </w:p>
        </w:tc>
        <w:tc>
          <w:tcPr>
            <w:tcW w:w="1843" w:type="dxa"/>
            <w:vMerge/>
          </w:tcPr>
          <w:p w14:paraId="21251C4D"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055885DA" w14:textId="77777777" w:rsidTr="002550A8">
        <w:tc>
          <w:tcPr>
            <w:tcW w:w="870" w:type="dxa"/>
          </w:tcPr>
          <w:p w14:paraId="58223A62"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61</w:t>
            </w:r>
          </w:p>
        </w:tc>
        <w:tc>
          <w:tcPr>
            <w:tcW w:w="2295" w:type="dxa"/>
            <w:gridSpan w:val="2"/>
            <w:tcBorders>
              <w:right w:val="single" w:sz="4" w:space="0" w:color="auto"/>
            </w:tcBorders>
          </w:tcPr>
          <w:p w14:paraId="3426B78A" w14:textId="77777777" w:rsidR="002550A8" w:rsidRDefault="002550A8" w:rsidP="00D30F98">
            <w:pPr>
              <w:jc w:val="both"/>
              <w:rPr>
                <w:rFonts w:ascii="Times New Roman" w:eastAsia="Times New Roman" w:hAnsi="Times New Roman" w:cs="Times New Roman"/>
                <w:b/>
                <w:sz w:val="24"/>
                <w:szCs w:val="24"/>
                <w:lang w:eastAsia="ru-RU"/>
              </w:rPr>
            </w:pPr>
            <w:r w:rsidRPr="007B2123">
              <w:rPr>
                <w:rFonts w:ascii="Times New Roman" w:eastAsia="Times New Roman" w:hAnsi="Times New Roman" w:cs="Times New Roman"/>
                <w:b/>
                <w:sz w:val="24"/>
                <w:lang w:eastAsia="ru-RU"/>
              </w:rPr>
              <w:t>Тема Российская Федерация в 1990-е гг.</w:t>
            </w:r>
          </w:p>
        </w:tc>
        <w:tc>
          <w:tcPr>
            <w:tcW w:w="8709" w:type="dxa"/>
            <w:vMerge/>
            <w:tcBorders>
              <w:left w:val="single" w:sz="4" w:space="0" w:color="auto"/>
            </w:tcBorders>
          </w:tcPr>
          <w:p w14:paraId="4C5BFF3A"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vMerge/>
          </w:tcPr>
          <w:p w14:paraId="005B2299"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Pr>
          <w:p w14:paraId="64DAE8EB"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19D7A8D" w14:textId="77777777" w:rsidTr="002550A8">
        <w:tc>
          <w:tcPr>
            <w:tcW w:w="870" w:type="dxa"/>
            <w:tcBorders>
              <w:left w:val="single" w:sz="4" w:space="0" w:color="auto"/>
              <w:bottom w:val="single" w:sz="4" w:space="0" w:color="auto"/>
              <w:right w:val="single" w:sz="4" w:space="0" w:color="auto"/>
            </w:tcBorders>
            <w:vAlign w:val="center"/>
          </w:tcPr>
          <w:p w14:paraId="3013A39C"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62</w:t>
            </w:r>
          </w:p>
        </w:tc>
        <w:tc>
          <w:tcPr>
            <w:tcW w:w="2295" w:type="dxa"/>
            <w:gridSpan w:val="2"/>
            <w:tcBorders>
              <w:left w:val="single" w:sz="4" w:space="0" w:color="auto"/>
              <w:bottom w:val="single" w:sz="4" w:space="0" w:color="auto"/>
              <w:right w:val="single" w:sz="4" w:space="0" w:color="auto"/>
            </w:tcBorders>
          </w:tcPr>
          <w:p w14:paraId="7C785FF9" w14:textId="77777777" w:rsidR="002550A8" w:rsidRPr="00D55051" w:rsidRDefault="002550A8" w:rsidP="00D30F98">
            <w:pPr>
              <w:rPr>
                <w:rFonts w:ascii="Times New Roman" w:hAnsi="Times New Roman"/>
                <w:b/>
                <w:color w:val="000000"/>
                <w:sz w:val="24"/>
                <w:szCs w:val="20"/>
              </w:rPr>
            </w:pPr>
            <w:r>
              <w:rPr>
                <w:rFonts w:ascii="Times New Roman" w:hAnsi="Times New Roman"/>
                <w:b/>
                <w:sz w:val="24"/>
              </w:rPr>
              <w:t>Тема Экономика</w:t>
            </w:r>
            <w:r w:rsidRPr="00D55051">
              <w:rPr>
                <w:rFonts w:ascii="Times New Roman" w:hAnsi="Times New Roman"/>
                <w:b/>
                <w:sz w:val="24"/>
              </w:rPr>
              <w:t xml:space="preserve"> России в 1992–1998 гг</w:t>
            </w:r>
          </w:p>
        </w:tc>
        <w:tc>
          <w:tcPr>
            <w:tcW w:w="8709" w:type="dxa"/>
            <w:vMerge/>
            <w:tcBorders>
              <w:left w:val="single" w:sz="4" w:space="0" w:color="auto"/>
            </w:tcBorders>
          </w:tcPr>
          <w:p w14:paraId="3106DE86"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bottom w:val="single" w:sz="4" w:space="0" w:color="auto"/>
            </w:tcBorders>
            <w:vAlign w:val="center"/>
          </w:tcPr>
          <w:p w14:paraId="6F939950"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48CFD6EA"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0ECF1C4" w14:textId="77777777" w:rsidTr="002550A8">
        <w:trPr>
          <w:trHeight w:val="1380"/>
        </w:trPr>
        <w:tc>
          <w:tcPr>
            <w:tcW w:w="870" w:type="dxa"/>
            <w:tcBorders>
              <w:left w:val="single" w:sz="4" w:space="0" w:color="auto"/>
              <w:right w:val="single" w:sz="4" w:space="0" w:color="auto"/>
            </w:tcBorders>
            <w:vAlign w:val="center"/>
          </w:tcPr>
          <w:p w14:paraId="717351DB" w14:textId="77777777" w:rsidR="002550A8" w:rsidRDefault="002550A8" w:rsidP="00D30F98">
            <w:pPr>
              <w:rPr>
                <w:rFonts w:ascii="Times New Roman" w:hAnsi="Times New Roman"/>
                <w:b/>
                <w:bCs/>
                <w:sz w:val="24"/>
                <w:szCs w:val="24"/>
              </w:rPr>
            </w:pPr>
            <w:r>
              <w:rPr>
                <w:rFonts w:ascii="Times New Roman" w:hAnsi="Times New Roman"/>
                <w:b/>
                <w:bCs/>
                <w:sz w:val="24"/>
                <w:szCs w:val="24"/>
              </w:rPr>
              <w:t>63</w:t>
            </w:r>
          </w:p>
        </w:tc>
        <w:tc>
          <w:tcPr>
            <w:tcW w:w="2295" w:type="dxa"/>
            <w:gridSpan w:val="2"/>
            <w:tcBorders>
              <w:left w:val="single" w:sz="4" w:space="0" w:color="auto"/>
              <w:right w:val="single" w:sz="4" w:space="0" w:color="auto"/>
            </w:tcBorders>
          </w:tcPr>
          <w:p w14:paraId="70182834" w14:textId="77777777" w:rsidR="002550A8" w:rsidRPr="00D55051" w:rsidRDefault="002550A8" w:rsidP="00D30F98">
            <w:pPr>
              <w:rPr>
                <w:rFonts w:ascii="Times New Roman" w:hAnsi="Times New Roman"/>
                <w:b/>
                <w:color w:val="000000"/>
                <w:sz w:val="24"/>
                <w:szCs w:val="20"/>
              </w:rPr>
            </w:pPr>
            <w:r>
              <w:rPr>
                <w:rFonts w:ascii="Times New Roman" w:hAnsi="Times New Roman"/>
                <w:b/>
                <w:sz w:val="24"/>
              </w:rPr>
              <w:t xml:space="preserve">Тема </w:t>
            </w:r>
            <w:r w:rsidRPr="00D55051">
              <w:rPr>
                <w:rFonts w:ascii="Times New Roman" w:hAnsi="Times New Roman"/>
                <w:b/>
                <w:color w:val="000000"/>
                <w:sz w:val="24"/>
                <w:szCs w:val="20"/>
              </w:rPr>
              <w:t>Внешняя политика Российской Федерации в 1990-е гг</w:t>
            </w:r>
          </w:p>
        </w:tc>
        <w:tc>
          <w:tcPr>
            <w:tcW w:w="8709" w:type="dxa"/>
            <w:vMerge/>
            <w:tcBorders>
              <w:left w:val="single" w:sz="4" w:space="0" w:color="auto"/>
            </w:tcBorders>
          </w:tcPr>
          <w:p w14:paraId="69CB5796"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bottom w:val="single" w:sz="4" w:space="0" w:color="auto"/>
            </w:tcBorders>
            <w:vAlign w:val="center"/>
          </w:tcPr>
          <w:p w14:paraId="38EC09B5"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b/>
                <w:color w:val="000000" w:themeColor="text1"/>
                <w:sz w:val="24"/>
              </w:rPr>
              <w:t>2</w:t>
            </w:r>
          </w:p>
        </w:tc>
        <w:tc>
          <w:tcPr>
            <w:tcW w:w="1843" w:type="dxa"/>
            <w:vMerge/>
            <w:tcBorders>
              <w:left w:val="single" w:sz="4" w:space="0" w:color="auto"/>
              <w:right w:val="single" w:sz="4" w:space="0" w:color="auto"/>
            </w:tcBorders>
            <w:vAlign w:val="center"/>
          </w:tcPr>
          <w:p w14:paraId="0DC097A3"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6A331A5C" w14:textId="77777777" w:rsidTr="002550A8">
        <w:tc>
          <w:tcPr>
            <w:tcW w:w="870" w:type="dxa"/>
            <w:vMerge w:val="restart"/>
          </w:tcPr>
          <w:p w14:paraId="3D03ADEA" w14:textId="77777777" w:rsidR="002550A8" w:rsidRDefault="002550A8" w:rsidP="00D30F98">
            <w:pPr>
              <w:jc w:val="center"/>
              <w:rPr>
                <w:rFonts w:ascii="Times New Roman" w:hAnsi="Times New Roman"/>
                <w:b/>
                <w:bCs/>
                <w:sz w:val="24"/>
                <w:szCs w:val="24"/>
              </w:rPr>
            </w:pPr>
          </w:p>
          <w:p w14:paraId="5133CF4F" w14:textId="77777777" w:rsidR="002550A8" w:rsidRDefault="002550A8" w:rsidP="00D30F98">
            <w:pPr>
              <w:jc w:val="center"/>
              <w:rPr>
                <w:rFonts w:ascii="Times New Roman" w:hAnsi="Times New Roman"/>
                <w:b/>
                <w:bCs/>
                <w:sz w:val="24"/>
                <w:szCs w:val="24"/>
              </w:rPr>
            </w:pPr>
          </w:p>
          <w:p w14:paraId="4BA4F9B7" w14:textId="77777777" w:rsidR="002550A8" w:rsidRDefault="002550A8" w:rsidP="00D30F98">
            <w:pPr>
              <w:rPr>
                <w:rFonts w:ascii="Times New Roman" w:hAnsi="Times New Roman"/>
                <w:b/>
                <w:bCs/>
                <w:sz w:val="24"/>
                <w:szCs w:val="24"/>
              </w:rPr>
            </w:pPr>
            <w:r>
              <w:rPr>
                <w:rFonts w:ascii="Times New Roman" w:hAnsi="Times New Roman"/>
                <w:b/>
                <w:bCs/>
                <w:sz w:val="24"/>
                <w:szCs w:val="24"/>
              </w:rPr>
              <w:t>64</w:t>
            </w:r>
          </w:p>
          <w:p w14:paraId="130CD087" w14:textId="77777777" w:rsidR="002550A8" w:rsidRDefault="002550A8" w:rsidP="00D30F98">
            <w:pPr>
              <w:jc w:val="center"/>
              <w:rPr>
                <w:rFonts w:ascii="Times New Roman" w:hAnsi="Times New Roman"/>
                <w:b/>
                <w:bCs/>
                <w:sz w:val="24"/>
                <w:szCs w:val="24"/>
              </w:rPr>
            </w:pPr>
          </w:p>
          <w:p w14:paraId="6DA885DC" w14:textId="77777777" w:rsidR="002550A8" w:rsidRDefault="002550A8" w:rsidP="00D30F98">
            <w:pPr>
              <w:jc w:val="center"/>
              <w:rPr>
                <w:rFonts w:ascii="Times New Roman" w:hAnsi="Times New Roman"/>
                <w:b/>
                <w:bCs/>
                <w:sz w:val="24"/>
                <w:szCs w:val="24"/>
              </w:rPr>
            </w:pPr>
          </w:p>
          <w:p w14:paraId="75243950" w14:textId="77777777" w:rsidR="002550A8" w:rsidRDefault="002550A8" w:rsidP="00D30F98">
            <w:pPr>
              <w:rPr>
                <w:rFonts w:ascii="Times New Roman" w:eastAsia="Times New Roman" w:hAnsi="Times New Roman" w:cs="Times New Roman"/>
                <w:b/>
                <w:sz w:val="24"/>
                <w:szCs w:val="24"/>
                <w:lang w:eastAsia="ru-RU"/>
              </w:rPr>
            </w:pPr>
          </w:p>
        </w:tc>
        <w:tc>
          <w:tcPr>
            <w:tcW w:w="2295" w:type="dxa"/>
            <w:gridSpan w:val="2"/>
            <w:vMerge w:val="restart"/>
            <w:tcBorders>
              <w:left w:val="single" w:sz="4" w:space="0" w:color="auto"/>
              <w:right w:val="single" w:sz="4" w:space="0" w:color="auto"/>
            </w:tcBorders>
          </w:tcPr>
          <w:p w14:paraId="09B79D97" w14:textId="77777777" w:rsidR="002550A8" w:rsidRPr="00D55051" w:rsidRDefault="002550A8" w:rsidP="00D30F98">
            <w:pPr>
              <w:rPr>
                <w:rFonts w:ascii="Times New Roman" w:hAnsi="Times New Roman"/>
                <w:b/>
                <w:color w:val="000000"/>
                <w:sz w:val="24"/>
                <w:szCs w:val="20"/>
              </w:rPr>
            </w:pPr>
            <w:r>
              <w:rPr>
                <w:rFonts w:ascii="Times New Roman" w:hAnsi="Times New Roman"/>
                <w:b/>
                <w:sz w:val="24"/>
              </w:rPr>
              <w:t>Тема 12.2. Россия в ХХI в.</w:t>
            </w:r>
          </w:p>
        </w:tc>
        <w:tc>
          <w:tcPr>
            <w:tcW w:w="8709" w:type="dxa"/>
            <w:tcBorders>
              <w:left w:val="single" w:sz="4" w:space="0" w:color="auto"/>
              <w:bottom w:val="single" w:sz="4" w:space="0" w:color="auto"/>
              <w:right w:val="single" w:sz="4" w:space="0" w:color="auto"/>
            </w:tcBorders>
          </w:tcPr>
          <w:p w14:paraId="64255024" w14:textId="77777777" w:rsidR="002550A8" w:rsidRPr="00D55051" w:rsidRDefault="002550A8" w:rsidP="00D30F98">
            <w:pPr>
              <w:jc w:val="both"/>
              <w:rPr>
                <w:rFonts w:ascii="Times New Roman" w:hAnsi="Times New Roman"/>
                <w:b/>
                <w:sz w:val="24"/>
              </w:rPr>
            </w:pPr>
            <w:r>
              <w:rPr>
                <w:rFonts w:ascii="Times New Roman" w:hAnsi="Times New Roman"/>
                <w:b/>
                <w:sz w:val="24"/>
              </w:rPr>
              <w:t>Основное содержание</w:t>
            </w:r>
          </w:p>
        </w:tc>
        <w:tc>
          <w:tcPr>
            <w:tcW w:w="1417" w:type="dxa"/>
          </w:tcPr>
          <w:p w14:paraId="06806E51"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843" w:type="dxa"/>
            <w:vMerge w:val="restart"/>
            <w:tcBorders>
              <w:top w:val="nil"/>
            </w:tcBorders>
          </w:tcPr>
          <w:p w14:paraId="29EEA327"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544BCDC8" w14:textId="77777777" w:rsidTr="002550A8">
        <w:trPr>
          <w:trHeight w:val="276"/>
        </w:trPr>
        <w:tc>
          <w:tcPr>
            <w:tcW w:w="870" w:type="dxa"/>
            <w:vMerge/>
          </w:tcPr>
          <w:p w14:paraId="45872DEA" w14:textId="77777777" w:rsidR="002550A8" w:rsidRDefault="002550A8" w:rsidP="00D30F98">
            <w:pPr>
              <w:rPr>
                <w:rFonts w:ascii="Times New Roman" w:eastAsia="Times New Roman" w:hAnsi="Times New Roman" w:cs="Times New Roman"/>
                <w:b/>
                <w:sz w:val="24"/>
                <w:szCs w:val="24"/>
                <w:lang w:eastAsia="ru-RU"/>
              </w:rPr>
            </w:pPr>
          </w:p>
        </w:tc>
        <w:tc>
          <w:tcPr>
            <w:tcW w:w="2295" w:type="dxa"/>
            <w:gridSpan w:val="2"/>
            <w:vMerge/>
            <w:tcBorders>
              <w:right w:val="single" w:sz="4" w:space="0" w:color="auto"/>
            </w:tcBorders>
          </w:tcPr>
          <w:p w14:paraId="6DF93276" w14:textId="77777777" w:rsidR="002550A8" w:rsidRDefault="002550A8" w:rsidP="00D30F98">
            <w:pPr>
              <w:jc w:val="center"/>
              <w:rPr>
                <w:rFonts w:ascii="Times New Roman" w:eastAsia="Times New Roman" w:hAnsi="Times New Roman" w:cs="Times New Roman"/>
                <w:b/>
                <w:sz w:val="24"/>
                <w:szCs w:val="24"/>
                <w:lang w:eastAsia="ru-RU"/>
              </w:rPr>
            </w:pPr>
          </w:p>
        </w:tc>
        <w:tc>
          <w:tcPr>
            <w:tcW w:w="8709" w:type="dxa"/>
            <w:vMerge w:val="restart"/>
            <w:tcBorders>
              <w:left w:val="single" w:sz="4" w:space="0" w:color="auto"/>
            </w:tcBorders>
          </w:tcPr>
          <w:p w14:paraId="0C11CB83" w14:textId="77777777" w:rsidR="002550A8" w:rsidRPr="00971CB7" w:rsidRDefault="002550A8" w:rsidP="00D30F98">
            <w:pPr>
              <w:jc w:val="both"/>
              <w:rPr>
                <w:rFonts w:ascii="Times New Roman" w:eastAsia="Times New Roman" w:hAnsi="Times New Roman" w:cs="Times New Roman"/>
                <w:sz w:val="24"/>
                <w:lang w:eastAsia="ru-RU"/>
              </w:rPr>
            </w:pPr>
            <w:r w:rsidRPr="00971CB7">
              <w:rPr>
                <w:rFonts w:ascii="Times New Roman" w:eastAsia="Times New Roman" w:hAnsi="Times New Roman" w:cs="Times New Roman"/>
                <w:sz w:val="24"/>
                <w:lang w:eastAsia="ru-RU"/>
              </w:rPr>
              <w:t xml:space="preserve">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21B910C5" w14:textId="77777777" w:rsidR="002550A8" w:rsidRDefault="002550A8" w:rsidP="00D30F98">
            <w:pPr>
              <w:jc w:val="both"/>
              <w:rPr>
                <w:rFonts w:ascii="Times New Roman" w:eastAsia="Times New Roman" w:hAnsi="Times New Roman" w:cs="Times New Roman"/>
                <w:b/>
                <w:sz w:val="24"/>
                <w:szCs w:val="24"/>
                <w:lang w:eastAsia="ru-RU"/>
              </w:rPr>
            </w:pPr>
            <w:r w:rsidRPr="00971CB7">
              <w:rPr>
                <w:rFonts w:ascii="Times New Roman" w:eastAsia="Times New Roman" w:hAnsi="Times New Roman" w:cs="Times New Roman"/>
                <w:sz w:val="24"/>
                <w:lang w:eastAsia="ru-RU"/>
              </w:rPr>
              <w:lastRenderedPageBreak/>
              <w:t>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417" w:type="dxa"/>
            <w:vMerge w:val="restart"/>
            <w:tcBorders>
              <w:left w:val="single" w:sz="4" w:space="0" w:color="auto"/>
            </w:tcBorders>
            <w:vAlign w:val="center"/>
          </w:tcPr>
          <w:p w14:paraId="53C52789" w14:textId="77777777" w:rsidR="002550A8" w:rsidRDefault="002550A8" w:rsidP="00D30F98">
            <w:pPr>
              <w:jc w:val="center"/>
              <w:rPr>
                <w:rFonts w:ascii="Times New Roman" w:hAnsi="Times New Roman"/>
                <w:color w:val="000000" w:themeColor="text1"/>
                <w:sz w:val="24"/>
              </w:rPr>
            </w:pPr>
          </w:p>
          <w:p w14:paraId="4D8AA808" w14:textId="77777777" w:rsidR="002550A8" w:rsidRDefault="002550A8" w:rsidP="00D30F98">
            <w:pPr>
              <w:jc w:val="center"/>
              <w:rPr>
                <w:rFonts w:ascii="Times New Roman" w:hAnsi="Times New Roman"/>
                <w:color w:val="000000" w:themeColor="text1"/>
                <w:sz w:val="24"/>
              </w:rPr>
            </w:pPr>
          </w:p>
          <w:p w14:paraId="5B5D1F02" w14:textId="77777777" w:rsidR="002550A8" w:rsidRDefault="002550A8" w:rsidP="00D30F98">
            <w:pPr>
              <w:jc w:val="center"/>
              <w:rPr>
                <w:rFonts w:ascii="Times New Roman" w:hAnsi="Times New Roman"/>
                <w:color w:val="000000" w:themeColor="text1"/>
                <w:sz w:val="24"/>
              </w:rPr>
            </w:pPr>
          </w:p>
          <w:p w14:paraId="1E7B8358" w14:textId="77777777" w:rsidR="002550A8" w:rsidRDefault="002550A8" w:rsidP="00D30F98">
            <w:pPr>
              <w:jc w:val="center"/>
              <w:rPr>
                <w:rFonts w:ascii="Times New Roman" w:hAnsi="Times New Roman"/>
                <w:color w:val="000000" w:themeColor="text1"/>
                <w:sz w:val="24"/>
              </w:rPr>
            </w:pPr>
            <w:r>
              <w:rPr>
                <w:rFonts w:ascii="Times New Roman" w:hAnsi="Times New Roman"/>
                <w:color w:val="000000" w:themeColor="text1"/>
                <w:sz w:val="24"/>
              </w:rPr>
              <w:t>2</w:t>
            </w:r>
          </w:p>
          <w:p w14:paraId="036A84DD" w14:textId="77777777" w:rsidR="002550A8" w:rsidRDefault="002550A8" w:rsidP="00D30F98">
            <w:pPr>
              <w:jc w:val="center"/>
              <w:rPr>
                <w:rFonts w:ascii="Times New Roman" w:hAnsi="Times New Roman"/>
                <w:color w:val="000000" w:themeColor="text1"/>
                <w:sz w:val="24"/>
              </w:rPr>
            </w:pPr>
          </w:p>
          <w:p w14:paraId="2877C71D" w14:textId="77777777" w:rsidR="002550A8" w:rsidRDefault="002550A8" w:rsidP="00D30F98">
            <w:pPr>
              <w:jc w:val="center"/>
              <w:rPr>
                <w:rFonts w:ascii="Times New Roman" w:hAnsi="Times New Roman"/>
                <w:color w:val="000000" w:themeColor="text1"/>
                <w:sz w:val="24"/>
              </w:rPr>
            </w:pPr>
          </w:p>
          <w:p w14:paraId="161E5930" w14:textId="77777777" w:rsidR="002550A8" w:rsidRDefault="002550A8" w:rsidP="00D30F98">
            <w:pPr>
              <w:jc w:val="center"/>
              <w:rPr>
                <w:rFonts w:ascii="Times New Roman" w:hAnsi="Times New Roman"/>
                <w:color w:val="000000" w:themeColor="text1"/>
                <w:sz w:val="24"/>
              </w:rPr>
            </w:pPr>
          </w:p>
          <w:p w14:paraId="25503C03" w14:textId="77777777" w:rsidR="002550A8" w:rsidRDefault="002550A8" w:rsidP="00D30F98">
            <w:pPr>
              <w:jc w:val="center"/>
              <w:rPr>
                <w:rFonts w:ascii="Times New Roman" w:hAnsi="Times New Roman"/>
                <w:color w:val="000000" w:themeColor="text1"/>
                <w:sz w:val="24"/>
              </w:rPr>
            </w:pPr>
          </w:p>
          <w:p w14:paraId="121B1410" w14:textId="77777777" w:rsidR="002550A8" w:rsidRDefault="002550A8" w:rsidP="00D30F98">
            <w:pPr>
              <w:jc w:val="center"/>
              <w:rPr>
                <w:rFonts w:ascii="Times New Roman" w:hAnsi="Times New Roman"/>
                <w:color w:val="000000" w:themeColor="text1"/>
                <w:sz w:val="24"/>
              </w:rPr>
            </w:pPr>
          </w:p>
          <w:p w14:paraId="33DD5C8A" w14:textId="77777777" w:rsidR="002550A8" w:rsidRDefault="002550A8" w:rsidP="00D30F98">
            <w:pPr>
              <w:jc w:val="center"/>
              <w:rPr>
                <w:rFonts w:ascii="Times New Roman" w:hAnsi="Times New Roman"/>
                <w:color w:val="000000" w:themeColor="text1"/>
                <w:sz w:val="24"/>
              </w:rPr>
            </w:pPr>
          </w:p>
          <w:p w14:paraId="4E33F2D9" w14:textId="77777777" w:rsidR="002550A8" w:rsidRDefault="002550A8" w:rsidP="00D30F98">
            <w:pPr>
              <w:jc w:val="center"/>
              <w:rPr>
                <w:rFonts w:ascii="Times New Roman" w:hAnsi="Times New Roman"/>
                <w:color w:val="000000" w:themeColor="text1"/>
                <w:sz w:val="24"/>
              </w:rPr>
            </w:pPr>
          </w:p>
          <w:p w14:paraId="39F84B12" w14:textId="77777777" w:rsidR="002550A8" w:rsidRDefault="002550A8" w:rsidP="00D30F98">
            <w:pPr>
              <w:jc w:val="center"/>
              <w:rPr>
                <w:rFonts w:ascii="Times New Roman" w:hAnsi="Times New Roman"/>
                <w:color w:val="000000" w:themeColor="text1"/>
                <w:sz w:val="24"/>
              </w:rPr>
            </w:pPr>
          </w:p>
          <w:p w14:paraId="0564BC06" w14:textId="77777777" w:rsidR="002550A8" w:rsidRDefault="002550A8" w:rsidP="00D30F98">
            <w:pPr>
              <w:jc w:val="center"/>
              <w:rPr>
                <w:rFonts w:ascii="Times New Roman" w:hAnsi="Times New Roman"/>
                <w:color w:val="000000" w:themeColor="text1"/>
                <w:sz w:val="24"/>
              </w:rPr>
            </w:pPr>
          </w:p>
          <w:p w14:paraId="048DD46D"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Borders>
              <w:left w:val="single" w:sz="4" w:space="0" w:color="auto"/>
              <w:right w:val="single" w:sz="4" w:space="0" w:color="auto"/>
            </w:tcBorders>
            <w:vAlign w:val="center"/>
          </w:tcPr>
          <w:p w14:paraId="7DB0D520"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EFCE2F1" w14:textId="77777777" w:rsidTr="002550A8">
        <w:tc>
          <w:tcPr>
            <w:tcW w:w="870" w:type="dxa"/>
            <w:vMerge/>
            <w:tcBorders>
              <w:bottom w:val="single" w:sz="4" w:space="0" w:color="auto"/>
            </w:tcBorders>
            <w:vAlign w:val="center"/>
          </w:tcPr>
          <w:p w14:paraId="7B2259BA" w14:textId="77777777" w:rsidR="002550A8" w:rsidRDefault="002550A8" w:rsidP="00D30F98">
            <w:pPr>
              <w:rPr>
                <w:rFonts w:ascii="Times New Roman" w:hAnsi="Times New Roman"/>
                <w:b/>
                <w:bCs/>
                <w:sz w:val="24"/>
                <w:szCs w:val="24"/>
              </w:rPr>
            </w:pPr>
          </w:p>
        </w:tc>
        <w:tc>
          <w:tcPr>
            <w:tcW w:w="2295" w:type="dxa"/>
            <w:gridSpan w:val="2"/>
            <w:tcBorders>
              <w:top w:val="single" w:sz="4" w:space="0" w:color="auto"/>
              <w:bottom w:val="single" w:sz="4" w:space="0" w:color="auto"/>
              <w:right w:val="single" w:sz="4" w:space="0" w:color="auto"/>
            </w:tcBorders>
            <w:vAlign w:val="center"/>
          </w:tcPr>
          <w:p w14:paraId="6FD9403C" w14:textId="77777777" w:rsidR="002550A8" w:rsidRPr="00D55051" w:rsidRDefault="002550A8" w:rsidP="00D30F98">
            <w:pPr>
              <w:jc w:val="both"/>
              <w:rPr>
                <w:rFonts w:ascii="Times New Roman" w:hAnsi="Times New Roman"/>
                <w:b/>
                <w:color w:val="000000"/>
                <w:sz w:val="24"/>
                <w:szCs w:val="20"/>
              </w:rPr>
            </w:pPr>
            <w:r w:rsidRPr="0082508E">
              <w:rPr>
                <w:rFonts w:ascii="Times New Roman" w:hAnsi="Times New Roman"/>
                <w:b/>
                <w:color w:val="000000"/>
                <w:sz w:val="24"/>
                <w:szCs w:val="20"/>
              </w:rPr>
              <w:t xml:space="preserve">Тема </w:t>
            </w:r>
            <w:r w:rsidRPr="00D143D8">
              <w:rPr>
                <w:rFonts w:ascii="Times New Roman" w:hAnsi="Times New Roman"/>
                <w:b/>
                <w:sz w:val="24"/>
              </w:rPr>
              <w:t>Политические вызовы и новые приоритеты внутренней политики России в начале ХХI в.</w:t>
            </w:r>
          </w:p>
        </w:tc>
        <w:tc>
          <w:tcPr>
            <w:tcW w:w="8709" w:type="dxa"/>
            <w:vMerge/>
            <w:tcBorders>
              <w:left w:val="single" w:sz="4" w:space="0" w:color="auto"/>
            </w:tcBorders>
          </w:tcPr>
          <w:p w14:paraId="7C822DD0"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vMerge/>
            <w:tcBorders>
              <w:left w:val="single" w:sz="4" w:space="0" w:color="auto"/>
              <w:bottom w:val="single" w:sz="4" w:space="0" w:color="auto"/>
            </w:tcBorders>
            <w:vAlign w:val="center"/>
          </w:tcPr>
          <w:p w14:paraId="292473AF" w14:textId="77777777" w:rsidR="002550A8" w:rsidRDefault="002550A8" w:rsidP="00D30F98">
            <w:pPr>
              <w:jc w:val="center"/>
              <w:rPr>
                <w:rFonts w:ascii="Times New Roman" w:eastAsia="Times New Roman" w:hAnsi="Times New Roman" w:cs="Times New Roman"/>
                <w:b/>
                <w:sz w:val="24"/>
                <w:szCs w:val="24"/>
                <w:lang w:eastAsia="ru-RU"/>
              </w:rPr>
            </w:pPr>
          </w:p>
        </w:tc>
        <w:tc>
          <w:tcPr>
            <w:tcW w:w="1843" w:type="dxa"/>
            <w:vMerge/>
            <w:tcBorders>
              <w:left w:val="single" w:sz="4" w:space="0" w:color="auto"/>
              <w:bottom w:val="single" w:sz="4" w:space="0" w:color="auto"/>
              <w:right w:val="single" w:sz="4" w:space="0" w:color="auto"/>
            </w:tcBorders>
            <w:vAlign w:val="center"/>
          </w:tcPr>
          <w:p w14:paraId="4777EF3D"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2BD2766F" w14:textId="77777777" w:rsidTr="002550A8">
        <w:tc>
          <w:tcPr>
            <w:tcW w:w="870" w:type="dxa"/>
            <w:tcBorders>
              <w:left w:val="single" w:sz="4" w:space="0" w:color="auto"/>
              <w:bottom w:val="single" w:sz="4" w:space="0" w:color="auto"/>
              <w:right w:val="single" w:sz="4" w:space="0" w:color="auto"/>
            </w:tcBorders>
            <w:vAlign w:val="center"/>
          </w:tcPr>
          <w:p w14:paraId="369AFF7C"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65</w:t>
            </w:r>
          </w:p>
        </w:tc>
        <w:tc>
          <w:tcPr>
            <w:tcW w:w="2295" w:type="dxa"/>
            <w:gridSpan w:val="2"/>
            <w:tcBorders>
              <w:left w:val="single" w:sz="4" w:space="0" w:color="auto"/>
              <w:bottom w:val="single" w:sz="4" w:space="0" w:color="auto"/>
              <w:right w:val="single" w:sz="4" w:space="0" w:color="auto"/>
            </w:tcBorders>
          </w:tcPr>
          <w:p w14:paraId="7347F9E8" w14:textId="77777777" w:rsidR="002550A8" w:rsidRDefault="002550A8" w:rsidP="00D30F98">
            <w:pPr>
              <w:rPr>
                <w:rFonts w:ascii="Times New Roman" w:hAnsi="Times New Roman"/>
                <w:b/>
                <w:sz w:val="24"/>
              </w:rPr>
            </w:pPr>
          </w:p>
          <w:p w14:paraId="2B4B2C86" w14:textId="77777777" w:rsidR="002550A8" w:rsidRDefault="002550A8" w:rsidP="00D30F98">
            <w:pPr>
              <w:rPr>
                <w:rFonts w:ascii="Times New Roman" w:hAnsi="Times New Roman"/>
                <w:b/>
                <w:sz w:val="24"/>
              </w:rPr>
            </w:pPr>
          </w:p>
          <w:p w14:paraId="7DF7D23D" w14:textId="77777777" w:rsidR="002550A8" w:rsidRDefault="002550A8" w:rsidP="00D30F98">
            <w:pPr>
              <w:rPr>
                <w:rFonts w:ascii="Times New Roman" w:hAnsi="Times New Roman"/>
                <w:b/>
                <w:sz w:val="24"/>
              </w:rPr>
            </w:pPr>
            <w:r>
              <w:rPr>
                <w:rFonts w:ascii="Times New Roman" w:hAnsi="Times New Roman"/>
                <w:b/>
                <w:sz w:val="24"/>
              </w:rPr>
              <w:t xml:space="preserve">Тема </w:t>
            </w:r>
            <w:r w:rsidRPr="00D143D8">
              <w:rPr>
                <w:rFonts w:ascii="Times New Roman" w:hAnsi="Times New Roman"/>
                <w:b/>
                <w:sz w:val="24"/>
              </w:rPr>
              <w:t>Рост международного авторитета России и возобновление конфронтации со странами Запада в 2008 – 2020 гг.</w:t>
            </w:r>
          </w:p>
          <w:p w14:paraId="27496BE4" w14:textId="77777777" w:rsidR="002550A8" w:rsidRDefault="002550A8" w:rsidP="00D30F98">
            <w:pPr>
              <w:rPr>
                <w:rFonts w:ascii="Times New Roman" w:hAnsi="Times New Roman"/>
                <w:b/>
                <w:sz w:val="24"/>
              </w:rPr>
            </w:pPr>
          </w:p>
          <w:p w14:paraId="46BCDBE0" w14:textId="77777777" w:rsidR="002550A8" w:rsidRPr="00D55051" w:rsidRDefault="002550A8" w:rsidP="00D30F98">
            <w:pPr>
              <w:rPr>
                <w:rFonts w:ascii="Times New Roman" w:hAnsi="Times New Roman"/>
                <w:b/>
                <w:color w:val="000000"/>
                <w:sz w:val="24"/>
                <w:szCs w:val="20"/>
              </w:rPr>
            </w:pPr>
          </w:p>
        </w:tc>
        <w:tc>
          <w:tcPr>
            <w:tcW w:w="8709" w:type="dxa"/>
            <w:vMerge/>
            <w:tcBorders>
              <w:left w:val="single" w:sz="4" w:space="0" w:color="auto"/>
            </w:tcBorders>
          </w:tcPr>
          <w:p w14:paraId="564BF63E"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vAlign w:val="center"/>
          </w:tcPr>
          <w:p w14:paraId="3B328882" w14:textId="77777777" w:rsidR="002550A8" w:rsidRDefault="002550A8" w:rsidP="00D30F98">
            <w:pPr>
              <w:jc w:val="center"/>
              <w:rPr>
                <w:rFonts w:ascii="Times New Roman" w:eastAsia="Times New Roman" w:hAnsi="Times New Roman" w:cs="Times New Roman"/>
                <w:b/>
                <w:sz w:val="24"/>
                <w:szCs w:val="24"/>
                <w:lang w:eastAsia="ru-RU"/>
              </w:rPr>
            </w:pPr>
            <w:r>
              <w:rPr>
                <w:rFonts w:ascii="Times New Roman" w:hAnsi="Times New Roman"/>
                <w:color w:val="000000" w:themeColor="text1"/>
                <w:sz w:val="24"/>
              </w:rPr>
              <w:t>2</w:t>
            </w:r>
          </w:p>
        </w:tc>
        <w:tc>
          <w:tcPr>
            <w:tcW w:w="1843" w:type="dxa"/>
            <w:vAlign w:val="center"/>
          </w:tcPr>
          <w:p w14:paraId="511B200B" w14:textId="77777777" w:rsidR="002550A8" w:rsidRDefault="002550A8" w:rsidP="00D30F98">
            <w:pPr>
              <w:jc w:val="center"/>
              <w:rPr>
                <w:rFonts w:ascii="Times New Roman" w:eastAsia="Times New Roman" w:hAnsi="Times New Roman" w:cs="Times New Roman"/>
                <w:b/>
                <w:sz w:val="24"/>
                <w:szCs w:val="24"/>
                <w:lang w:eastAsia="ru-RU"/>
              </w:rPr>
            </w:pPr>
          </w:p>
        </w:tc>
      </w:tr>
      <w:tr w:rsidR="002550A8" w14:paraId="3C5072E9" w14:textId="77777777" w:rsidTr="002550A8">
        <w:trPr>
          <w:trHeight w:val="1656"/>
        </w:trPr>
        <w:tc>
          <w:tcPr>
            <w:tcW w:w="870" w:type="dxa"/>
            <w:tcBorders>
              <w:left w:val="single" w:sz="4" w:space="0" w:color="auto"/>
              <w:right w:val="single" w:sz="4" w:space="0" w:color="auto"/>
            </w:tcBorders>
            <w:vAlign w:val="center"/>
          </w:tcPr>
          <w:p w14:paraId="4416584A" w14:textId="77777777" w:rsidR="002550A8" w:rsidRDefault="002550A8" w:rsidP="00D30F98">
            <w:pPr>
              <w:jc w:val="center"/>
              <w:rPr>
                <w:rFonts w:ascii="Times New Roman" w:hAnsi="Times New Roman"/>
                <w:b/>
                <w:bCs/>
                <w:sz w:val="24"/>
                <w:szCs w:val="24"/>
              </w:rPr>
            </w:pPr>
            <w:r>
              <w:rPr>
                <w:rFonts w:ascii="Times New Roman" w:hAnsi="Times New Roman"/>
                <w:b/>
                <w:bCs/>
                <w:sz w:val="24"/>
                <w:szCs w:val="24"/>
              </w:rPr>
              <w:t>66</w:t>
            </w:r>
          </w:p>
        </w:tc>
        <w:tc>
          <w:tcPr>
            <w:tcW w:w="2295" w:type="dxa"/>
            <w:gridSpan w:val="2"/>
            <w:tcBorders>
              <w:left w:val="single" w:sz="4" w:space="0" w:color="auto"/>
              <w:right w:val="single" w:sz="4" w:space="0" w:color="auto"/>
            </w:tcBorders>
          </w:tcPr>
          <w:p w14:paraId="2845F22A" w14:textId="77777777" w:rsidR="002550A8" w:rsidRPr="009641C8" w:rsidRDefault="002550A8" w:rsidP="00D30F98">
            <w:pPr>
              <w:rPr>
                <w:rFonts w:ascii="Times New Roman" w:hAnsi="Times New Roman"/>
                <w:b/>
                <w:color w:val="000000"/>
                <w:sz w:val="24"/>
                <w:szCs w:val="20"/>
              </w:rPr>
            </w:pPr>
            <w:r>
              <w:rPr>
                <w:rFonts w:ascii="Times New Roman" w:hAnsi="Times New Roman"/>
                <w:sz w:val="24"/>
              </w:rPr>
              <w:br/>
            </w:r>
            <w:r w:rsidRPr="009641C8">
              <w:rPr>
                <w:rFonts w:ascii="Times New Roman" w:hAnsi="Times New Roman"/>
                <w:b/>
                <w:sz w:val="24"/>
              </w:rPr>
              <w:t>Тема Фальсификация истории. Возрождение нацизма.</w:t>
            </w:r>
          </w:p>
        </w:tc>
        <w:tc>
          <w:tcPr>
            <w:tcW w:w="8709" w:type="dxa"/>
            <w:vMerge/>
            <w:tcBorders>
              <w:left w:val="single" w:sz="4" w:space="0" w:color="auto"/>
            </w:tcBorders>
          </w:tcPr>
          <w:p w14:paraId="1E680296" w14:textId="77777777" w:rsidR="002550A8" w:rsidRDefault="002550A8" w:rsidP="00D30F98">
            <w:pPr>
              <w:jc w:val="center"/>
              <w:rPr>
                <w:rFonts w:ascii="Times New Roman" w:eastAsia="Times New Roman" w:hAnsi="Times New Roman" w:cs="Times New Roman"/>
                <w:b/>
                <w:sz w:val="24"/>
                <w:szCs w:val="24"/>
                <w:lang w:eastAsia="ru-RU"/>
              </w:rPr>
            </w:pPr>
          </w:p>
        </w:tc>
        <w:tc>
          <w:tcPr>
            <w:tcW w:w="1417" w:type="dxa"/>
            <w:tcBorders>
              <w:left w:val="single" w:sz="4" w:space="0" w:color="auto"/>
            </w:tcBorders>
            <w:vAlign w:val="center"/>
          </w:tcPr>
          <w:p w14:paraId="1737F95B" w14:textId="77777777" w:rsidR="002550A8" w:rsidRDefault="002550A8" w:rsidP="00D30F98">
            <w:pPr>
              <w:jc w:val="center"/>
              <w:rPr>
                <w:rFonts w:ascii="Times New Roman" w:hAnsi="Times New Roman"/>
                <w:color w:val="000000" w:themeColor="text1"/>
                <w:sz w:val="24"/>
              </w:rPr>
            </w:pPr>
            <w:r>
              <w:rPr>
                <w:rFonts w:ascii="Times New Roman" w:hAnsi="Times New Roman"/>
                <w:color w:val="000000" w:themeColor="text1"/>
                <w:sz w:val="24"/>
              </w:rPr>
              <w:t>2</w:t>
            </w:r>
          </w:p>
        </w:tc>
        <w:tc>
          <w:tcPr>
            <w:tcW w:w="1843" w:type="dxa"/>
            <w:tcBorders>
              <w:top w:val="nil"/>
              <w:left w:val="single" w:sz="4" w:space="0" w:color="auto"/>
              <w:right w:val="single" w:sz="4" w:space="0" w:color="auto"/>
            </w:tcBorders>
            <w:vAlign w:val="center"/>
          </w:tcPr>
          <w:p w14:paraId="460F327C" w14:textId="77777777" w:rsidR="002550A8" w:rsidRPr="0064242D" w:rsidRDefault="002550A8" w:rsidP="00D30F98">
            <w:pPr>
              <w:jc w:val="both"/>
              <w:rPr>
                <w:rFonts w:ascii="Times New Roman" w:hAnsi="Times New Roman"/>
                <w:sz w:val="24"/>
                <w:szCs w:val="24"/>
              </w:rPr>
            </w:pPr>
            <w:r w:rsidRPr="0064242D">
              <w:rPr>
                <w:rFonts w:ascii="Times New Roman" w:hAnsi="Times New Roman"/>
                <w:sz w:val="24"/>
                <w:szCs w:val="24"/>
              </w:rPr>
              <w:t>ОК 01 ОК 05</w:t>
            </w:r>
          </w:p>
          <w:p w14:paraId="5010A5C6" w14:textId="77777777" w:rsidR="002550A8" w:rsidRDefault="002550A8" w:rsidP="00D30F98">
            <w:pPr>
              <w:jc w:val="center"/>
              <w:rPr>
                <w:rFonts w:ascii="Times New Roman" w:hAnsi="Times New Roman"/>
                <w:sz w:val="24"/>
                <w:szCs w:val="24"/>
              </w:rPr>
            </w:pPr>
            <w:r w:rsidRPr="0064242D">
              <w:rPr>
                <w:rFonts w:ascii="Times New Roman" w:hAnsi="Times New Roman"/>
                <w:sz w:val="24"/>
                <w:szCs w:val="24"/>
              </w:rPr>
              <w:t xml:space="preserve">ОК 06 ОК 02 ОК 04 </w:t>
            </w:r>
          </w:p>
          <w:p w14:paraId="29B477E5" w14:textId="77777777" w:rsidR="002550A8" w:rsidRPr="001F30E8" w:rsidRDefault="002550A8" w:rsidP="00D30F98">
            <w:pPr>
              <w:jc w:val="center"/>
              <w:rPr>
                <w:rFonts w:ascii="Times New Roman" w:hAnsi="Times New Roman"/>
                <w:sz w:val="24"/>
                <w:szCs w:val="24"/>
              </w:rPr>
            </w:pPr>
          </w:p>
        </w:tc>
      </w:tr>
      <w:tr w:rsidR="002550A8" w14:paraId="76DFA0EC" w14:textId="77777777" w:rsidTr="002550A8">
        <w:tc>
          <w:tcPr>
            <w:tcW w:w="870" w:type="dxa"/>
          </w:tcPr>
          <w:p w14:paraId="7555287D" w14:textId="77777777" w:rsidR="002550A8" w:rsidRDefault="002550A8" w:rsidP="00045725">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67</w:t>
            </w:r>
          </w:p>
        </w:tc>
        <w:tc>
          <w:tcPr>
            <w:tcW w:w="2295" w:type="dxa"/>
            <w:gridSpan w:val="2"/>
          </w:tcPr>
          <w:p w14:paraId="5EFF2710" w14:textId="77777777" w:rsidR="002550A8" w:rsidRDefault="002550A8" w:rsidP="00045725">
            <w:pPr>
              <w:jc w:val="center"/>
              <w:rPr>
                <w:rFonts w:ascii="Times New Roman" w:eastAsia="Times New Roman" w:hAnsi="Times New Roman" w:cs="Times New Roman"/>
                <w:b/>
                <w:sz w:val="24"/>
                <w:szCs w:val="24"/>
                <w:lang w:eastAsia="ru-RU"/>
              </w:rPr>
            </w:pPr>
          </w:p>
        </w:tc>
        <w:tc>
          <w:tcPr>
            <w:tcW w:w="8709" w:type="dxa"/>
            <w:tcBorders>
              <w:left w:val="single" w:sz="4" w:space="0" w:color="auto"/>
              <w:right w:val="single" w:sz="4" w:space="0" w:color="auto"/>
            </w:tcBorders>
          </w:tcPr>
          <w:p w14:paraId="7D8A8120" w14:textId="77777777" w:rsidR="002550A8" w:rsidRPr="005F5882" w:rsidRDefault="002550A8" w:rsidP="00045725">
            <w:pPr>
              <w:rPr>
                <w:rFonts w:ascii="Times New Roman" w:hAnsi="Times New Roman"/>
                <w:b/>
                <w:color w:val="000000"/>
                <w:sz w:val="24"/>
                <w:szCs w:val="20"/>
              </w:rPr>
            </w:pPr>
            <w:r w:rsidRPr="005F5882">
              <w:rPr>
                <w:rFonts w:ascii="Times New Roman" w:hAnsi="Times New Roman"/>
                <w:b/>
                <w:color w:val="000000"/>
                <w:sz w:val="24"/>
                <w:szCs w:val="20"/>
              </w:rPr>
              <w:t>Профессионально ориентированное содержание</w:t>
            </w:r>
            <w:r>
              <w:rPr>
                <w:rFonts w:ascii="Times New Roman" w:hAnsi="Times New Roman"/>
                <w:b/>
                <w:color w:val="000000"/>
                <w:sz w:val="24"/>
                <w:szCs w:val="20"/>
              </w:rPr>
              <w:t xml:space="preserve"> № 5</w:t>
            </w:r>
          </w:p>
        </w:tc>
        <w:tc>
          <w:tcPr>
            <w:tcW w:w="1417" w:type="dxa"/>
            <w:tcBorders>
              <w:left w:val="single" w:sz="4" w:space="0" w:color="auto"/>
            </w:tcBorders>
            <w:vAlign w:val="center"/>
          </w:tcPr>
          <w:p w14:paraId="4588B38B" w14:textId="77777777" w:rsidR="002550A8" w:rsidRPr="00877A2A" w:rsidRDefault="002550A8" w:rsidP="00045725">
            <w:pPr>
              <w:jc w:val="center"/>
              <w:rPr>
                <w:rFonts w:ascii="Times New Roman" w:hAnsi="Times New Roman"/>
                <w:b/>
                <w:color w:val="000000" w:themeColor="text1"/>
                <w:sz w:val="24"/>
              </w:rPr>
            </w:pPr>
            <w:r w:rsidRPr="00877A2A">
              <w:rPr>
                <w:rFonts w:ascii="Times New Roman" w:hAnsi="Times New Roman"/>
                <w:b/>
                <w:color w:val="000000" w:themeColor="text1"/>
                <w:sz w:val="24"/>
              </w:rPr>
              <w:t>2</w:t>
            </w:r>
          </w:p>
        </w:tc>
        <w:tc>
          <w:tcPr>
            <w:tcW w:w="1843" w:type="dxa"/>
            <w:vMerge w:val="restart"/>
            <w:tcBorders>
              <w:top w:val="nil"/>
              <w:left w:val="single" w:sz="4" w:space="0" w:color="auto"/>
              <w:right w:val="single" w:sz="4" w:space="0" w:color="auto"/>
            </w:tcBorders>
            <w:vAlign w:val="center"/>
          </w:tcPr>
          <w:p w14:paraId="40A7C885" w14:textId="77777777" w:rsidR="002550A8" w:rsidRPr="0081104F" w:rsidRDefault="002550A8" w:rsidP="00045725">
            <w:pPr>
              <w:jc w:val="center"/>
              <w:rPr>
                <w:rFonts w:ascii="Times New Roman" w:hAnsi="Times New Roman"/>
                <w:sz w:val="24"/>
                <w:szCs w:val="24"/>
              </w:rPr>
            </w:pPr>
            <w:r w:rsidRPr="0081104F">
              <w:rPr>
                <w:rFonts w:ascii="Times New Roman" w:hAnsi="Times New Roman"/>
                <w:sz w:val="24"/>
                <w:szCs w:val="24"/>
              </w:rPr>
              <w:t>ОК 01 ОК 05</w:t>
            </w:r>
          </w:p>
          <w:p w14:paraId="7FC45DF2" w14:textId="77777777" w:rsidR="002550A8" w:rsidRPr="001F30E8" w:rsidRDefault="002550A8" w:rsidP="00045725">
            <w:pPr>
              <w:jc w:val="center"/>
              <w:rPr>
                <w:rFonts w:ascii="Times New Roman" w:hAnsi="Times New Roman"/>
                <w:sz w:val="24"/>
                <w:szCs w:val="24"/>
              </w:rPr>
            </w:pPr>
            <w:r w:rsidRPr="0081104F">
              <w:rPr>
                <w:rFonts w:ascii="Times New Roman" w:hAnsi="Times New Roman"/>
                <w:sz w:val="24"/>
                <w:szCs w:val="24"/>
              </w:rPr>
              <w:t xml:space="preserve">ОК 06 ОК 02 ОК 04 </w:t>
            </w:r>
            <w:r w:rsidRPr="00690C67">
              <w:rPr>
                <w:rFonts w:ascii="Times New Roman" w:hAnsi="Times New Roman"/>
                <w:sz w:val="24"/>
                <w:szCs w:val="24"/>
              </w:rPr>
              <w:t>ПК 1.</w:t>
            </w:r>
            <w:r>
              <w:rPr>
                <w:rFonts w:ascii="Times New Roman" w:hAnsi="Times New Roman"/>
                <w:sz w:val="24"/>
                <w:szCs w:val="24"/>
              </w:rPr>
              <w:t>2</w:t>
            </w:r>
            <w:r w:rsidRPr="00690C67">
              <w:rPr>
                <w:rFonts w:ascii="Times New Roman" w:hAnsi="Times New Roman"/>
                <w:sz w:val="24"/>
                <w:szCs w:val="24"/>
              </w:rPr>
              <w:t xml:space="preserve"> ПК </w:t>
            </w:r>
            <w:r>
              <w:rPr>
                <w:rFonts w:ascii="Times New Roman" w:hAnsi="Times New Roman"/>
                <w:sz w:val="24"/>
                <w:szCs w:val="24"/>
              </w:rPr>
              <w:t>2.1</w:t>
            </w:r>
          </w:p>
        </w:tc>
      </w:tr>
      <w:tr w:rsidR="002550A8" w14:paraId="7C03C4B6" w14:textId="77777777" w:rsidTr="002550A8">
        <w:tc>
          <w:tcPr>
            <w:tcW w:w="870" w:type="dxa"/>
          </w:tcPr>
          <w:p w14:paraId="7C2D6AFA" w14:textId="77777777" w:rsidR="002550A8" w:rsidRDefault="002550A8" w:rsidP="00045725">
            <w:pPr>
              <w:jc w:val="center"/>
              <w:rPr>
                <w:rFonts w:ascii="Times New Roman" w:eastAsia="Times New Roman" w:hAnsi="Times New Roman" w:cs="Times New Roman"/>
                <w:b/>
                <w:sz w:val="24"/>
                <w:szCs w:val="24"/>
                <w:lang w:eastAsia="ru-RU"/>
              </w:rPr>
            </w:pPr>
          </w:p>
        </w:tc>
        <w:tc>
          <w:tcPr>
            <w:tcW w:w="2295" w:type="dxa"/>
            <w:gridSpan w:val="2"/>
          </w:tcPr>
          <w:p w14:paraId="756DF2BA" w14:textId="77777777" w:rsidR="002550A8" w:rsidRDefault="002550A8" w:rsidP="00045725">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1605B7CB" w14:textId="77777777" w:rsidR="002550A8" w:rsidRDefault="002550A8" w:rsidP="00045725">
            <w:pPr>
              <w:widowControl w:val="0"/>
              <w:jc w:val="both"/>
              <w:rPr>
                <w:rFonts w:ascii="Times New Roman" w:hAnsi="Times New Roman"/>
                <w:sz w:val="24"/>
              </w:rPr>
            </w:pPr>
            <w:r w:rsidRPr="005F5882">
              <w:rPr>
                <w:rFonts w:ascii="Times New Roman" w:hAnsi="Times New Roman"/>
                <w:b/>
                <w:color w:val="000000"/>
                <w:sz w:val="24"/>
                <w:szCs w:val="20"/>
              </w:rPr>
              <w:t>Практическое занятие</w:t>
            </w:r>
            <w:r>
              <w:rPr>
                <w:rFonts w:ascii="Times New Roman" w:hAnsi="Times New Roman"/>
                <w:b/>
                <w:color w:val="000000"/>
                <w:sz w:val="24"/>
                <w:szCs w:val="20"/>
              </w:rPr>
              <w:t xml:space="preserve"> № 8</w:t>
            </w:r>
          </w:p>
        </w:tc>
        <w:tc>
          <w:tcPr>
            <w:tcW w:w="1417" w:type="dxa"/>
            <w:tcBorders>
              <w:left w:val="single" w:sz="4" w:space="0" w:color="auto"/>
              <w:bottom w:val="single" w:sz="4" w:space="0" w:color="auto"/>
            </w:tcBorders>
            <w:vAlign w:val="center"/>
          </w:tcPr>
          <w:p w14:paraId="7468A1B6" w14:textId="77777777" w:rsidR="002550A8" w:rsidRPr="00877A2A" w:rsidRDefault="002550A8" w:rsidP="00045725">
            <w:pPr>
              <w:jc w:val="center"/>
              <w:rPr>
                <w:rFonts w:ascii="Times New Roman" w:hAnsi="Times New Roman"/>
                <w:b/>
                <w:color w:val="000000" w:themeColor="text1"/>
                <w:sz w:val="24"/>
              </w:rPr>
            </w:pPr>
            <w:r w:rsidRPr="00877A2A">
              <w:rPr>
                <w:rFonts w:ascii="Times New Roman" w:hAnsi="Times New Roman"/>
                <w:b/>
                <w:color w:val="000000" w:themeColor="text1"/>
                <w:sz w:val="24"/>
              </w:rPr>
              <w:t>2/2</w:t>
            </w:r>
          </w:p>
        </w:tc>
        <w:tc>
          <w:tcPr>
            <w:tcW w:w="1843" w:type="dxa"/>
            <w:vMerge/>
            <w:tcBorders>
              <w:top w:val="nil"/>
            </w:tcBorders>
            <w:vAlign w:val="center"/>
          </w:tcPr>
          <w:p w14:paraId="6784DACE" w14:textId="77777777" w:rsidR="002550A8" w:rsidRDefault="002550A8" w:rsidP="00045725">
            <w:pPr>
              <w:jc w:val="center"/>
              <w:rPr>
                <w:rFonts w:ascii="Times New Roman" w:eastAsia="Times New Roman" w:hAnsi="Times New Roman" w:cs="Times New Roman"/>
                <w:b/>
                <w:sz w:val="24"/>
                <w:szCs w:val="24"/>
                <w:lang w:eastAsia="ru-RU"/>
              </w:rPr>
            </w:pPr>
          </w:p>
        </w:tc>
      </w:tr>
      <w:tr w:rsidR="002550A8" w14:paraId="382682D7" w14:textId="77777777" w:rsidTr="002550A8">
        <w:tc>
          <w:tcPr>
            <w:tcW w:w="870" w:type="dxa"/>
          </w:tcPr>
          <w:p w14:paraId="379E7646" w14:textId="77777777" w:rsidR="002550A8" w:rsidRDefault="002550A8" w:rsidP="00045725">
            <w:pPr>
              <w:jc w:val="center"/>
              <w:rPr>
                <w:rFonts w:ascii="Times New Roman" w:eastAsia="Times New Roman" w:hAnsi="Times New Roman" w:cs="Times New Roman"/>
                <w:b/>
                <w:sz w:val="24"/>
                <w:szCs w:val="24"/>
                <w:lang w:eastAsia="ru-RU"/>
              </w:rPr>
            </w:pPr>
          </w:p>
        </w:tc>
        <w:tc>
          <w:tcPr>
            <w:tcW w:w="2295" w:type="dxa"/>
            <w:gridSpan w:val="2"/>
          </w:tcPr>
          <w:p w14:paraId="552C3485" w14:textId="77777777" w:rsidR="002550A8" w:rsidRDefault="002550A8" w:rsidP="00045725">
            <w:pPr>
              <w:jc w:val="center"/>
              <w:rPr>
                <w:rFonts w:ascii="Times New Roman" w:eastAsia="Times New Roman" w:hAnsi="Times New Roman" w:cs="Times New Roman"/>
                <w:b/>
                <w:sz w:val="24"/>
                <w:szCs w:val="24"/>
                <w:lang w:eastAsia="ru-RU"/>
              </w:rPr>
            </w:pPr>
          </w:p>
        </w:tc>
        <w:tc>
          <w:tcPr>
            <w:tcW w:w="8709" w:type="dxa"/>
            <w:tcBorders>
              <w:left w:val="single" w:sz="4" w:space="0" w:color="auto"/>
              <w:bottom w:val="single" w:sz="4" w:space="0" w:color="auto"/>
              <w:right w:val="single" w:sz="4" w:space="0" w:color="auto"/>
            </w:tcBorders>
          </w:tcPr>
          <w:p w14:paraId="1BE7AB09" w14:textId="77777777" w:rsidR="002550A8" w:rsidRDefault="002550A8" w:rsidP="00045725">
            <w:pPr>
              <w:widowControl w:val="0"/>
              <w:jc w:val="both"/>
              <w:rPr>
                <w:rFonts w:ascii="Times New Roman" w:hAnsi="Times New Roman"/>
                <w:sz w:val="24"/>
              </w:rPr>
            </w:pPr>
            <w:r>
              <w:rPr>
                <w:rFonts w:ascii="Times New Roman" w:hAnsi="Times New Roman"/>
                <w:sz w:val="24"/>
              </w:rPr>
              <w:t>Сельхозтехника России</w:t>
            </w:r>
          </w:p>
          <w:p w14:paraId="21992E25" w14:textId="77777777" w:rsidR="002550A8" w:rsidRDefault="002550A8" w:rsidP="00045725">
            <w:pPr>
              <w:widowControl w:val="0"/>
              <w:jc w:val="both"/>
              <w:rPr>
                <w:rFonts w:ascii="Times New Roman" w:hAnsi="Times New Roman"/>
                <w:sz w:val="24"/>
              </w:rPr>
            </w:pPr>
          </w:p>
        </w:tc>
        <w:tc>
          <w:tcPr>
            <w:tcW w:w="1417" w:type="dxa"/>
            <w:tcBorders>
              <w:left w:val="single" w:sz="4" w:space="0" w:color="auto"/>
              <w:bottom w:val="single" w:sz="4" w:space="0" w:color="auto"/>
            </w:tcBorders>
            <w:vAlign w:val="center"/>
          </w:tcPr>
          <w:p w14:paraId="0C8C0BEC" w14:textId="77777777" w:rsidR="002550A8" w:rsidRPr="00572D83" w:rsidRDefault="002550A8" w:rsidP="00045725">
            <w:pPr>
              <w:jc w:val="center"/>
              <w:rPr>
                <w:rFonts w:ascii="Times New Roman" w:hAnsi="Times New Roman"/>
                <w:b/>
                <w:color w:val="000000" w:themeColor="text1"/>
                <w:sz w:val="24"/>
              </w:rPr>
            </w:pPr>
            <w:r w:rsidRPr="00572D83">
              <w:rPr>
                <w:rFonts w:ascii="Times New Roman" w:hAnsi="Times New Roman"/>
                <w:b/>
                <w:color w:val="000000" w:themeColor="text1"/>
                <w:sz w:val="24"/>
              </w:rPr>
              <w:t>2</w:t>
            </w:r>
            <w:r>
              <w:rPr>
                <w:rFonts w:ascii="Times New Roman" w:hAnsi="Times New Roman"/>
                <w:b/>
                <w:color w:val="000000" w:themeColor="text1"/>
                <w:sz w:val="24"/>
              </w:rPr>
              <w:t>/2</w:t>
            </w:r>
          </w:p>
        </w:tc>
        <w:tc>
          <w:tcPr>
            <w:tcW w:w="1843" w:type="dxa"/>
            <w:vMerge/>
          </w:tcPr>
          <w:p w14:paraId="4275CA70" w14:textId="77777777" w:rsidR="002550A8" w:rsidRDefault="002550A8" w:rsidP="00045725">
            <w:pPr>
              <w:jc w:val="center"/>
              <w:rPr>
                <w:rFonts w:ascii="Times New Roman" w:eastAsia="Times New Roman" w:hAnsi="Times New Roman" w:cs="Times New Roman"/>
                <w:b/>
                <w:sz w:val="24"/>
                <w:szCs w:val="24"/>
                <w:lang w:eastAsia="ru-RU"/>
              </w:rPr>
            </w:pPr>
          </w:p>
        </w:tc>
      </w:tr>
      <w:tr w:rsidR="002550A8" w14:paraId="0F493028" w14:textId="77777777" w:rsidTr="002550A8">
        <w:tc>
          <w:tcPr>
            <w:tcW w:w="870" w:type="dxa"/>
            <w:tcBorders>
              <w:left w:val="single" w:sz="4" w:space="0" w:color="auto"/>
              <w:bottom w:val="single" w:sz="4" w:space="0" w:color="auto"/>
              <w:right w:val="single" w:sz="4" w:space="0" w:color="auto"/>
            </w:tcBorders>
            <w:vAlign w:val="center"/>
          </w:tcPr>
          <w:p w14:paraId="3876529D" w14:textId="77777777" w:rsidR="002550A8" w:rsidRDefault="002550A8" w:rsidP="00045725">
            <w:pPr>
              <w:jc w:val="center"/>
              <w:rPr>
                <w:rFonts w:ascii="Times New Roman" w:hAnsi="Times New Roman"/>
                <w:b/>
                <w:bCs/>
                <w:sz w:val="24"/>
                <w:szCs w:val="24"/>
              </w:rPr>
            </w:pPr>
            <w:r>
              <w:rPr>
                <w:rFonts w:ascii="Times New Roman" w:hAnsi="Times New Roman"/>
                <w:b/>
                <w:bCs/>
                <w:sz w:val="24"/>
                <w:szCs w:val="24"/>
              </w:rPr>
              <w:t>68</w:t>
            </w:r>
          </w:p>
        </w:tc>
        <w:tc>
          <w:tcPr>
            <w:tcW w:w="11004" w:type="dxa"/>
            <w:gridSpan w:val="3"/>
            <w:tcBorders>
              <w:left w:val="single" w:sz="4" w:space="0" w:color="auto"/>
              <w:bottom w:val="single" w:sz="4" w:space="0" w:color="auto"/>
            </w:tcBorders>
          </w:tcPr>
          <w:p w14:paraId="2E4C2914" w14:textId="77777777" w:rsidR="002550A8" w:rsidRDefault="002550A8" w:rsidP="00045725">
            <w:pPr>
              <w:widowControl w:val="0"/>
              <w:jc w:val="both"/>
              <w:rPr>
                <w:rFonts w:ascii="Times New Roman" w:hAnsi="Times New Roman"/>
                <w:sz w:val="24"/>
              </w:rPr>
            </w:pPr>
            <w:r>
              <w:rPr>
                <w:rFonts w:ascii="Times New Roman" w:hAnsi="Times New Roman"/>
                <w:b/>
                <w:sz w:val="24"/>
              </w:rPr>
              <w:t>Промежуточная аттестация по дисциплине (дифференцированный зачёт)</w:t>
            </w:r>
          </w:p>
          <w:p w14:paraId="3AD0A827" w14:textId="77777777" w:rsidR="002550A8" w:rsidRDefault="002550A8" w:rsidP="00045725">
            <w:pPr>
              <w:jc w:val="center"/>
              <w:rPr>
                <w:rFonts w:ascii="Times New Roman" w:hAnsi="Times New Roman"/>
                <w:color w:val="000000" w:themeColor="text1"/>
                <w:sz w:val="24"/>
              </w:rPr>
            </w:pPr>
          </w:p>
        </w:tc>
        <w:tc>
          <w:tcPr>
            <w:tcW w:w="1417" w:type="dxa"/>
            <w:tcBorders>
              <w:bottom w:val="single" w:sz="4" w:space="0" w:color="auto"/>
            </w:tcBorders>
            <w:vAlign w:val="center"/>
          </w:tcPr>
          <w:p w14:paraId="71CFA95F" w14:textId="77777777" w:rsidR="002550A8" w:rsidRDefault="002550A8" w:rsidP="00045725">
            <w:pPr>
              <w:jc w:val="center"/>
              <w:rPr>
                <w:rFonts w:ascii="Times New Roman" w:hAnsi="Times New Roman"/>
                <w:sz w:val="24"/>
                <w:szCs w:val="24"/>
              </w:rPr>
            </w:pPr>
            <w:r>
              <w:rPr>
                <w:rFonts w:ascii="Times New Roman" w:hAnsi="Times New Roman"/>
                <w:sz w:val="24"/>
                <w:szCs w:val="24"/>
              </w:rPr>
              <w:t>2</w:t>
            </w:r>
          </w:p>
        </w:tc>
        <w:tc>
          <w:tcPr>
            <w:tcW w:w="1843" w:type="dxa"/>
          </w:tcPr>
          <w:p w14:paraId="6405E0A0" w14:textId="77777777" w:rsidR="002550A8" w:rsidRPr="0081104F" w:rsidRDefault="002550A8" w:rsidP="00045725">
            <w:pPr>
              <w:jc w:val="center"/>
              <w:rPr>
                <w:rFonts w:ascii="Times New Roman" w:hAnsi="Times New Roman"/>
                <w:sz w:val="24"/>
                <w:szCs w:val="24"/>
              </w:rPr>
            </w:pPr>
            <w:r w:rsidRPr="0081104F">
              <w:rPr>
                <w:rFonts w:ascii="Times New Roman" w:hAnsi="Times New Roman"/>
                <w:sz w:val="24"/>
                <w:szCs w:val="24"/>
              </w:rPr>
              <w:t>ОК 01 ОК 05</w:t>
            </w:r>
          </w:p>
          <w:p w14:paraId="5087346A" w14:textId="77777777" w:rsidR="002550A8" w:rsidRDefault="002550A8" w:rsidP="00045725">
            <w:pPr>
              <w:jc w:val="center"/>
              <w:rPr>
                <w:rFonts w:ascii="Times New Roman" w:eastAsia="Times New Roman" w:hAnsi="Times New Roman" w:cs="Times New Roman"/>
                <w:b/>
                <w:sz w:val="24"/>
                <w:szCs w:val="24"/>
                <w:lang w:eastAsia="ru-RU"/>
              </w:rPr>
            </w:pPr>
            <w:r w:rsidRPr="0081104F">
              <w:rPr>
                <w:rFonts w:ascii="Times New Roman" w:hAnsi="Times New Roman"/>
                <w:sz w:val="24"/>
                <w:szCs w:val="24"/>
              </w:rPr>
              <w:t xml:space="preserve">ОК 06 ОК 02 ОК 04 </w:t>
            </w:r>
            <w:r w:rsidRPr="00690C67">
              <w:rPr>
                <w:rFonts w:ascii="Times New Roman" w:hAnsi="Times New Roman"/>
                <w:sz w:val="24"/>
                <w:szCs w:val="24"/>
              </w:rPr>
              <w:t>ПК 1.</w:t>
            </w:r>
            <w:r>
              <w:rPr>
                <w:rFonts w:ascii="Times New Roman" w:hAnsi="Times New Roman"/>
                <w:sz w:val="24"/>
                <w:szCs w:val="24"/>
              </w:rPr>
              <w:t>2</w:t>
            </w:r>
            <w:r w:rsidRPr="00690C67">
              <w:rPr>
                <w:rFonts w:ascii="Times New Roman" w:hAnsi="Times New Roman"/>
                <w:sz w:val="24"/>
                <w:szCs w:val="24"/>
              </w:rPr>
              <w:t xml:space="preserve"> ПК </w:t>
            </w:r>
            <w:r>
              <w:rPr>
                <w:rFonts w:ascii="Times New Roman" w:hAnsi="Times New Roman"/>
                <w:sz w:val="24"/>
                <w:szCs w:val="24"/>
              </w:rPr>
              <w:t>2.1</w:t>
            </w:r>
          </w:p>
        </w:tc>
      </w:tr>
      <w:tr w:rsidR="002550A8" w14:paraId="0BAB14B6" w14:textId="77777777" w:rsidTr="002550A8">
        <w:tc>
          <w:tcPr>
            <w:tcW w:w="870" w:type="dxa"/>
            <w:tcBorders>
              <w:left w:val="single" w:sz="4" w:space="0" w:color="auto"/>
              <w:bottom w:val="single" w:sz="4" w:space="0" w:color="auto"/>
              <w:right w:val="single" w:sz="4" w:space="0" w:color="auto"/>
            </w:tcBorders>
            <w:vAlign w:val="center"/>
          </w:tcPr>
          <w:p w14:paraId="05C918B8" w14:textId="77777777" w:rsidR="002550A8" w:rsidRDefault="002550A8" w:rsidP="00045725">
            <w:pPr>
              <w:jc w:val="center"/>
              <w:rPr>
                <w:rFonts w:ascii="Times New Roman" w:hAnsi="Times New Roman"/>
                <w:b/>
                <w:bCs/>
                <w:sz w:val="24"/>
                <w:szCs w:val="24"/>
              </w:rPr>
            </w:pPr>
          </w:p>
        </w:tc>
        <w:tc>
          <w:tcPr>
            <w:tcW w:w="2295" w:type="dxa"/>
            <w:gridSpan w:val="2"/>
            <w:tcBorders>
              <w:left w:val="single" w:sz="4" w:space="0" w:color="auto"/>
              <w:bottom w:val="single" w:sz="4" w:space="0" w:color="auto"/>
              <w:right w:val="single" w:sz="4" w:space="0" w:color="auto"/>
            </w:tcBorders>
            <w:vAlign w:val="center"/>
          </w:tcPr>
          <w:p w14:paraId="0EC60870" w14:textId="77777777" w:rsidR="002550A8" w:rsidRDefault="002550A8" w:rsidP="00045725">
            <w:pPr>
              <w:widowControl w:val="0"/>
              <w:jc w:val="center"/>
              <w:rPr>
                <w:rFonts w:ascii="Times New Roman" w:hAnsi="Times New Roman"/>
                <w:sz w:val="24"/>
              </w:rPr>
            </w:pPr>
            <w:r>
              <w:rPr>
                <w:rFonts w:ascii="Times New Roman" w:hAnsi="Times New Roman"/>
                <w:b/>
                <w:sz w:val="24"/>
              </w:rPr>
              <w:t>Всего:</w:t>
            </w:r>
          </w:p>
        </w:tc>
        <w:tc>
          <w:tcPr>
            <w:tcW w:w="8709" w:type="dxa"/>
            <w:tcBorders>
              <w:left w:val="single" w:sz="4" w:space="0" w:color="auto"/>
              <w:bottom w:val="single" w:sz="4" w:space="0" w:color="auto"/>
            </w:tcBorders>
            <w:vAlign w:val="center"/>
          </w:tcPr>
          <w:p w14:paraId="5E3E7000" w14:textId="77777777" w:rsidR="002550A8" w:rsidRDefault="002550A8" w:rsidP="00045725">
            <w:pPr>
              <w:jc w:val="center"/>
              <w:rPr>
                <w:rFonts w:ascii="Times New Roman" w:hAnsi="Times New Roman"/>
                <w:color w:val="000000" w:themeColor="text1"/>
                <w:sz w:val="24"/>
              </w:rPr>
            </w:pPr>
          </w:p>
        </w:tc>
        <w:tc>
          <w:tcPr>
            <w:tcW w:w="1417" w:type="dxa"/>
            <w:tcBorders>
              <w:bottom w:val="single" w:sz="4" w:space="0" w:color="auto"/>
            </w:tcBorders>
            <w:vAlign w:val="center"/>
          </w:tcPr>
          <w:p w14:paraId="1C5B9C80" w14:textId="77777777" w:rsidR="002550A8" w:rsidRDefault="002550A8" w:rsidP="00045725">
            <w:pPr>
              <w:jc w:val="center"/>
              <w:rPr>
                <w:rFonts w:ascii="Times New Roman" w:hAnsi="Times New Roman"/>
                <w:sz w:val="24"/>
                <w:szCs w:val="24"/>
              </w:rPr>
            </w:pPr>
            <w:r>
              <w:rPr>
                <w:rFonts w:ascii="Times New Roman" w:hAnsi="Times New Roman"/>
                <w:b/>
                <w:color w:val="000000" w:themeColor="text1"/>
                <w:sz w:val="24"/>
              </w:rPr>
              <w:t>136/10</w:t>
            </w:r>
          </w:p>
        </w:tc>
        <w:tc>
          <w:tcPr>
            <w:tcW w:w="1843" w:type="dxa"/>
          </w:tcPr>
          <w:p w14:paraId="4D15E74A" w14:textId="77777777" w:rsidR="002550A8" w:rsidRDefault="002550A8" w:rsidP="00045725">
            <w:pPr>
              <w:jc w:val="center"/>
              <w:rPr>
                <w:rFonts w:ascii="Times New Roman" w:eastAsia="Times New Roman" w:hAnsi="Times New Roman" w:cs="Times New Roman"/>
                <w:b/>
                <w:sz w:val="24"/>
                <w:szCs w:val="24"/>
                <w:lang w:eastAsia="ru-RU"/>
              </w:rPr>
            </w:pPr>
          </w:p>
        </w:tc>
      </w:tr>
    </w:tbl>
    <w:p w14:paraId="3D4631C1" w14:textId="77777777" w:rsidR="00641BDA" w:rsidRDefault="00641BDA" w:rsidP="00641BDA">
      <w:pPr>
        <w:spacing w:after="0" w:line="240" w:lineRule="auto"/>
        <w:jc w:val="center"/>
        <w:rPr>
          <w:rFonts w:ascii="Times New Roman" w:eastAsia="Times New Roman" w:hAnsi="Times New Roman" w:cs="Times New Roman"/>
          <w:b/>
          <w:sz w:val="24"/>
          <w:szCs w:val="24"/>
          <w:lang w:eastAsia="ru-RU"/>
        </w:rPr>
      </w:pPr>
    </w:p>
    <w:p w14:paraId="48EF9653" w14:textId="77777777" w:rsidR="00C44262" w:rsidRDefault="00C44262" w:rsidP="00641BDA">
      <w:pPr>
        <w:spacing w:after="0" w:line="240" w:lineRule="auto"/>
        <w:jc w:val="center"/>
        <w:rPr>
          <w:rFonts w:ascii="Times New Roman" w:eastAsia="Times New Roman" w:hAnsi="Times New Roman" w:cs="Times New Roman"/>
          <w:b/>
          <w:sz w:val="24"/>
          <w:szCs w:val="24"/>
          <w:lang w:eastAsia="ru-RU"/>
        </w:rPr>
      </w:pPr>
    </w:p>
    <w:p w14:paraId="2A66C67F" w14:textId="77777777" w:rsidR="000606BD" w:rsidRDefault="000606BD" w:rsidP="00641BDA">
      <w:pPr>
        <w:spacing w:after="0" w:line="240" w:lineRule="auto"/>
        <w:jc w:val="center"/>
        <w:rPr>
          <w:rFonts w:ascii="Times New Roman" w:eastAsia="Times New Roman" w:hAnsi="Times New Roman" w:cs="Times New Roman"/>
          <w:b/>
          <w:sz w:val="24"/>
          <w:szCs w:val="24"/>
          <w:lang w:eastAsia="ru-RU"/>
        </w:rPr>
        <w:sectPr w:rsidR="000606BD" w:rsidSect="000606BD">
          <w:pgSz w:w="16838" w:h="11906" w:orient="landscape"/>
          <w:pgMar w:top="1134" w:right="1134" w:bottom="425" w:left="1134" w:header="708" w:footer="708" w:gutter="0"/>
          <w:cols w:space="708"/>
          <w:docGrid w:linePitch="360"/>
        </w:sectPr>
      </w:pPr>
    </w:p>
    <w:p w14:paraId="43D9AF88" w14:textId="77777777" w:rsidR="00C44262" w:rsidRPr="00C44262" w:rsidRDefault="00C44262" w:rsidP="00C44262">
      <w:pPr>
        <w:spacing w:after="0" w:line="240" w:lineRule="auto"/>
        <w:jc w:val="center"/>
        <w:rPr>
          <w:rFonts w:ascii="Times New Roman" w:eastAsia="Times New Roman" w:hAnsi="Times New Roman" w:cs="Times New Roman"/>
          <w:b/>
          <w:bCs/>
          <w:sz w:val="24"/>
          <w:szCs w:val="24"/>
          <w:lang w:eastAsia="ru-RU"/>
        </w:rPr>
      </w:pPr>
      <w:r w:rsidRPr="00C44262">
        <w:rPr>
          <w:rFonts w:ascii="Times New Roman" w:eastAsia="Times New Roman" w:hAnsi="Times New Roman" w:cs="Times New Roman"/>
          <w:b/>
          <w:bCs/>
          <w:sz w:val="24"/>
          <w:szCs w:val="24"/>
          <w:lang w:eastAsia="ru-RU"/>
        </w:rPr>
        <w:lastRenderedPageBreak/>
        <w:t>3. УСЛОВИЯ РЕАЛИЗАЦИИ ПРОГРАММЫ ОБЩЕОБРАЗОВАТЕЛЬНОЙ ДИСЦИПЛИНЫ «</w:t>
      </w:r>
      <w:r w:rsidR="0052427F">
        <w:rPr>
          <w:rFonts w:ascii="Times New Roman" w:eastAsia="Times New Roman" w:hAnsi="Times New Roman" w:cs="Times New Roman"/>
          <w:b/>
          <w:bCs/>
          <w:sz w:val="24"/>
          <w:szCs w:val="24"/>
          <w:lang w:eastAsia="ru-RU"/>
        </w:rPr>
        <w:t>История</w:t>
      </w:r>
      <w:r w:rsidRPr="00C44262">
        <w:rPr>
          <w:rFonts w:ascii="Times New Roman" w:eastAsia="Times New Roman" w:hAnsi="Times New Roman" w:cs="Times New Roman"/>
          <w:b/>
          <w:bCs/>
          <w:sz w:val="24"/>
          <w:szCs w:val="24"/>
          <w:lang w:eastAsia="ru-RU"/>
        </w:rPr>
        <w:t>»</w:t>
      </w:r>
    </w:p>
    <w:p w14:paraId="112FD37E" w14:textId="77777777" w:rsidR="00C44262" w:rsidRPr="00C44262" w:rsidRDefault="00C44262" w:rsidP="00C44262">
      <w:pPr>
        <w:suppressAutoHyphens/>
        <w:spacing w:after="0" w:line="240" w:lineRule="auto"/>
        <w:ind w:firstLine="709"/>
        <w:jc w:val="both"/>
        <w:rPr>
          <w:rFonts w:ascii="Times New Roman" w:eastAsia="Times New Roman" w:hAnsi="Times New Roman" w:cs="Times New Roman"/>
          <w:b/>
          <w:bCs/>
          <w:sz w:val="24"/>
          <w:szCs w:val="24"/>
          <w:lang w:eastAsia="ru-RU"/>
        </w:rPr>
      </w:pPr>
      <w:r w:rsidRPr="00C44262">
        <w:rPr>
          <w:rFonts w:ascii="Times New Roman" w:eastAsia="Times New Roman" w:hAnsi="Times New Roman" w:cs="Times New Roman"/>
          <w:b/>
          <w:bCs/>
          <w:sz w:val="24"/>
          <w:szCs w:val="24"/>
          <w:lang w:eastAsia="ru-RU"/>
        </w:rPr>
        <w:t>3.1. Оснащение учебного кабинета</w:t>
      </w:r>
    </w:p>
    <w:p w14:paraId="72D14F81" w14:textId="36F3F159" w:rsidR="00C44262" w:rsidRPr="00C44262" w:rsidRDefault="00C44262" w:rsidP="00C44262">
      <w:pPr>
        <w:suppressAutoHyphens/>
        <w:spacing w:after="0" w:line="240" w:lineRule="auto"/>
        <w:ind w:firstLine="709"/>
        <w:jc w:val="both"/>
        <w:rPr>
          <w:rFonts w:ascii="Times New Roman" w:eastAsia="Times New Roman" w:hAnsi="Times New Roman" w:cs="Times New Roman"/>
          <w:bCs/>
          <w:sz w:val="24"/>
          <w:szCs w:val="24"/>
          <w:lang w:eastAsia="ru-RU"/>
        </w:rPr>
      </w:pPr>
      <w:r w:rsidRPr="00C44262">
        <w:rPr>
          <w:rFonts w:ascii="Times New Roman" w:eastAsia="Times New Roman" w:hAnsi="Times New Roman" w:cs="Times New Roman"/>
          <w:bCs/>
          <w:sz w:val="24"/>
          <w:szCs w:val="24"/>
          <w:lang w:eastAsia="ru-RU"/>
        </w:rPr>
        <w:t>Освоение программы общеобразовательной дисциплины «История» осуществляется в ГБПОУ РО «</w:t>
      </w:r>
      <w:r w:rsidR="002550A8">
        <w:rPr>
          <w:rFonts w:ascii="Times New Roman" w:eastAsia="Times New Roman" w:hAnsi="Times New Roman" w:cs="Times New Roman"/>
          <w:bCs/>
          <w:sz w:val="24"/>
          <w:szCs w:val="24"/>
          <w:lang w:eastAsia="ru-RU"/>
        </w:rPr>
        <w:t>ПАТТ</w:t>
      </w:r>
      <w:r w:rsidRPr="00C44262">
        <w:rPr>
          <w:rFonts w:ascii="Times New Roman" w:eastAsia="Times New Roman" w:hAnsi="Times New Roman" w:cs="Times New Roman"/>
          <w:bCs/>
          <w:sz w:val="24"/>
          <w:szCs w:val="24"/>
          <w:lang w:eastAsia="ru-RU"/>
        </w:rPr>
        <w:t>», реализующей образовательную программу среднего общего образования в пределах освоения ООП СПО на базе основного общего образования, в учебном кабинете социально-гуманитарных дисциплин.</w:t>
      </w:r>
    </w:p>
    <w:p w14:paraId="62E3F3AF" w14:textId="77777777" w:rsidR="00C44262" w:rsidRPr="00C44262" w:rsidRDefault="00C44262" w:rsidP="00C44262">
      <w:pPr>
        <w:suppressAutoHyphens/>
        <w:spacing w:after="0" w:line="240" w:lineRule="auto"/>
        <w:ind w:firstLine="709"/>
        <w:jc w:val="both"/>
        <w:rPr>
          <w:rFonts w:ascii="Times New Roman" w:eastAsia="Times New Roman" w:hAnsi="Times New Roman" w:cs="Times New Roman"/>
          <w:bCs/>
          <w:sz w:val="24"/>
          <w:szCs w:val="24"/>
          <w:lang w:eastAsia="ru-RU"/>
        </w:rPr>
      </w:pPr>
      <w:r w:rsidRPr="00C44262">
        <w:rPr>
          <w:rFonts w:ascii="Times New Roman" w:eastAsia="Times New Roman" w:hAnsi="Times New Roman" w:cs="Times New Roman"/>
          <w:bCs/>
          <w:sz w:val="24"/>
          <w:szCs w:val="24"/>
          <w:lang w:eastAsia="ru-RU"/>
        </w:rPr>
        <w:t>В состав учебно-методического и материально-технического обеспечения программы общеобразовательной дисциплины «История» входят:</w:t>
      </w:r>
    </w:p>
    <w:p w14:paraId="5E086919" w14:textId="70E5F92E" w:rsidR="00C44262" w:rsidRPr="00C44262" w:rsidRDefault="00C44262" w:rsidP="00C44262">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44262">
        <w:rPr>
          <w:rFonts w:ascii="Times New Roman" w:eastAsia="Times New Roman" w:hAnsi="Times New Roman" w:cs="Times New Roman"/>
          <w:lang w:eastAsia="ru-RU"/>
        </w:rPr>
        <w:t>Посадочные места по количеству студентов (</w:t>
      </w:r>
      <w:r w:rsidR="002550A8">
        <w:rPr>
          <w:rFonts w:ascii="Times New Roman" w:eastAsia="Times New Roman" w:hAnsi="Times New Roman" w:cs="Times New Roman"/>
          <w:lang w:eastAsia="ru-RU"/>
        </w:rPr>
        <w:t>25</w:t>
      </w:r>
      <w:r w:rsidRPr="00C44262">
        <w:rPr>
          <w:rFonts w:ascii="Times New Roman" w:eastAsia="Times New Roman" w:hAnsi="Times New Roman" w:cs="Times New Roman"/>
          <w:lang w:eastAsia="ru-RU"/>
        </w:rPr>
        <w:t xml:space="preserve">), </w:t>
      </w:r>
    </w:p>
    <w:p w14:paraId="03B4CCD6" w14:textId="77777777" w:rsidR="00C44262" w:rsidRPr="00C44262" w:rsidRDefault="00C44262" w:rsidP="00C44262">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44262">
        <w:rPr>
          <w:rFonts w:ascii="Times New Roman" w:eastAsia="Times New Roman" w:hAnsi="Times New Roman" w:cs="Times New Roman"/>
          <w:lang w:eastAsia="ru-RU"/>
        </w:rPr>
        <w:t>рабочее место преподавателя, доска аудиторная,</w:t>
      </w:r>
    </w:p>
    <w:p w14:paraId="4A22DEAC" w14:textId="77777777" w:rsidR="00C44262" w:rsidRPr="00C44262" w:rsidRDefault="00C44262" w:rsidP="00C44262">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C44262">
        <w:rPr>
          <w:rFonts w:ascii="Times New Roman" w:eastAsia="Times New Roman" w:hAnsi="Times New Roman" w:cs="Times New Roman"/>
          <w:lang w:eastAsia="ru-RU"/>
        </w:rPr>
        <w:t>комплект учебно-наглядных пособий.</w:t>
      </w:r>
    </w:p>
    <w:p w14:paraId="36C5376A" w14:textId="77777777" w:rsidR="00C44262" w:rsidRPr="00C44262" w:rsidRDefault="00C44262" w:rsidP="00C44262">
      <w:pPr>
        <w:suppressAutoHyphens/>
        <w:spacing w:after="0" w:line="240" w:lineRule="auto"/>
        <w:ind w:firstLine="709"/>
        <w:jc w:val="both"/>
        <w:rPr>
          <w:rFonts w:ascii="Times New Roman" w:eastAsia="Times New Roman" w:hAnsi="Times New Roman" w:cs="Times New Roman"/>
          <w:bCs/>
          <w:sz w:val="24"/>
          <w:szCs w:val="24"/>
          <w:lang w:eastAsia="ru-RU"/>
        </w:rPr>
      </w:pPr>
    </w:p>
    <w:p w14:paraId="46EBA98F" w14:textId="77777777" w:rsidR="00C44262" w:rsidRPr="00C44262" w:rsidRDefault="00C44262" w:rsidP="00C44262">
      <w:pPr>
        <w:suppressAutoHyphens/>
        <w:spacing w:after="0" w:line="240" w:lineRule="auto"/>
        <w:ind w:firstLine="709"/>
        <w:jc w:val="both"/>
        <w:rPr>
          <w:rFonts w:ascii="Times New Roman" w:eastAsia="Times New Roman" w:hAnsi="Times New Roman" w:cs="Times New Roman"/>
          <w:b/>
          <w:bCs/>
          <w:sz w:val="24"/>
          <w:szCs w:val="24"/>
          <w:lang w:eastAsia="ru-RU"/>
        </w:rPr>
      </w:pPr>
      <w:r w:rsidRPr="00C44262">
        <w:rPr>
          <w:rFonts w:ascii="Times New Roman" w:eastAsia="Times New Roman" w:hAnsi="Times New Roman" w:cs="Times New Roman"/>
          <w:b/>
          <w:bCs/>
          <w:sz w:val="24"/>
          <w:szCs w:val="24"/>
          <w:lang w:eastAsia="ru-RU"/>
        </w:rPr>
        <w:t>3.2. Информационное обеспечение реализации программы</w:t>
      </w:r>
    </w:p>
    <w:p w14:paraId="59D4BACC" w14:textId="77777777" w:rsidR="00C44262" w:rsidRPr="00C44262" w:rsidRDefault="00C44262" w:rsidP="00C44262">
      <w:pPr>
        <w:suppressAutoHyphens/>
        <w:spacing w:after="0" w:line="240" w:lineRule="auto"/>
        <w:ind w:firstLine="709"/>
        <w:jc w:val="both"/>
        <w:rPr>
          <w:rFonts w:ascii="Times New Roman" w:eastAsia="Times New Roman" w:hAnsi="Times New Roman" w:cs="Times New Roman"/>
          <w:b/>
          <w:sz w:val="24"/>
          <w:szCs w:val="24"/>
          <w:lang w:eastAsia="ru-RU"/>
        </w:rPr>
      </w:pPr>
      <w:r w:rsidRPr="00C44262">
        <w:rPr>
          <w:rFonts w:ascii="Times New Roman" w:eastAsia="Times New Roman" w:hAnsi="Times New Roman" w:cs="Times New Roman"/>
          <w:b/>
          <w:sz w:val="24"/>
          <w:szCs w:val="24"/>
          <w:lang w:eastAsia="ru-RU"/>
        </w:rPr>
        <w:t>3.2.1. Печатные издания</w:t>
      </w:r>
    </w:p>
    <w:p w14:paraId="510F1ADF" w14:textId="77777777" w:rsidR="00C44262" w:rsidRPr="00C44262" w:rsidRDefault="00C44262" w:rsidP="00C44262">
      <w:pPr>
        <w:autoSpaceDE w:val="0"/>
        <w:autoSpaceDN w:val="0"/>
        <w:adjustRightInd w:val="0"/>
        <w:spacing w:after="0" w:line="240" w:lineRule="auto"/>
        <w:ind w:left="567"/>
        <w:jc w:val="center"/>
        <w:rPr>
          <w:rFonts w:ascii="Times New Roman" w:eastAsia="Calibri" w:hAnsi="Times New Roman" w:cs="Times New Roman"/>
          <w:b/>
          <w:bCs/>
          <w:iCs/>
          <w:sz w:val="24"/>
          <w:szCs w:val="24"/>
        </w:rPr>
      </w:pPr>
      <w:r w:rsidRPr="00C44262">
        <w:rPr>
          <w:rFonts w:ascii="Times New Roman" w:eastAsia="Calibri" w:hAnsi="Times New Roman" w:cs="Times New Roman"/>
          <w:b/>
          <w:bCs/>
          <w:iCs/>
          <w:sz w:val="24"/>
          <w:szCs w:val="24"/>
        </w:rPr>
        <w:t>Основная литература</w:t>
      </w:r>
    </w:p>
    <w:p w14:paraId="098F0177" w14:textId="77777777" w:rsidR="00C44262" w:rsidRPr="00C44262" w:rsidRDefault="00C44262" w:rsidP="00C44262">
      <w:pPr>
        <w:numPr>
          <w:ilvl w:val="0"/>
          <w:numId w:val="2"/>
        </w:numPr>
        <w:autoSpaceDE w:val="0"/>
        <w:autoSpaceDN w:val="0"/>
        <w:adjustRightInd w:val="0"/>
        <w:spacing w:after="0" w:line="360" w:lineRule="auto"/>
        <w:ind w:left="567" w:hanging="284"/>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Мединский В.Р., Торкунов А.В. «История. История России. 1914 - 1945 годы» -М.: ИЦ «Академия»,2024 г.</w:t>
      </w:r>
    </w:p>
    <w:p w14:paraId="4E37F79D" w14:textId="77777777" w:rsidR="00C44262" w:rsidRPr="00C44262" w:rsidRDefault="00C44262" w:rsidP="00C44262">
      <w:pPr>
        <w:numPr>
          <w:ilvl w:val="0"/>
          <w:numId w:val="2"/>
        </w:numPr>
        <w:autoSpaceDE w:val="0"/>
        <w:autoSpaceDN w:val="0"/>
        <w:adjustRightInd w:val="0"/>
        <w:spacing w:after="0" w:line="360" w:lineRule="auto"/>
        <w:ind w:left="567" w:hanging="284"/>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 xml:space="preserve">Мединский В.Р., Торкунов А.В. «История. История России. 1945 – начало </w:t>
      </w:r>
      <w:r w:rsidRPr="00C44262">
        <w:rPr>
          <w:rFonts w:ascii="Times New Roman" w:eastAsia="Calibri" w:hAnsi="Times New Roman" w:cs="Times New Roman"/>
          <w:sz w:val="24"/>
          <w:szCs w:val="24"/>
          <w:lang w:val="en-US"/>
        </w:rPr>
        <w:t>XXI</w:t>
      </w:r>
      <w:r w:rsidRPr="00C44262">
        <w:rPr>
          <w:rFonts w:ascii="Times New Roman" w:eastAsia="Calibri" w:hAnsi="Times New Roman" w:cs="Times New Roman"/>
          <w:sz w:val="24"/>
          <w:szCs w:val="24"/>
        </w:rPr>
        <w:t xml:space="preserve"> века» -М.: ИЦ «Академия»,2024</w:t>
      </w:r>
    </w:p>
    <w:p w14:paraId="54232384" w14:textId="77777777" w:rsidR="00C44262" w:rsidRPr="00C44262" w:rsidRDefault="00C44262" w:rsidP="00C44262">
      <w:pPr>
        <w:numPr>
          <w:ilvl w:val="0"/>
          <w:numId w:val="2"/>
        </w:numPr>
        <w:autoSpaceDE w:val="0"/>
        <w:autoSpaceDN w:val="0"/>
        <w:adjustRightInd w:val="0"/>
        <w:spacing w:after="0" w:line="360" w:lineRule="auto"/>
        <w:ind w:left="567" w:hanging="284"/>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 xml:space="preserve">Мединский В.Р., Чубарьян А.О. «История. Всеобщая история. 1914 год - начало </w:t>
      </w:r>
      <w:r w:rsidRPr="00C44262">
        <w:rPr>
          <w:rFonts w:ascii="Times New Roman" w:eastAsia="Calibri" w:hAnsi="Times New Roman" w:cs="Times New Roman"/>
          <w:sz w:val="24"/>
          <w:szCs w:val="24"/>
          <w:lang w:val="en-US"/>
        </w:rPr>
        <w:t>XXI</w:t>
      </w:r>
      <w:r w:rsidRPr="00C44262">
        <w:rPr>
          <w:rFonts w:ascii="Times New Roman" w:eastAsia="Calibri" w:hAnsi="Times New Roman" w:cs="Times New Roman"/>
          <w:sz w:val="24"/>
          <w:szCs w:val="24"/>
        </w:rPr>
        <w:t xml:space="preserve"> века» (в 2 частях) -М.: ИЦ «Академия»,2024</w:t>
      </w:r>
    </w:p>
    <w:p w14:paraId="631664DB" w14:textId="77777777" w:rsidR="00C44262" w:rsidRPr="00C44262" w:rsidRDefault="00C44262" w:rsidP="00C44262">
      <w:pPr>
        <w:autoSpaceDE w:val="0"/>
        <w:autoSpaceDN w:val="0"/>
        <w:adjustRightInd w:val="0"/>
        <w:spacing w:after="0" w:line="360" w:lineRule="auto"/>
        <w:ind w:left="567"/>
        <w:jc w:val="center"/>
        <w:rPr>
          <w:rFonts w:ascii="Times New Roman" w:eastAsia="Calibri" w:hAnsi="Times New Roman" w:cs="Times New Roman"/>
          <w:b/>
          <w:sz w:val="24"/>
          <w:szCs w:val="24"/>
        </w:rPr>
      </w:pPr>
      <w:r w:rsidRPr="00C44262">
        <w:rPr>
          <w:rFonts w:ascii="Times New Roman" w:eastAsia="Calibri" w:hAnsi="Times New Roman" w:cs="Times New Roman"/>
          <w:b/>
          <w:sz w:val="24"/>
          <w:szCs w:val="24"/>
        </w:rPr>
        <w:t>Дополнительная литература</w:t>
      </w:r>
    </w:p>
    <w:p w14:paraId="6D280098" w14:textId="77777777" w:rsidR="00C44262" w:rsidRPr="00C44262" w:rsidRDefault="00C44262" w:rsidP="00C44262">
      <w:pPr>
        <w:autoSpaceDE w:val="0"/>
        <w:autoSpaceDN w:val="0"/>
        <w:adjustRightInd w:val="0"/>
        <w:spacing w:after="0" w:line="360" w:lineRule="auto"/>
        <w:ind w:left="567"/>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1. Гаджиев К.С., Закаурцева Т.А., Родригес А.М., Пономарев М.В. Новейшая история стран Европы и Америки. XX век. В 3 частях. Часть 2. 1945 – 2000. – М.: 2010</w:t>
      </w:r>
    </w:p>
    <w:p w14:paraId="32ABBBA9"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2. Самыгин П.С. История. Ростов – на –Дону, Феникс. 2012г.</w:t>
      </w:r>
    </w:p>
    <w:p w14:paraId="014B005D"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3. Шевелев В.Н., Шевелева Е.В. История для колледжей, Ростов – на – Дону, Феникс. 2007г.</w:t>
      </w:r>
    </w:p>
    <w:p w14:paraId="3559AB94"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4. Данилов А.А. История России с древнейших времен до наших дней в вопросах и ответах.</w:t>
      </w:r>
    </w:p>
    <w:p w14:paraId="4C1824A8"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 xml:space="preserve">5. Загладин Н.В. «Всемирная история с древнейших времен до конца </w:t>
      </w:r>
      <w:r w:rsidRPr="00C44262">
        <w:rPr>
          <w:rFonts w:ascii="Times New Roman" w:eastAsia="Calibri" w:hAnsi="Times New Roman" w:cs="Times New Roman"/>
          <w:sz w:val="24"/>
          <w:szCs w:val="24"/>
          <w:lang w:val="en-US"/>
        </w:rPr>
        <w:t>XIX</w:t>
      </w:r>
      <w:r w:rsidRPr="00C44262">
        <w:rPr>
          <w:rFonts w:ascii="Times New Roman" w:eastAsia="Calibri" w:hAnsi="Times New Roman" w:cs="Times New Roman"/>
          <w:sz w:val="24"/>
          <w:szCs w:val="24"/>
        </w:rPr>
        <w:t xml:space="preserve"> века» - учебник для 10 класса М. «Русское слово» 2006 г.</w:t>
      </w:r>
    </w:p>
    <w:p w14:paraId="554328D8"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6. Загладин Н.В. «Всеобщая история» - учебник для 11 класса М «Русское слово» 2009 г.</w:t>
      </w:r>
    </w:p>
    <w:p w14:paraId="0C82C688"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7. Загладин Н.В., Симония Н.А. «История России и мира» учебник для 10 класса М «Русское слово» 2008 г</w:t>
      </w:r>
    </w:p>
    <w:p w14:paraId="1006FDA4"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8. Сахаров А.Н. «История России с древнейших времен до конца Х</w:t>
      </w:r>
      <w:r w:rsidRPr="00C44262">
        <w:rPr>
          <w:rFonts w:ascii="Times New Roman" w:eastAsia="Calibri" w:hAnsi="Times New Roman" w:cs="Times New Roman"/>
          <w:sz w:val="24"/>
          <w:szCs w:val="24"/>
          <w:lang w:val="en-US"/>
        </w:rPr>
        <w:t>VI</w:t>
      </w:r>
      <w:r w:rsidRPr="00C44262">
        <w:rPr>
          <w:rFonts w:ascii="Times New Roman" w:eastAsia="Calibri" w:hAnsi="Times New Roman" w:cs="Times New Roman"/>
          <w:sz w:val="24"/>
          <w:szCs w:val="24"/>
        </w:rPr>
        <w:t xml:space="preserve"> века» - 1 часть, учебник для 10 класса. М «Русское слово» 2007 г.</w:t>
      </w:r>
    </w:p>
    <w:p w14:paraId="773D32D3"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9. Сахаров А.Н., Буганов В.И. «История России с древнейших времен до конца века» - 1-2 часть, академический учебник для 10 класса общеобразовательных учреждений. М. «Просвещение» 2007 г.</w:t>
      </w:r>
    </w:p>
    <w:p w14:paraId="01D3B5FA" w14:textId="77777777" w:rsidR="00C44262" w:rsidRPr="00C44262" w:rsidRDefault="00C44262" w:rsidP="00C44262">
      <w:pPr>
        <w:spacing w:after="0" w:line="360" w:lineRule="auto"/>
        <w:ind w:left="567"/>
        <w:contextualSpacing/>
        <w:jc w:val="both"/>
        <w:rPr>
          <w:rFonts w:ascii="Times New Roman" w:eastAsia="Calibri" w:hAnsi="Times New Roman" w:cs="Times New Roman"/>
          <w:sz w:val="24"/>
          <w:szCs w:val="24"/>
        </w:rPr>
      </w:pPr>
      <w:r w:rsidRPr="00C44262">
        <w:rPr>
          <w:rFonts w:ascii="Times New Roman" w:eastAsia="Calibri" w:hAnsi="Times New Roman" w:cs="Times New Roman"/>
          <w:sz w:val="24"/>
          <w:szCs w:val="24"/>
        </w:rPr>
        <w:t>10. Артемов В.В., Лубченко Ю.Н. История: Дидактические материалы: учеб. пособие для студентов профессиональных образовательных организаций, осваивающих профессий и специальности СПО. – М., 2017</w:t>
      </w:r>
    </w:p>
    <w:p w14:paraId="31F8EBE6" w14:textId="77777777" w:rsidR="00C44262" w:rsidRPr="00C44262" w:rsidRDefault="00C44262" w:rsidP="00C44262">
      <w:pPr>
        <w:autoSpaceDE w:val="0"/>
        <w:autoSpaceDN w:val="0"/>
        <w:adjustRightInd w:val="0"/>
        <w:spacing w:after="0" w:line="360" w:lineRule="auto"/>
        <w:ind w:left="567"/>
        <w:jc w:val="center"/>
        <w:rPr>
          <w:rFonts w:ascii="Times New Roman" w:eastAsia="Calibri" w:hAnsi="Times New Roman" w:cs="Times New Roman"/>
          <w:b/>
          <w:bCs/>
          <w:iCs/>
          <w:sz w:val="24"/>
          <w:szCs w:val="24"/>
        </w:rPr>
      </w:pPr>
      <w:r w:rsidRPr="00C44262">
        <w:rPr>
          <w:rFonts w:ascii="Times New Roman" w:eastAsia="Calibri" w:hAnsi="Times New Roman" w:cs="Times New Roman"/>
          <w:b/>
          <w:bCs/>
          <w:iCs/>
          <w:sz w:val="24"/>
          <w:szCs w:val="24"/>
        </w:rPr>
        <w:lastRenderedPageBreak/>
        <w:t>Интернет- ресурсы</w:t>
      </w:r>
    </w:p>
    <w:p w14:paraId="357E9340" w14:textId="77777777" w:rsidR="00C44262" w:rsidRPr="00C44262" w:rsidRDefault="00C44262" w:rsidP="00C44262">
      <w:pPr>
        <w:numPr>
          <w:ilvl w:val="0"/>
          <w:numId w:val="3"/>
        </w:numPr>
        <w:spacing w:after="0" w:line="360" w:lineRule="auto"/>
        <w:ind w:left="567"/>
        <w:contextualSpacing/>
        <w:rPr>
          <w:rFonts w:ascii="Times New Roman" w:eastAsia="Calibri" w:hAnsi="Times New Roman" w:cs="Times New Roman"/>
          <w:sz w:val="24"/>
          <w:szCs w:val="24"/>
        </w:rPr>
      </w:pPr>
      <w:r w:rsidRPr="00C44262">
        <w:rPr>
          <w:rFonts w:ascii="Times New Roman" w:eastAsia="Calibri" w:hAnsi="Times New Roman" w:cs="Times New Roman"/>
          <w:sz w:val="24"/>
          <w:szCs w:val="24"/>
        </w:rPr>
        <w:t>http://www.gumer.info/ — Библиотека Гумер.</w:t>
      </w:r>
    </w:p>
    <w:p w14:paraId="53E3CDAC" w14:textId="77777777" w:rsidR="00C44262" w:rsidRPr="00C44262" w:rsidRDefault="00C44262" w:rsidP="00C44262">
      <w:pPr>
        <w:numPr>
          <w:ilvl w:val="0"/>
          <w:numId w:val="3"/>
        </w:numPr>
        <w:spacing w:after="0" w:line="360" w:lineRule="auto"/>
        <w:ind w:left="567"/>
        <w:contextualSpacing/>
        <w:rPr>
          <w:rFonts w:ascii="Times New Roman" w:eastAsia="Calibri" w:hAnsi="Times New Roman" w:cs="Times New Roman"/>
          <w:sz w:val="24"/>
          <w:szCs w:val="24"/>
        </w:rPr>
      </w:pPr>
      <w:r w:rsidRPr="00C44262">
        <w:rPr>
          <w:rFonts w:ascii="Times New Roman" w:eastAsia="Calibri" w:hAnsi="Times New Roman" w:cs="Times New Roman"/>
          <w:sz w:val="24"/>
          <w:szCs w:val="24"/>
        </w:rPr>
        <w:t>http://www.hist.msu.ru/ER/Etext/PICT/feudal.htm — Библиотека Исторического факультета МГУ.</w:t>
      </w:r>
    </w:p>
    <w:p w14:paraId="65562E00" w14:textId="77777777" w:rsidR="00C44262" w:rsidRPr="00C44262" w:rsidRDefault="00C44262" w:rsidP="00C44262">
      <w:pPr>
        <w:numPr>
          <w:ilvl w:val="0"/>
          <w:numId w:val="3"/>
        </w:numPr>
        <w:spacing w:after="0" w:line="360" w:lineRule="auto"/>
        <w:ind w:left="567"/>
        <w:contextualSpacing/>
        <w:rPr>
          <w:rFonts w:ascii="Times New Roman" w:eastAsia="Calibri" w:hAnsi="Times New Roman" w:cs="Times New Roman"/>
          <w:sz w:val="24"/>
          <w:szCs w:val="24"/>
        </w:rPr>
      </w:pPr>
      <w:r w:rsidRPr="00C44262">
        <w:rPr>
          <w:rFonts w:ascii="Times New Roman" w:eastAsia="Calibri" w:hAnsi="Times New Roman" w:cs="Times New Roman"/>
          <w:sz w:val="24"/>
          <w:szCs w:val="24"/>
        </w:rPr>
        <w:t>http://www.plekhanovfound.ru/library/ — Библиотека социал-демократа.</w:t>
      </w:r>
    </w:p>
    <w:p w14:paraId="5EF7DFDD" w14:textId="63E99026" w:rsidR="00C44262" w:rsidRPr="00AA11DC" w:rsidRDefault="00C44262" w:rsidP="00AA11DC">
      <w:pPr>
        <w:numPr>
          <w:ilvl w:val="0"/>
          <w:numId w:val="3"/>
        </w:numPr>
        <w:spacing w:after="0" w:line="360" w:lineRule="auto"/>
        <w:ind w:left="567"/>
        <w:contextualSpacing/>
        <w:rPr>
          <w:rFonts w:ascii="Times New Roman" w:eastAsia="Calibri" w:hAnsi="Times New Roman" w:cs="Times New Roman"/>
          <w:sz w:val="24"/>
          <w:szCs w:val="24"/>
        </w:rPr>
      </w:pPr>
      <w:r w:rsidRPr="00C44262">
        <w:rPr>
          <w:rFonts w:ascii="Times New Roman" w:eastAsia="Calibri" w:hAnsi="Times New Roman" w:cs="Times New Roman"/>
          <w:sz w:val="24"/>
          <w:szCs w:val="24"/>
        </w:rPr>
        <w:t>http://www.bibliotekar.ru — Библиотекарь. Ру: электронная библиотека нехудожественной литературы по русской и мировой истории, искусству</w:t>
      </w:r>
    </w:p>
    <w:p w14:paraId="4117924D" w14:textId="77777777" w:rsidR="00C44262" w:rsidRPr="00C44262" w:rsidRDefault="00C44262" w:rsidP="00C44262">
      <w:pPr>
        <w:spacing w:after="0" w:line="240" w:lineRule="auto"/>
        <w:contextualSpacing/>
        <w:jc w:val="center"/>
        <w:rPr>
          <w:rFonts w:ascii="Times New Roman" w:eastAsia="Times New Roman" w:hAnsi="Times New Roman" w:cs="Times New Roman"/>
          <w:b/>
          <w:sz w:val="24"/>
          <w:szCs w:val="24"/>
          <w:lang w:eastAsia="ru-RU"/>
        </w:rPr>
      </w:pPr>
      <w:r w:rsidRPr="00C44262">
        <w:rPr>
          <w:rFonts w:ascii="Times New Roman" w:eastAsia="Times New Roman" w:hAnsi="Times New Roman" w:cs="Times New Roman"/>
          <w:b/>
          <w:sz w:val="24"/>
          <w:szCs w:val="24"/>
          <w:lang w:eastAsia="ru-RU"/>
        </w:rPr>
        <w:t>4. КОНТРОЛЬ И ОЦЕНКА РЕЗУЛЬТАТОВ ОСВОЕНИЯ ОБЩЕОБРАЗОВАТЕЛЬНОЙ ДИСЦИПЛИНЫ</w:t>
      </w:r>
    </w:p>
    <w:tbl>
      <w:tblPr>
        <w:tblW w:w="5258"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6"/>
        <w:gridCol w:w="3676"/>
        <w:gridCol w:w="4898"/>
      </w:tblGrid>
      <w:tr w:rsidR="00C44262" w:rsidRPr="00C44262" w14:paraId="6D9179D2" w14:textId="77777777" w:rsidTr="002E49EE">
        <w:trPr>
          <w:trHeight w:val="300"/>
        </w:trPr>
        <w:tc>
          <w:tcPr>
            <w:tcW w:w="1056" w:type="pct"/>
            <w:tcBorders>
              <w:top w:val="single" w:sz="4" w:space="0" w:color="auto"/>
              <w:left w:val="single" w:sz="4" w:space="0" w:color="auto"/>
              <w:bottom w:val="nil"/>
              <w:right w:val="nil"/>
            </w:tcBorders>
            <w:shd w:val="clear" w:color="auto" w:fill="FFFFFF"/>
            <w:vAlign w:val="center"/>
          </w:tcPr>
          <w:p w14:paraId="40547D06" w14:textId="77777777" w:rsidR="00C44262" w:rsidRPr="00C44262" w:rsidRDefault="00C44262" w:rsidP="00C44262">
            <w:pPr>
              <w:spacing w:after="0" w:line="240" w:lineRule="auto"/>
              <w:jc w:val="center"/>
              <w:rPr>
                <w:rFonts w:ascii="Times New Roman" w:eastAsia="Times New Roman" w:hAnsi="Times New Roman" w:cs="Times New Roman"/>
                <w:b/>
                <w:bCs/>
                <w:i/>
                <w:sz w:val="24"/>
                <w:szCs w:val="24"/>
                <w:lang w:eastAsia="ru-RU"/>
              </w:rPr>
            </w:pPr>
            <w:r w:rsidRPr="00C44262">
              <w:rPr>
                <w:rFonts w:ascii="Times New Roman" w:eastAsia="Times New Roman" w:hAnsi="Times New Roman" w:cs="Times New Roman"/>
                <w:b/>
                <w:bCs/>
                <w:i/>
                <w:sz w:val="24"/>
                <w:szCs w:val="24"/>
                <w:lang w:eastAsia="ru-RU"/>
              </w:rPr>
              <w:t>ОК, ПК, ЛР</w:t>
            </w:r>
          </w:p>
        </w:tc>
        <w:tc>
          <w:tcPr>
            <w:tcW w:w="1691" w:type="pct"/>
            <w:tcBorders>
              <w:top w:val="single" w:sz="4" w:space="0" w:color="auto"/>
              <w:left w:val="single" w:sz="4" w:space="0" w:color="auto"/>
              <w:bottom w:val="nil"/>
              <w:right w:val="nil"/>
            </w:tcBorders>
            <w:shd w:val="clear" w:color="auto" w:fill="FFFFFF"/>
          </w:tcPr>
          <w:p w14:paraId="044D1BFC" w14:textId="77777777" w:rsidR="00C44262" w:rsidRPr="00C44262" w:rsidRDefault="00C44262" w:rsidP="00C44262">
            <w:pPr>
              <w:spacing w:after="0" w:line="240" w:lineRule="auto"/>
              <w:jc w:val="center"/>
              <w:rPr>
                <w:rFonts w:ascii="Times New Roman" w:eastAsia="Times New Roman" w:hAnsi="Times New Roman" w:cs="Times New Roman"/>
                <w:b/>
                <w:bCs/>
                <w:i/>
                <w:sz w:val="24"/>
                <w:szCs w:val="24"/>
                <w:lang w:eastAsia="ru-RU"/>
              </w:rPr>
            </w:pPr>
            <w:r w:rsidRPr="00C44262">
              <w:rPr>
                <w:rFonts w:ascii="Times New Roman" w:eastAsia="Times New Roman" w:hAnsi="Times New Roman" w:cs="Times New Roman"/>
                <w:b/>
                <w:bCs/>
                <w:sz w:val="24"/>
                <w:szCs w:val="24"/>
                <w:shd w:val="clear" w:color="auto" w:fill="FFFFFF"/>
                <w:lang w:eastAsia="ru-RU"/>
              </w:rPr>
              <w:t>Раздел/Тема</w:t>
            </w:r>
          </w:p>
        </w:tc>
        <w:tc>
          <w:tcPr>
            <w:tcW w:w="2253" w:type="pct"/>
            <w:tcBorders>
              <w:top w:val="single" w:sz="4" w:space="0" w:color="auto"/>
              <w:left w:val="single" w:sz="4" w:space="0" w:color="auto"/>
              <w:bottom w:val="nil"/>
              <w:right w:val="single" w:sz="4" w:space="0" w:color="auto"/>
            </w:tcBorders>
            <w:shd w:val="clear" w:color="auto" w:fill="FFFFFF"/>
          </w:tcPr>
          <w:p w14:paraId="1D374CFE" w14:textId="77777777" w:rsidR="00C44262" w:rsidRPr="00C44262" w:rsidRDefault="00C44262" w:rsidP="00C44262">
            <w:pPr>
              <w:spacing w:after="0" w:line="240" w:lineRule="auto"/>
              <w:jc w:val="center"/>
              <w:rPr>
                <w:rFonts w:ascii="Times New Roman" w:eastAsia="Times New Roman" w:hAnsi="Times New Roman" w:cs="Times New Roman"/>
                <w:b/>
                <w:bCs/>
                <w:i/>
                <w:sz w:val="24"/>
                <w:szCs w:val="24"/>
                <w:lang w:eastAsia="ru-RU"/>
              </w:rPr>
            </w:pPr>
            <w:r w:rsidRPr="00C44262">
              <w:rPr>
                <w:rFonts w:ascii="Times New Roman" w:eastAsia="Times New Roman" w:hAnsi="Times New Roman" w:cs="Times New Roman"/>
                <w:b/>
                <w:bCs/>
                <w:sz w:val="24"/>
                <w:szCs w:val="24"/>
                <w:shd w:val="clear" w:color="auto" w:fill="FFFFFF"/>
                <w:lang w:eastAsia="ru-RU"/>
              </w:rPr>
              <w:t>Тип оценочных мероприятия</w:t>
            </w:r>
          </w:p>
        </w:tc>
      </w:tr>
      <w:tr w:rsidR="00C44262" w:rsidRPr="00C44262" w14:paraId="42ADA203" w14:textId="77777777" w:rsidTr="002E49EE">
        <w:trPr>
          <w:trHeight w:val="822"/>
        </w:trPr>
        <w:tc>
          <w:tcPr>
            <w:tcW w:w="1056" w:type="pct"/>
            <w:tcBorders>
              <w:top w:val="single" w:sz="4" w:space="0" w:color="000000"/>
              <w:left w:val="single" w:sz="4" w:space="0" w:color="000000"/>
              <w:bottom w:val="single" w:sz="4" w:space="0" w:color="000000"/>
            </w:tcBorders>
            <w:shd w:val="clear" w:color="auto" w:fill="auto"/>
          </w:tcPr>
          <w:p w14:paraId="6975C6D6" w14:textId="00BD9E56" w:rsidR="00AA11DC" w:rsidRDefault="00AA11DC" w:rsidP="00C44262">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00FB6D6C" w14:textId="1BD585AC"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48A16CB9"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73D4E0A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 xml:space="preserve">Тема 1.1. Мир в начале ХХ в. Первая мировая </w:t>
            </w:r>
          </w:p>
          <w:p w14:paraId="48BB5E1A"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война. 1914–1918 гг.</w:t>
            </w:r>
          </w:p>
        </w:tc>
        <w:tc>
          <w:tcPr>
            <w:tcW w:w="2253" w:type="pct"/>
            <w:tcBorders>
              <w:top w:val="single" w:sz="4" w:space="0" w:color="000000"/>
              <w:left w:val="single" w:sz="4" w:space="0" w:color="000000"/>
              <w:bottom w:val="single" w:sz="4" w:space="0" w:color="000000"/>
            </w:tcBorders>
            <w:shd w:val="clear" w:color="auto" w:fill="auto"/>
          </w:tcPr>
          <w:p w14:paraId="5715F9F7" w14:textId="77777777" w:rsidR="00C44262" w:rsidRPr="00C44262" w:rsidRDefault="00C44262" w:rsidP="00C44262">
            <w:pPr>
              <w:widowControl w:val="0"/>
              <w:suppressAutoHyphens/>
              <w:snapToGrid w:val="0"/>
              <w:spacing w:after="0" w:line="240" w:lineRule="auto"/>
              <w:jc w:val="both"/>
              <w:rPr>
                <w:rFonts w:ascii="Times New Roman" w:eastAsia="Times New Roman" w:hAnsi="Times New Roman" w:cs="Times New Roman"/>
                <w:sz w:val="24"/>
                <w:szCs w:val="24"/>
                <w:lang w:eastAsia="ar-SA"/>
              </w:rPr>
            </w:pPr>
            <w:r w:rsidRPr="00C44262">
              <w:rPr>
                <w:rFonts w:ascii="Times New Roman" w:eastAsia="Times New Roman" w:hAnsi="Times New Roman" w:cs="Times New Roman"/>
                <w:sz w:val="24"/>
                <w:szCs w:val="24"/>
                <w:lang w:eastAsia="ar-SA"/>
              </w:rPr>
              <w:t>Входной контроль – письменная самостоятельная работа 1</w:t>
            </w:r>
          </w:p>
          <w:p w14:paraId="01234F80" w14:textId="77777777" w:rsidR="00C44262" w:rsidRPr="00C44262" w:rsidRDefault="00C44262" w:rsidP="00C44262">
            <w:pPr>
              <w:widowControl w:val="0"/>
              <w:suppressAutoHyphens/>
              <w:snapToGrid w:val="0"/>
              <w:spacing w:after="0" w:line="240" w:lineRule="auto"/>
              <w:jc w:val="both"/>
              <w:rPr>
                <w:rFonts w:ascii="Times New Roman" w:eastAsia="Times New Roman" w:hAnsi="Times New Roman" w:cs="Times New Roman"/>
                <w:sz w:val="24"/>
                <w:szCs w:val="24"/>
                <w:lang w:eastAsia="ar-SA"/>
              </w:rPr>
            </w:pPr>
            <w:r w:rsidRPr="00C44262">
              <w:rPr>
                <w:rFonts w:ascii="Times New Roman" w:eastAsia="Times New Roman" w:hAnsi="Times New Roman" w:cs="Times New Roman"/>
                <w:sz w:val="24"/>
                <w:szCs w:val="24"/>
                <w:lang w:eastAsia="ar-SA"/>
              </w:rPr>
              <w:t xml:space="preserve">Устный опрос </w:t>
            </w:r>
            <w:r w:rsidRPr="00C44262">
              <w:rPr>
                <w:rFonts w:ascii="Times New Roman" w:eastAsia="Arial Unicode MS" w:hAnsi="Times New Roman" w:cs="Calibri"/>
                <w:sz w:val="24"/>
                <w:szCs w:val="24"/>
                <w:lang w:eastAsia="ar-SA"/>
              </w:rPr>
              <w:t>1</w:t>
            </w:r>
          </w:p>
        </w:tc>
      </w:tr>
      <w:tr w:rsidR="00C44262" w:rsidRPr="00C44262" w14:paraId="7B7FE131" w14:textId="77777777" w:rsidTr="002E49EE">
        <w:trPr>
          <w:trHeight w:val="976"/>
        </w:trPr>
        <w:tc>
          <w:tcPr>
            <w:tcW w:w="1056" w:type="pct"/>
            <w:tcBorders>
              <w:top w:val="single" w:sz="4" w:space="0" w:color="000000"/>
              <w:left w:val="single" w:sz="4" w:space="0" w:color="000000"/>
              <w:bottom w:val="single" w:sz="4" w:space="0" w:color="000000"/>
            </w:tcBorders>
            <w:shd w:val="clear" w:color="auto" w:fill="auto"/>
          </w:tcPr>
          <w:p w14:paraId="594EAE47"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08F5D08F"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1A2D35FE" w14:textId="2CC126AF"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537D1B9A"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0198C3FB" w14:textId="77777777" w:rsidR="00C44262" w:rsidRPr="00C44262" w:rsidRDefault="00C44262" w:rsidP="00C44262">
            <w:pPr>
              <w:spacing w:after="200" w:line="276" w:lineRule="auto"/>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2.1 Распад империй и образование новых национальных государств в Европе</w:t>
            </w:r>
          </w:p>
        </w:tc>
        <w:tc>
          <w:tcPr>
            <w:tcW w:w="2253" w:type="pct"/>
            <w:tcBorders>
              <w:top w:val="single" w:sz="4" w:space="0" w:color="000000"/>
              <w:left w:val="single" w:sz="4" w:space="0" w:color="000000"/>
              <w:bottom w:val="single" w:sz="4" w:space="0" w:color="000000"/>
            </w:tcBorders>
            <w:shd w:val="clear" w:color="auto" w:fill="auto"/>
          </w:tcPr>
          <w:p w14:paraId="5CA33046" w14:textId="77777777" w:rsidR="00C44262" w:rsidRPr="00C44262" w:rsidRDefault="00C44262" w:rsidP="00C44262">
            <w:pPr>
              <w:widowControl w:val="0"/>
              <w:suppressAutoHyphens/>
              <w:snapToGrid w:val="0"/>
              <w:spacing w:after="0" w:line="240" w:lineRule="auto"/>
              <w:jc w:val="both"/>
              <w:rPr>
                <w:rFonts w:ascii="Times New Roman" w:eastAsia="Times New Roman" w:hAnsi="Times New Roman" w:cs="Times New Roman"/>
                <w:sz w:val="24"/>
                <w:szCs w:val="24"/>
                <w:lang w:eastAsia="ar-SA"/>
              </w:rPr>
            </w:pPr>
            <w:r w:rsidRPr="00C44262">
              <w:rPr>
                <w:rFonts w:ascii="Times New Roman" w:eastAsia="Times New Roman" w:hAnsi="Times New Roman" w:cs="Times New Roman"/>
                <w:sz w:val="24"/>
                <w:szCs w:val="24"/>
                <w:lang w:eastAsia="ar-SA"/>
              </w:rPr>
              <w:t>Творческое задание 1</w:t>
            </w:r>
          </w:p>
        </w:tc>
      </w:tr>
      <w:tr w:rsidR="00C44262" w:rsidRPr="00C44262" w14:paraId="392567AF"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39D70896"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7760F50C"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73EF1274" w14:textId="3A80B9B4"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35A3DD82"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6A759752"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Тема 2.2 Версальско-Вашингтонская система. международных отношений.</w:t>
            </w:r>
          </w:p>
        </w:tc>
        <w:tc>
          <w:tcPr>
            <w:tcW w:w="2253" w:type="pct"/>
            <w:tcBorders>
              <w:top w:val="single" w:sz="4" w:space="0" w:color="000000"/>
              <w:left w:val="single" w:sz="4" w:space="0" w:color="000000"/>
              <w:bottom w:val="single" w:sz="4" w:space="0" w:color="000000"/>
            </w:tcBorders>
            <w:shd w:val="clear" w:color="auto" w:fill="auto"/>
          </w:tcPr>
          <w:p w14:paraId="3C3B0F7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2</w:t>
            </w:r>
          </w:p>
          <w:p w14:paraId="40CDFB10" w14:textId="77777777" w:rsidR="00C44262" w:rsidRPr="00C44262" w:rsidRDefault="00C44262" w:rsidP="00C44262">
            <w:pPr>
              <w:widowControl w:val="0"/>
              <w:suppressAutoHyphens/>
              <w:snapToGrid w:val="0"/>
              <w:spacing w:after="0" w:line="240" w:lineRule="auto"/>
              <w:jc w:val="both"/>
              <w:rPr>
                <w:rFonts w:ascii="Times New Roman" w:eastAsia="Times New Roman" w:hAnsi="Times New Roman" w:cs="Times New Roman"/>
                <w:sz w:val="24"/>
                <w:szCs w:val="24"/>
                <w:lang w:eastAsia="ar-SA"/>
              </w:rPr>
            </w:pPr>
          </w:p>
        </w:tc>
      </w:tr>
      <w:tr w:rsidR="00C44262" w:rsidRPr="00C44262" w14:paraId="049BB832"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E254D34"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57AB9FFB"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6B077A5D" w14:textId="09713930"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18EE412A" w14:textId="77777777" w:rsidR="00C44262" w:rsidRPr="00594E91"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0746BA02"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 xml:space="preserve">Тема 2.3 </w:t>
            </w:r>
            <w:r w:rsidRPr="00C44262">
              <w:rPr>
                <w:rFonts w:ascii="Times New Roman" w:eastAsia="Times New Roman" w:hAnsi="Times New Roman" w:cs="Times New Roman"/>
                <w:color w:val="000000"/>
                <w:sz w:val="24"/>
                <w:szCs w:val="20"/>
                <w:lang w:eastAsia="ru-RU"/>
              </w:rPr>
              <w:t>Страны Европы и Северной Америки в 1920-е гг.</w:t>
            </w:r>
          </w:p>
        </w:tc>
        <w:tc>
          <w:tcPr>
            <w:tcW w:w="2253" w:type="pct"/>
            <w:tcBorders>
              <w:top w:val="single" w:sz="4" w:space="0" w:color="000000"/>
              <w:left w:val="single" w:sz="4" w:space="0" w:color="000000"/>
              <w:bottom w:val="single" w:sz="4" w:space="0" w:color="000000"/>
            </w:tcBorders>
            <w:shd w:val="clear" w:color="auto" w:fill="auto"/>
          </w:tcPr>
          <w:p w14:paraId="3F5A98B9"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3</w:t>
            </w:r>
          </w:p>
          <w:p w14:paraId="11A1BB50"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4</w:t>
            </w:r>
          </w:p>
        </w:tc>
      </w:tr>
      <w:tr w:rsidR="00C44262" w:rsidRPr="00C44262" w14:paraId="6FCFFBFB"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0F645CD5"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7BC96DBE"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64F5F841" w14:textId="280FA8BF"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4B41C84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35AC3C02" w14:textId="77777777" w:rsidR="00C44262" w:rsidRPr="00C44262" w:rsidRDefault="00C44262" w:rsidP="00C44262">
            <w:pPr>
              <w:spacing w:after="0" w:line="240" w:lineRule="auto"/>
              <w:jc w:val="both"/>
              <w:rPr>
                <w:rFonts w:ascii="Times New Roman" w:eastAsia="Times New Roman" w:hAnsi="Times New Roman" w:cs="Times New Roman"/>
                <w:color w:val="000000"/>
                <w:sz w:val="24"/>
                <w:szCs w:val="20"/>
                <w:lang w:eastAsia="ru-RU"/>
              </w:rPr>
            </w:pPr>
            <w:r w:rsidRPr="00C44262">
              <w:rPr>
                <w:rFonts w:ascii="Times New Roman" w:eastAsia="Times New Roman" w:hAnsi="Times New Roman" w:cs="Times New Roman"/>
                <w:sz w:val="24"/>
                <w:lang w:eastAsia="ru-RU"/>
              </w:rPr>
              <w:t>Тема 2.4. Страны Азии, Африки и Латинской Америки в 1918-1930 гг.</w:t>
            </w:r>
            <w:r w:rsidRPr="00C44262">
              <w:rPr>
                <w:rFonts w:ascii="Times New Roman" w:eastAsia="Times New Roman" w:hAnsi="Times New Roman" w:cs="Times New Roman"/>
                <w:color w:val="000000"/>
                <w:sz w:val="24"/>
                <w:szCs w:val="20"/>
                <w:lang w:eastAsia="ru-RU"/>
              </w:rPr>
              <w:t xml:space="preserve"> </w:t>
            </w:r>
          </w:p>
        </w:tc>
        <w:tc>
          <w:tcPr>
            <w:tcW w:w="2253" w:type="pct"/>
            <w:tcBorders>
              <w:top w:val="single" w:sz="4" w:space="0" w:color="000000"/>
              <w:left w:val="single" w:sz="4" w:space="0" w:color="000000"/>
              <w:bottom w:val="single" w:sz="4" w:space="0" w:color="000000"/>
            </w:tcBorders>
            <w:shd w:val="clear" w:color="auto" w:fill="auto"/>
          </w:tcPr>
          <w:p w14:paraId="2B86DCC3"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2</w:t>
            </w:r>
          </w:p>
        </w:tc>
      </w:tr>
      <w:tr w:rsidR="00C44262" w:rsidRPr="00C44262" w14:paraId="4CCCF06B"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61C9DB1"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E3E4652"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1902AF8B" w14:textId="184A1CC4"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17151594"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1EE99D7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color w:val="000000"/>
                <w:sz w:val="24"/>
                <w:szCs w:val="20"/>
                <w:lang w:eastAsia="ru-RU"/>
              </w:rPr>
              <w:t>Тема 2.5. Международные отношения в 1930-е гг.</w:t>
            </w:r>
          </w:p>
        </w:tc>
        <w:tc>
          <w:tcPr>
            <w:tcW w:w="2253" w:type="pct"/>
            <w:tcBorders>
              <w:top w:val="single" w:sz="4" w:space="0" w:color="000000"/>
              <w:left w:val="single" w:sz="4" w:space="0" w:color="000000"/>
              <w:bottom w:val="single" w:sz="4" w:space="0" w:color="000000"/>
            </w:tcBorders>
            <w:shd w:val="clear" w:color="auto" w:fill="auto"/>
          </w:tcPr>
          <w:p w14:paraId="0349C741"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5</w:t>
            </w:r>
          </w:p>
          <w:p w14:paraId="406DBBD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2CF41C50"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220BEAC7"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402E59AE"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6D300F43" w14:textId="72DA6A56"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67C667BC"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418694CD"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2.6. Развитие науки и культуры в 1914-1930-х гг.</w:t>
            </w:r>
          </w:p>
        </w:tc>
        <w:tc>
          <w:tcPr>
            <w:tcW w:w="2253" w:type="pct"/>
            <w:tcBorders>
              <w:top w:val="single" w:sz="4" w:space="0" w:color="000000"/>
              <w:left w:val="single" w:sz="4" w:space="0" w:color="000000"/>
              <w:bottom w:val="single" w:sz="4" w:space="0" w:color="000000"/>
            </w:tcBorders>
            <w:shd w:val="clear" w:color="auto" w:fill="auto"/>
          </w:tcPr>
          <w:p w14:paraId="63075FD3"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1</w:t>
            </w:r>
          </w:p>
        </w:tc>
      </w:tr>
      <w:tr w:rsidR="00C44262" w:rsidRPr="00C44262" w14:paraId="71F3BB33"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44143DF1"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6D63DF8"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2BEEE9CD" w14:textId="3E3A8A3E"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078C34EB"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28D6CDE0"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3.1. Начало Второй мировой войны</w:t>
            </w:r>
          </w:p>
        </w:tc>
        <w:tc>
          <w:tcPr>
            <w:tcW w:w="2253" w:type="pct"/>
            <w:tcBorders>
              <w:top w:val="single" w:sz="4" w:space="0" w:color="000000"/>
              <w:left w:val="single" w:sz="4" w:space="0" w:color="000000"/>
              <w:bottom w:val="single" w:sz="4" w:space="0" w:color="000000"/>
            </w:tcBorders>
            <w:shd w:val="clear" w:color="auto" w:fill="auto"/>
          </w:tcPr>
          <w:p w14:paraId="53A4CE2F"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6</w:t>
            </w:r>
          </w:p>
          <w:p w14:paraId="7486C9AC"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7</w:t>
            </w:r>
          </w:p>
        </w:tc>
      </w:tr>
      <w:tr w:rsidR="00C44262" w:rsidRPr="00C44262" w14:paraId="3F663B3A"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70C6545"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28992CB5"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2E618D23" w14:textId="57992123"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w:t>
            </w:r>
          </w:p>
          <w:p w14:paraId="6F704A0F"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 ОК 06</w:t>
            </w:r>
          </w:p>
        </w:tc>
        <w:tc>
          <w:tcPr>
            <w:tcW w:w="1691" w:type="pct"/>
            <w:tcBorders>
              <w:top w:val="single" w:sz="4" w:space="0" w:color="000000"/>
              <w:left w:val="single" w:sz="4" w:space="0" w:color="000000"/>
              <w:bottom w:val="single" w:sz="4" w:space="0" w:color="000000"/>
            </w:tcBorders>
            <w:shd w:val="clear" w:color="auto" w:fill="auto"/>
          </w:tcPr>
          <w:p w14:paraId="41D6133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3.2. Коренной перелом, окончание и важнейшие итоги Второй мировой войны.</w:t>
            </w:r>
          </w:p>
        </w:tc>
        <w:tc>
          <w:tcPr>
            <w:tcW w:w="2253" w:type="pct"/>
            <w:tcBorders>
              <w:top w:val="single" w:sz="4" w:space="0" w:color="000000"/>
              <w:left w:val="single" w:sz="4" w:space="0" w:color="000000"/>
              <w:bottom w:val="single" w:sz="4" w:space="0" w:color="000000"/>
            </w:tcBorders>
            <w:shd w:val="clear" w:color="auto" w:fill="auto"/>
          </w:tcPr>
          <w:p w14:paraId="4CAB0E73"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3</w:t>
            </w:r>
          </w:p>
          <w:p w14:paraId="59562ED6"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8</w:t>
            </w:r>
          </w:p>
          <w:p w14:paraId="5A4FB882"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23D885FE"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3C118880"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52AB7D8A"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4FFAFE68" w14:textId="619600D9"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6AFEA98E"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lastRenderedPageBreak/>
              <w:t>ОК 02 ОК 04</w:t>
            </w:r>
          </w:p>
        </w:tc>
        <w:tc>
          <w:tcPr>
            <w:tcW w:w="1691" w:type="pct"/>
            <w:tcBorders>
              <w:top w:val="single" w:sz="4" w:space="0" w:color="000000"/>
              <w:left w:val="single" w:sz="4" w:space="0" w:color="000000"/>
              <w:bottom w:val="single" w:sz="4" w:space="0" w:color="000000"/>
            </w:tcBorders>
            <w:shd w:val="clear" w:color="auto" w:fill="auto"/>
          </w:tcPr>
          <w:p w14:paraId="46BB9B4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lastRenderedPageBreak/>
              <w:t>Тема 4.1. Россия и мир накануне Первой мировой войны</w:t>
            </w:r>
          </w:p>
        </w:tc>
        <w:tc>
          <w:tcPr>
            <w:tcW w:w="2253" w:type="pct"/>
            <w:tcBorders>
              <w:top w:val="single" w:sz="4" w:space="0" w:color="000000"/>
              <w:left w:val="single" w:sz="4" w:space="0" w:color="000000"/>
              <w:bottom w:val="single" w:sz="4" w:space="0" w:color="000000"/>
            </w:tcBorders>
            <w:shd w:val="clear" w:color="auto" w:fill="auto"/>
          </w:tcPr>
          <w:p w14:paraId="263FF165"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9</w:t>
            </w:r>
          </w:p>
          <w:p w14:paraId="7E1C6EE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10</w:t>
            </w:r>
          </w:p>
        </w:tc>
      </w:tr>
      <w:tr w:rsidR="00C44262" w:rsidRPr="00C44262" w14:paraId="3E61FBC5"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503C46AE"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490497B1"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4499198B" w14:textId="07AE6926"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4075D325"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w:t>
            </w:r>
          </w:p>
        </w:tc>
        <w:tc>
          <w:tcPr>
            <w:tcW w:w="1691" w:type="pct"/>
            <w:tcBorders>
              <w:top w:val="single" w:sz="4" w:space="0" w:color="000000"/>
              <w:left w:val="single" w:sz="4" w:space="0" w:color="000000"/>
              <w:bottom w:val="single" w:sz="4" w:space="0" w:color="000000"/>
            </w:tcBorders>
            <w:shd w:val="clear" w:color="auto" w:fill="auto"/>
          </w:tcPr>
          <w:p w14:paraId="033210A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4.2. Россия в Первой мировой войне</w:t>
            </w:r>
          </w:p>
        </w:tc>
        <w:tc>
          <w:tcPr>
            <w:tcW w:w="2253" w:type="pct"/>
            <w:tcBorders>
              <w:top w:val="single" w:sz="4" w:space="0" w:color="000000"/>
              <w:left w:val="single" w:sz="4" w:space="0" w:color="000000"/>
              <w:bottom w:val="single" w:sz="4" w:space="0" w:color="000000"/>
            </w:tcBorders>
            <w:shd w:val="clear" w:color="auto" w:fill="auto"/>
          </w:tcPr>
          <w:p w14:paraId="32B4B054"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2</w:t>
            </w:r>
          </w:p>
          <w:p w14:paraId="58DD5711"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11</w:t>
            </w:r>
          </w:p>
        </w:tc>
      </w:tr>
      <w:tr w:rsidR="00C44262" w:rsidRPr="00C44262" w14:paraId="56013631"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448F24AB"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7700434C"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5004912D" w14:textId="337051D6"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5A4258AB"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w:t>
            </w:r>
          </w:p>
        </w:tc>
        <w:tc>
          <w:tcPr>
            <w:tcW w:w="1691" w:type="pct"/>
            <w:tcBorders>
              <w:top w:val="single" w:sz="4" w:space="0" w:color="000000"/>
              <w:left w:val="single" w:sz="4" w:space="0" w:color="000000"/>
              <w:bottom w:val="single" w:sz="4" w:space="0" w:color="000000"/>
            </w:tcBorders>
            <w:shd w:val="clear" w:color="auto" w:fill="auto"/>
          </w:tcPr>
          <w:p w14:paraId="3E50727C"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4.3. Российская революция: Февраль 1917 г. Октябрь 1917 г.</w:t>
            </w:r>
          </w:p>
        </w:tc>
        <w:tc>
          <w:tcPr>
            <w:tcW w:w="2253" w:type="pct"/>
            <w:tcBorders>
              <w:top w:val="single" w:sz="4" w:space="0" w:color="000000"/>
              <w:left w:val="single" w:sz="4" w:space="0" w:color="000000"/>
              <w:bottom w:val="single" w:sz="4" w:space="0" w:color="000000"/>
            </w:tcBorders>
            <w:shd w:val="clear" w:color="auto" w:fill="auto"/>
          </w:tcPr>
          <w:p w14:paraId="2F44DB23"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2</w:t>
            </w:r>
          </w:p>
          <w:p w14:paraId="7F978A41"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12</w:t>
            </w:r>
          </w:p>
          <w:p w14:paraId="739FD6D2"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 xml:space="preserve"> Практическое занятие 1</w:t>
            </w:r>
          </w:p>
        </w:tc>
      </w:tr>
      <w:tr w:rsidR="00C44262" w:rsidRPr="00C44262" w14:paraId="21C0FCD7"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55E7C3DB"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0927C9ED"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0788D20B" w14:textId="427E7A54"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26EE941D"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 ПК 1.8 ПК 1.10</w:t>
            </w:r>
          </w:p>
        </w:tc>
        <w:tc>
          <w:tcPr>
            <w:tcW w:w="1691" w:type="pct"/>
            <w:tcBorders>
              <w:top w:val="single" w:sz="4" w:space="0" w:color="000000"/>
              <w:left w:val="single" w:sz="4" w:space="0" w:color="000000"/>
              <w:bottom w:val="single" w:sz="4" w:space="0" w:color="000000"/>
            </w:tcBorders>
            <w:shd w:val="clear" w:color="auto" w:fill="auto"/>
          </w:tcPr>
          <w:p w14:paraId="29B4E524"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4.4. Первые революционные преобразования большевиков</w:t>
            </w:r>
          </w:p>
        </w:tc>
        <w:tc>
          <w:tcPr>
            <w:tcW w:w="2253" w:type="pct"/>
            <w:tcBorders>
              <w:top w:val="single" w:sz="4" w:space="0" w:color="000000"/>
              <w:left w:val="single" w:sz="4" w:space="0" w:color="000000"/>
              <w:bottom w:val="single" w:sz="4" w:space="0" w:color="000000"/>
            </w:tcBorders>
            <w:shd w:val="clear" w:color="auto" w:fill="auto"/>
          </w:tcPr>
          <w:p w14:paraId="1BC7704B"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Письменная самостоятельная работа 1</w:t>
            </w:r>
          </w:p>
          <w:p w14:paraId="4D2BBB65"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Практическое занятие 2</w:t>
            </w:r>
          </w:p>
        </w:tc>
      </w:tr>
      <w:tr w:rsidR="00C44262" w:rsidRPr="00C44262" w14:paraId="0469EC36"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B15C2BB"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4F181CCD"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03B09435" w14:textId="37519043"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28326F66"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 ПК 1.8 ПК 1.10</w:t>
            </w:r>
          </w:p>
        </w:tc>
        <w:tc>
          <w:tcPr>
            <w:tcW w:w="1691" w:type="pct"/>
            <w:tcBorders>
              <w:top w:val="single" w:sz="4" w:space="0" w:color="000000"/>
              <w:left w:val="single" w:sz="4" w:space="0" w:color="000000"/>
              <w:bottom w:val="single" w:sz="4" w:space="0" w:color="000000"/>
            </w:tcBorders>
            <w:shd w:val="clear" w:color="auto" w:fill="auto"/>
          </w:tcPr>
          <w:p w14:paraId="31E87419"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4.5. Гражданская война</w:t>
            </w:r>
          </w:p>
        </w:tc>
        <w:tc>
          <w:tcPr>
            <w:tcW w:w="2253" w:type="pct"/>
            <w:tcBorders>
              <w:top w:val="single" w:sz="4" w:space="0" w:color="000000"/>
              <w:left w:val="single" w:sz="4" w:space="0" w:color="000000"/>
              <w:bottom w:val="single" w:sz="4" w:space="0" w:color="000000"/>
            </w:tcBorders>
            <w:shd w:val="clear" w:color="auto" w:fill="auto"/>
          </w:tcPr>
          <w:p w14:paraId="3DBAA6F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Тестовый контроль знаний 1</w:t>
            </w:r>
          </w:p>
          <w:p w14:paraId="3CA4414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 xml:space="preserve"> Практическое занятие 3</w:t>
            </w:r>
          </w:p>
        </w:tc>
      </w:tr>
      <w:tr w:rsidR="00C44262" w:rsidRPr="00C44262" w14:paraId="402A6A14"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557DA0C0"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F52714F"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6E9780CC" w14:textId="3CDC6D1B"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4535004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w:t>
            </w:r>
          </w:p>
        </w:tc>
        <w:tc>
          <w:tcPr>
            <w:tcW w:w="1691" w:type="pct"/>
            <w:tcBorders>
              <w:top w:val="single" w:sz="4" w:space="0" w:color="000000"/>
              <w:left w:val="single" w:sz="4" w:space="0" w:color="000000"/>
              <w:bottom w:val="single" w:sz="4" w:space="0" w:color="000000"/>
            </w:tcBorders>
            <w:shd w:val="clear" w:color="auto" w:fill="auto"/>
          </w:tcPr>
          <w:p w14:paraId="1D57980E"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4.6. Революция и Гражданская война на национальных окраинах</w:t>
            </w:r>
          </w:p>
        </w:tc>
        <w:tc>
          <w:tcPr>
            <w:tcW w:w="2253" w:type="pct"/>
            <w:tcBorders>
              <w:top w:val="single" w:sz="4" w:space="0" w:color="000000"/>
              <w:left w:val="single" w:sz="4" w:space="0" w:color="000000"/>
              <w:bottom w:val="single" w:sz="4" w:space="0" w:color="000000"/>
            </w:tcBorders>
            <w:shd w:val="clear" w:color="auto" w:fill="auto"/>
          </w:tcPr>
          <w:p w14:paraId="44710DC7"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13</w:t>
            </w:r>
          </w:p>
        </w:tc>
      </w:tr>
      <w:tr w:rsidR="00C44262" w:rsidRPr="00C44262" w14:paraId="402629C3"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1198AAF7"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5769756"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3634527D" w14:textId="4F8CBE8A"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104D5B5B"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w:t>
            </w:r>
          </w:p>
        </w:tc>
        <w:tc>
          <w:tcPr>
            <w:tcW w:w="1691" w:type="pct"/>
            <w:tcBorders>
              <w:top w:val="single" w:sz="4" w:space="0" w:color="000000"/>
              <w:left w:val="single" w:sz="4" w:space="0" w:color="000000"/>
              <w:bottom w:val="single" w:sz="4" w:space="0" w:color="000000"/>
            </w:tcBorders>
            <w:shd w:val="clear" w:color="auto" w:fill="auto"/>
          </w:tcPr>
          <w:p w14:paraId="02B672A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4.7. Идеология и культура в годы Гражданской войны</w:t>
            </w:r>
          </w:p>
        </w:tc>
        <w:tc>
          <w:tcPr>
            <w:tcW w:w="2253" w:type="pct"/>
            <w:tcBorders>
              <w:top w:val="single" w:sz="4" w:space="0" w:color="000000"/>
              <w:left w:val="single" w:sz="4" w:space="0" w:color="000000"/>
              <w:bottom w:val="single" w:sz="4" w:space="0" w:color="000000"/>
            </w:tcBorders>
            <w:shd w:val="clear" w:color="auto" w:fill="auto"/>
          </w:tcPr>
          <w:p w14:paraId="2C5913D0"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3</w:t>
            </w:r>
          </w:p>
          <w:p w14:paraId="7059CD4E"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1DAE2B2E"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79668F1B"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3CE6B2CF"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131D0492" w14:textId="28E38EB6"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5B4509A3"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028F9FB0"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5.1. СССР в 20-е гг.</w:t>
            </w:r>
            <w:r w:rsidRPr="00C44262">
              <w:rPr>
                <w:rFonts w:ascii="Times New Roman" w:eastAsia="Times New Roman" w:hAnsi="Times New Roman" w:cs="Times New Roman"/>
                <w:sz w:val="24"/>
                <w:szCs w:val="24"/>
                <w:lang w:eastAsia="ru-RU"/>
              </w:rPr>
              <w:tab/>
              <w:t>Основное содержание</w:t>
            </w:r>
          </w:p>
        </w:tc>
        <w:tc>
          <w:tcPr>
            <w:tcW w:w="2253" w:type="pct"/>
            <w:tcBorders>
              <w:top w:val="single" w:sz="4" w:space="0" w:color="000000"/>
              <w:left w:val="single" w:sz="4" w:space="0" w:color="000000"/>
              <w:bottom w:val="single" w:sz="4" w:space="0" w:color="000000"/>
            </w:tcBorders>
            <w:shd w:val="clear" w:color="auto" w:fill="auto"/>
          </w:tcPr>
          <w:p w14:paraId="5AEDE4E0"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Письменная самостоятельная работа 2</w:t>
            </w:r>
          </w:p>
          <w:p w14:paraId="7372393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14</w:t>
            </w:r>
          </w:p>
          <w:p w14:paraId="000A1401"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Практическое занятие 4</w:t>
            </w:r>
          </w:p>
        </w:tc>
      </w:tr>
      <w:tr w:rsidR="00C44262" w:rsidRPr="00C44262" w14:paraId="298F3AC4"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46A3F92A"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2F4008F2"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3DBB3BC2" w14:textId="6E8CEBD4"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52F063DB"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6B33B55A"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5.2. Советский Союз в 30-е гг.</w:t>
            </w:r>
          </w:p>
        </w:tc>
        <w:tc>
          <w:tcPr>
            <w:tcW w:w="2253" w:type="pct"/>
            <w:tcBorders>
              <w:top w:val="single" w:sz="4" w:space="0" w:color="000000"/>
              <w:left w:val="single" w:sz="4" w:space="0" w:color="000000"/>
              <w:bottom w:val="single" w:sz="4" w:space="0" w:color="000000"/>
            </w:tcBorders>
            <w:shd w:val="clear" w:color="auto" w:fill="auto"/>
          </w:tcPr>
          <w:p w14:paraId="39C13402"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15</w:t>
            </w:r>
          </w:p>
          <w:p w14:paraId="43F5035F"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Практическое занятие 5</w:t>
            </w:r>
          </w:p>
        </w:tc>
      </w:tr>
      <w:tr w:rsidR="00C44262" w:rsidRPr="00C44262" w14:paraId="66EBF1AE" w14:textId="77777777" w:rsidTr="002E49EE">
        <w:trPr>
          <w:trHeight w:val="588"/>
        </w:trPr>
        <w:tc>
          <w:tcPr>
            <w:tcW w:w="1056" w:type="pct"/>
            <w:tcBorders>
              <w:top w:val="single" w:sz="4" w:space="0" w:color="000000"/>
              <w:left w:val="single" w:sz="4" w:space="0" w:color="000000"/>
              <w:bottom w:val="single" w:sz="4" w:space="0" w:color="000000"/>
            </w:tcBorders>
            <w:shd w:val="clear" w:color="auto" w:fill="auto"/>
          </w:tcPr>
          <w:p w14:paraId="7BDE7E4D"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16A610C8" w14:textId="77777777" w:rsidR="00AA11DC" w:rsidRDefault="00AA11DC" w:rsidP="00C44262">
            <w:pPr>
              <w:spacing w:after="0" w:line="240" w:lineRule="auto"/>
              <w:jc w:val="both"/>
              <w:rPr>
                <w:rFonts w:ascii="Times New Roman" w:eastAsia="Times New Roman" w:hAnsi="Times New Roman" w:cs="Times New Roman"/>
                <w:sz w:val="24"/>
                <w:szCs w:val="24"/>
                <w:lang w:eastAsia="ru-RU"/>
              </w:rPr>
            </w:pPr>
          </w:p>
          <w:p w14:paraId="76CE3037" w14:textId="1B9AA484"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w:t>
            </w:r>
          </w:p>
          <w:p w14:paraId="5F1CA4F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06 ОК 02 ОК 04</w:t>
            </w:r>
          </w:p>
        </w:tc>
        <w:tc>
          <w:tcPr>
            <w:tcW w:w="1691" w:type="pct"/>
            <w:tcBorders>
              <w:top w:val="single" w:sz="4" w:space="0" w:color="000000"/>
              <w:left w:val="single" w:sz="4" w:space="0" w:color="000000"/>
              <w:bottom w:val="single" w:sz="4" w:space="0" w:color="000000"/>
            </w:tcBorders>
            <w:shd w:val="clear" w:color="auto" w:fill="auto"/>
          </w:tcPr>
          <w:p w14:paraId="68F182A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Тема 6.1. Первый период войны</w:t>
            </w:r>
          </w:p>
        </w:tc>
        <w:tc>
          <w:tcPr>
            <w:tcW w:w="2253" w:type="pct"/>
            <w:tcBorders>
              <w:top w:val="single" w:sz="4" w:space="0" w:color="000000"/>
              <w:left w:val="single" w:sz="4" w:space="0" w:color="000000"/>
              <w:bottom w:val="single" w:sz="4" w:space="0" w:color="000000"/>
            </w:tcBorders>
            <w:shd w:val="clear" w:color="auto" w:fill="auto"/>
          </w:tcPr>
          <w:p w14:paraId="142E223A"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4</w:t>
            </w:r>
          </w:p>
          <w:p w14:paraId="48E3D194"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16</w:t>
            </w:r>
          </w:p>
        </w:tc>
      </w:tr>
      <w:tr w:rsidR="00C44262" w:rsidRPr="00C44262" w14:paraId="02350B27"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21A05246"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04A3950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w:t>
            </w:r>
          </w:p>
          <w:p w14:paraId="1298E7D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06 ОК 02 ОК 04</w:t>
            </w:r>
          </w:p>
        </w:tc>
        <w:tc>
          <w:tcPr>
            <w:tcW w:w="1691" w:type="pct"/>
            <w:tcBorders>
              <w:top w:val="single" w:sz="4" w:space="0" w:color="000000"/>
              <w:left w:val="single" w:sz="4" w:space="0" w:color="000000"/>
              <w:bottom w:val="single" w:sz="4" w:space="0" w:color="000000"/>
            </w:tcBorders>
            <w:shd w:val="clear" w:color="auto" w:fill="auto"/>
          </w:tcPr>
          <w:p w14:paraId="0F02E2B9"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6.2. Коренной перелом в ходе войны</w:t>
            </w:r>
          </w:p>
        </w:tc>
        <w:tc>
          <w:tcPr>
            <w:tcW w:w="2253" w:type="pct"/>
            <w:tcBorders>
              <w:top w:val="single" w:sz="4" w:space="0" w:color="000000"/>
              <w:left w:val="single" w:sz="4" w:space="0" w:color="000000"/>
              <w:bottom w:val="single" w:sz="4" w:space="0" w:color="000000"/>
            </w:tcBorders>
            <w:shd w:val="clear" w:color="auto" w:fill="auto"/>
          </w:tcPr>
          <w:p w14:paraId="7CC08ED9"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Тестовый контроль знаний 2</w:t>
            </w:r>
          </w:p>
        </w:tc>
      </w:tr>
      <w:tr w:rsidR="00C44262" w:rsidRPr="00C44262" w14:paraId="10624C8A"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38A8240C"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47F9956F"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w:t>
            </w:r>
          </w:p>
          <w:p w14:paraId="4CE69AFE"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06 ОК 02 ОК 04</w:t>
            </w:r>
          </w:p>
        </w:tc>
        <w:tc>
          <w:tcPr>
            <w:tcW w:w="1691" w:type="pct"/>
            <w:tcBorders>
              <w:top w:val="single" w:sz="4" w:space="0" w:color="000000"/>
              <w:left w:val="single" w:sz="4" w:space="0" w:color="000000"/>
              <w:bottom w:val="single" w:sz="4" w:space="0" w:color="000000"/>
            </w:tcBorders>
            <w:shd w:val="clear" w:color="auto" w:fill="auto"/>
          </w:tcPr>
          <w:p w14:paraId="45D4E0AF"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6.3. Наука и культура в годы войны</w:t>
            </w:r>
          </w:p>
        </w:tc>
        <w:tc>
          <w:tcPr>
            <w:tcW w:w="2253" w:type="pct"/>
            <w:tcBorders>
              <w:top w:val="single" w:sz="4" w:space="0" w:color="000000"/>
              <w:left w:val="single" w:sz="4" w:space="0" w:color="000000"/>
              <w:bottom w:val="single" w:sz="4" w:space="0" w:color="000000"/>
            </w:tcBorders>
            <w:shd w:val="clear" w:color="auto" w:fill="auto"/>
          </w:tcPr>
          <w:p w14:paraId="12BC6E52"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4</w:t>
            </w:r>
          </w:p>
          <w:p w14:paraId="61E103F9"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351DBFD6"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77ABB3DE"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261EFEE2"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0E24F926"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 ПК 1.8 ПК 1.10</w:t>
            </w:r>
          </w:p>
        </w:tc>
        <w:tc>
          <w:tcPr>
            <w:tcW w:w="1691" w:type="pct"/>
            <w:tcBorders>
              <w:top w:val="single" w:sz="4" w:space="0" w:color="000000"/>
              <w:left w:val="single" w:sz="4" w:space="0" w:color="000000"/>
              <w:bottom w:val="single" w:sz="4" w:space="0" w:color="000000"/>
            </w:tcBorders>
            <w:shd w:val="clear" w:color="auto" w:fill="auto"/>
          </w:tcPr>
          <w:p w14:paraId="3B76E080"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6.4. Окончание Второй мировой войны</w:t>
            </w:r>
          </w:p>
        </w:tc>
        <w:tc>
          <w:tcPr>
            <w:tcW w:w="2253" w:type="pct"/>
            <w:tcBorders>
              <w:top w:val="single" w:sz="4" w:space="0" w:color="000000"/>
              <w:left w:val="single" w:sz="4" w:space="0" w:color="000000"/>
              <w:bottom w:val="single" w:sz="4" w:space="0" w:color="000000"/>
            </w:tcBorders>
            <w:shd w:val="clear" w:color="auto" w:fill="auto"/>
          </w:tcPr>
          <w:p w14:paraId="5A8F631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5</w:t>
            </w:r>
          </w:p>
          <w:p w14:paraId="49D96C54"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Практическое занятие 6</w:t>
            </w:r>
          </w:p>
        </w:tc>
      </w:tr>
      <w:tr w:rsidR="00C44262" w:rsidRPr="00C44262" w14:paraId="081CF54B"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61955A0"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51554F1B"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50C89AE5"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3AEB2619"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7.1. США и страны Европы во второй половине XX – начале XXI в.</w:t>
            </w:r>
          </w:p>
        </w:tc>
        <w:tc>
          <w:tcPr>
            <w:tcW w:w="2253" w:type="pct"/>
            <w:tcBorders>
              <w:top w:val="single" w:sz="4" w:space="0" w:color="000000"/>
              <w:left w:val="single" w:sz="4" w:space="0" w:color="000000"/>
              <w:bottom w:val="single" w:sz="4" w:space="0" w:color="000000"/>
            </w:tcBorders>
            <w:shd w:val="clear" w:color="auto" w:fill="auto"/>
          </w:tcPr>
          <w:p w14:paraId="6A215DE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Графологический диктант 1</w:t>
            </w:r>
          </w:p>
          <w:p w14:paraId="1D1D4CEE"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701763FD"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5ABEF489"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Прб1-Прб10</w:t>
            </w:r>
          </w:p>
          <w:p w14:paraId="59FB05E0"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0E1D5518"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165630B8"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7.2. Страны Центральной и Восточной Европы во второй половине ХХ – начале ХХI в.</w:t>
            </w:r>
          </w:p>
        </w:tc>
        <w:tc>
          <w:tcPr>
            <w:tcW w:w="2253" w:type="pct"/>
            <w:tcBorders>
              <w:top w:val="single" w:sz="4" w:space="0" w:color="000000"/>
              <w:left w:val="single" w:sz="4" w:space="0" w:color="000000"/>
              <w:bottom w:val="single" w:sz="4" w:space="0" w:color="000000"/>
            </w:tcBorders>
            <w:shd w:val="clear" w:color="auto" w:fill="auto"/>
          </w:tcPr>
          <w:p w14:paraId="0397C2C3"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Графологический диктант 2</w:t>
            </w:r>
          </w:p>
        </w:tc>
      </w:tr>
      <w:tr w:rsidR="00C44262" w:rsidRPr="00C44262" w14:paraId="176EE358"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AB817D0"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4C63E71B"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2FA5DCF0"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0919ACC5"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8.1. Страны Азии во второй половине ХХ – начале ХХI в.</w:t>
            </w:r>
          </w:p>
        </w:tc>
        <w:tc>
          <w:tcPr>
            <w:tcW w:w="2253" w:type="pct"/>
            <w:tcBorders>
              <w:top w:val="single" w:sz="4" w:space="0" w:color="000000"/>
              <w:left w:val="single" w:sz="4" w:space="0" w:color="000000"/>
              <w:bottom w:val="single" w:sz="4" w:space="0" w:color="000000"/>
            </w:tcBorders>
            <w:shd w:val="clear" w:color="auto" w:fill="auto"/>
          </w:tcPr>
          <w:p w14:paraId="3905C347"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Письменная самостоятельная работа 3</w:t>
            </w:r>
          </w:p>
          <w:p w14:paraId="2D216019"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17</w:t>
            </w:r>
          </w:p>
          <w:p w14:paraId="747068BC"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0853F515"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2B18BA04"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141461F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6CFE0C2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69251772"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Тема 8.2. Страны Ближнего и Среднего Востока во второй половине ХХ – начале ХХI в.</w:t>
            </w:r>
          </w:p>
        </w:tc>
        <w:tc>
          <w:tcPr>
            <w:tcW w:w="2253" w:type="pct"/>
            <w:tcBorders>
              <w:top w:val="single" w:sz="4" w:space="0" w:color="000000"/>
              <w:left w:val="single" w:sz="4" w:space="0" w:color="000000"/>
              <w:bottom w:val="single" w:sz="4" w:space="0" w:color="000000"/>
            </w:tcBorders>
            <w:shd w:val="clear" w:color="auto" w:fill="auto"/>
          </w:tcPr>
          <w:p w14:paraId="4F01642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6</w:t>
            </w:r>
          </w:p>
          <w:p w14:paraId="036D048B"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51A8E55A"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45A4C986"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17EDDD08"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1B452A70"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4779DCCF"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Тема 8.3. Страны Тропической и Южной Африки</w:t>
            </w:r>
          </w:p>
        </w:tc>
        <w:tc>
          <w:tcPr>
            <w:tcW w:w="2253" w:type="pct"/>
            <w:tcBorders>
              <w:top w:val="single" w:sz="4" w:space="0" w:color="000000"/>
              <w:left w:val="single" w:sz="4" w:space="0" w:color="000000"/>
              <w:bottom w:val="single" w:sz="4" w:space="0" w:color="000000"/>
            </w:tcBorders>
            <w:shd w:val="clear" w:color="auto" w:fill="auto"/>
          </w:tcPr>
          <w:p w14:paraId="2918CE09"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7</w:t>
            </w:r>
          </w:p>
          <w:p w14:paraId="37A50B22"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4CF3AD7F"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5D2DA807"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57738AE8"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06A4BEA0"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7931B984"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Тема 8.4. Страны Латинской Америки во второй половине ХХ – начале XXI вв.</w:t>
            </w:r>
          </w:p>
        </w:tc>
        <w:tc>
          <w:tcPr>
            <w:tcW w:w="2253" w:type="pct"/>
            <w:tcBorders>
              <w:top w:val="single" w:sz="4" w:space="0" w:color="000000"/>
              <w:left w:val="single" w:sz="4" w:space="0" w:color="000000"/>
              <w:bottom w:val="single" w:sz="4" w:space="0" w:color="000000"/>
            </w:tcBorders>
            <w:shd w:val="clear" w:color="auto" w:fill="auto"/>
          </w:tcPr>
          <w:p w14:paraId="03A7026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8</w:t>
            </w:r>
          </w:p>
          <w:p w14:paraId="3913F03A"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2C205276"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3B93F62D"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3B53C577"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17CB4864"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6CA4D5DA"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Тема 9.1. Международные отношения в конце 1940-х – конце 1980-х гг.</w:t>
            </w:r>
          </w:p>
        </w:tc>
        <w:tc>
          <w:tcPr>
            <w:tcW w:w="2253" w:type="pct"/>
            <w:tcBorders>
              <w:top w:val="single" w:sz="4" w:space="0" w:color="000000"/>
              <w:left w:val="single" w:sz="4" w:space="0" w:color="000000"/>
              <w:bottom w:val="single" w:sz="4" w:space="0" w:color="000000"/>
            </w:tcBorders>
            <w:shd w:val="clear" w:color="auto" w:fill="auto"/>
          </w:tcPr>
          <w:p w14:paraId="0AAD0EE0"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Графологический диктант 3</w:t>
            </w:r>
          </w:p>
        </w:tc>
      </w:tr>
      <w:tr w:rsidR="00C44262" w:rsidRPr="00C44262" w14:paraId="5A474683"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7C140899"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F083D59"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2A268049"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22143B3A"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lang w:eastAsia="ru-RU"/>
              </w:rPr>
              <w:t>Тема 9.2. Международные отношения в 1990-е – 2024 г</w:t>
            </w:r>
          </w:p>
        </w:tc>
        <w:tc>
          <w:tcPr>
            <w:tcW w:w="2253" w:type="pct"/>
            <w:tcBorders>
              <w:top w:val="single" w:sz="4" w:space="0" w:color="000000"/>
              <w:left w:val="single" w:sz="4" w:space="0" w:color="000000"/>
              <w:bottom w:val="single" w:sz="4" w:space="0" w:color="000000"/>
            </w:tcBorders>
            <w:shd w:val="clear" w:color="auto" w:fill="auto"/>
          </w:tcPr>
          <w:p w14:paraId="7D30D737"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5</w:t>
            </w:r>
          </w:p>
          <w:p w14:paraId="55BD4D31"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0412FBED"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204FDFC1"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7B68F723"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06</w:t>
            </w:r>
          </w:p>
          <w:p w14:paraId="04DDFAF8"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05</w:t>
            </w:r>
          </w:p>
        </w:tc>
        <w:tc>
          <w:tcPr>
            <w:tcW w:w="1691" w:type="pct"/>
            <w:tcBorders>
              <w:top w:val="single" w:sz="4" w:space="0" w:color="000000"/>
              <w:left w:val="single" w:sz="4" w:space="0" w:color="000000"/>
              <w:bottom w:val="single" w:sz="4" w:space="0" w:color="000000"/>
            </w:tcBorders>
            <w:shd w:val="clear" w:color="auto" w:fill="auto"/>
          </w:tcPr>
          <w:p w14:paraId="52F1BC4E"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10.1. Наука и культура во второй половине ХХ в. – начале ХХI в.</w:t>
            </w:r>
          </w:p>
        </w:tc>
        <w:tc>
          <w:tcPr>
            <w:tcW w:w="2253" w:type="pct"/>
            <w:tcBorders>
              <w:top w:val="single" w:sz="4" w:space="0" w:color="000000"/>
              <w:left w:val="single" w:sz="4" w:space="0" w:color="000000"/>
              <w:bottom w:val="single" w:sz="4" w:space="0" w:color="000000"/>
            </w:tcBorders>
            <w:shd w:val="clear" w:color="auto" w:fill="auto"/>
          </w:tcPr>
          <w:p w14:paraId="1ED1EFBA"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9</w:t>
            </w:r>
          </w:p>
          <w:p w14:paraId="76E681EB"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p>
        </w:tc>
      </w:tr>
      <w:tr w:rsidR="00C44262" w:rsidRPr="00C44262" w14:paraId="49E80D99"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912A71E"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75767C5"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w:t>
            </w:r>
          </w:p>
          <w:p w14:paraId="1F34E502"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06 ОК 02 ОК 04</w:t>
            </w:r>
          </w:p>
        </w:tc>
        <w:tc>
          <w:tcPr>
            <w:tcW w:w="1691" w:type="pct"/>
            <w:tcBorders>
              <w:top w:val="single" w:sz="4" w:space="0" w:color="000000"/>
              <w:left w:val="single" w:sz="4" w:space="0" w:color="000000"/>
              <w:bottom w:val="single" w:sz="4" w:space="0" w:color="000000"/>
            </w:tcBorders>
            <w:shd w:val="clear" w:color="auto" w:fill="auto"/>
          </w:tcPr>
          <w:p w14:paraId="4B423B8B"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11.1. СССР в послевоенные годы</w:t>
            </w:r>
          </w:p>
        </w:tc>
        <w:tc>
          <w:tcPr>
            <w:tcW w:w="2253" w:type="pct"/>
            <w:tcBorders>
              <w:top w:val="single" w:sz="4" w:space="0" w:color="000000"/>
              <w:left w:val="single" w:sz="4" w:space="0" w:color="000000"/>
              <w:bottom w:val="single" w:sz="4" w:space="0" w:color="000000"/>
            </w:tcBorders>
            <w:shd w:val="clear" w:color="auto" w:fill="auto"/>
          </w:tcPr>
          <w:p w14:paraId="46F317B7"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Письменная самостоятельная работа 4</w:t>
            </w:r>
          </w:p>
          <w:p w14:paraId="76E1A79C"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18</w:t>
            </w:r>
          </w:p>
        </w:tc>
      </w:tr>
      <w:tr w:rsidR="00C44262" w:rsidRPr="00C44262" w14:paraId="0DA7C89F"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0BA222FC"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65E7F38"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w:t>
            </w:r>
          </w:p>
          <w:p w14:paraId="524382FA"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06 ОК 02 ОК 04</w:t>
            </w:r>
          </w:p>
        </w:tc>
        <w:tc>
          <w:tcPr>
            <w:tcW w:w="1691" w:type="pct"/>
            <w:tcBorders>
              <w:top w:val="single" w:sz="4" w:space="0" w:color="000000"/>
              <w:left w:val="single" w:sz="4" w:space="0" w:color="000000"/>
              <w:bottom w:val="single" w:sz="4" w:space="0" w:color="000000"/>
            </w:tcBorders>
            <w:shd w:val="clear" w:color="auto" w:fill="auto"/>
          </w:tcPr>
          <w:p w14:paraId="03047F6D"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11.2. СССР в 1953-1964 гг.</w:t>
            </w:r>
          </w:p>
        </w:tc>
        <w:tc>
          <w:tcPr>
            <w:tcW w:w="2253" w:type="pct"/>
            <w:tcBorders>
              <w:top w:val="single" w:sz="4" w:space="0" w:color="000000"/>
              <w:left w:val="single" w:sz="4" w:space="0" w:color="000000"/>
              <w:bottom w:val="single" w:sz="4" w:space="0" w:color="000000"/>
            </w:tcBorders>
            <w:shd w:val="clear" w:color="auto" w:fill="auto"/>
          </w:tcPr>
          <w:p w14:paraId="5E991A77"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 xml:space="preserve">Устный опрос 19 </w:t>
            </w:r>
          </w:p>
          <w:p w14:paraId="329924F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20</w:t>
            </w:r>
          </w:p>
          <w:p w14:paraId="382C117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10</w:t>
            </w:r>
          </w:p>
        </w:tc>
      </w:tr>
      <w:tr w:rsidR="00C44262" w:rsidRPr="00C44262" w14:paraId="171AF5DC"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6624E567"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78C837ED"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w:t>
            </w:r>
          </w:p>
          <w:p w14:paraId="341679D5"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06 ОК 02 ОК 04</w:t>
            </w:r>
          </w:p>
        </w:tc>
        <w:tc>
          <w:tcPr>
            <w:tcW w:w="1691" w:type="pct"/>
            <w:tcBorders>
              <w:top w:val="single" w:sz="4" w:space="0" w:color="000000"/>
              <w:left w:val="single" w:sz="4" w:space="0" w:color="000000"/>
              <w:bottom w:val="single" w:sz="4" w:space="0" w:color="000000"/>
            </w:tcBorders>
            <w:shd w:val="clear" w:color="auto" w:fill="auto"/>
          </w:tcPr>
          <w:p w14:paraId="5D4CA83C"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11.3. Политическое развитие СССР в 1964-1985 гг.</w:t>
            </w:r>
          </w:p>
        </w:tc>
        <w:tc>
          <w:tcPr>
            <w:tcW w:w="2253" w:type="pct"/>
            <w:tcBorders>
              <w:top w:val="single" w:sz="4" w:space="0" w:color="000000"/>
              <w:left w:val="single" w:sz="4" w:space="0" w:color="000000"/>
              <w:bottom w:val="single" w:sz="4" w:space="0" w:color="000000"/>
            </w:tcBorders>
            <w:shd w:val="clear" w:color="auto" w:fill="auto"/>
          </w:tcPr>
          <w:p w14:paraId="60DEE70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 xml:space="preserve">Устный опрос  21 </w:t>
            </w:r>
          </w:p>
          <w:p w14:paraId="6252D515"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22</w:t>
            </w:r>
          </w:p>
          <w:p w14:paraId="1EC56E0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 xml:space="preserve">Устный опрос 23 </w:t>
            </w:r>
          </w:p>
        </w:tc>
      </w:tr>
      <w:tr w:rsidR="00C44262" w:rsidRPr="00C44262" w14:paraId="6FF6C82A"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293937DF"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0056C14F"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1B4292A6"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 ПК 1.8 ПК 1.10</w:t>
            </w:r>
          </w:p>
        </w:tc>
        <w:tc>
          <w:tcPr>
            <w:tcW w:w="1691" w:type="pct"/>
            <w:tcBorders>
              <w:top w:val="single" w:sz="4" w:space="0" w:color="000000"/>
              <w:left w:val="single" w:sz="4" w:space="0" w:color="000000"/>
              <w:bottom w:val="single" w:sz="4" w:space="0" w:color="000000"/>
            </w:tcBorders>
            <w:shd w:val="clear" w:color="auto" w:fill="auto"/>
          </w:tcPr>
          <w:p w14:paraId="64009E74"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11.4. СССР в 1985-1991 гг.</w:t>
            </w:r>
          </w:p>
        </w:tc>
        <w:tc>
          <w:tcPr>
            <w:tcW w:w="2253" w:type="pct"/>
            <w:tcBorders>
              <w:top w:val="single" w:sz="4" w:space="0" w:color="000000"/>
              <w:left w:val="single" w:sz="4" w:space="0" w:color="000000"/>
              <w:bottom w:val="single" w:sz="4" w:space="0" w:color="000000"/>
            </w:tcBorders>
            <w:shd w:val="clear" w:color="auto" w:fill="auto"/>
          </w:tcPr>
          <w:p w14:paraId="06CBC08E"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24</w:t>
            </w:r>
          </w:p>
          <w:p w14:paraId="51A6B717"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11</w:t>
            </w:r>
          </w:p>
          <w:p w14:paraId="03CACD5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 xml:space="preserve"> Терминологический  диктант 6</w:t>
            </w:r>
          </w:p>
          <w:p w14:paraId="1634503C"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Практическое занятие 7</w:t>
            </w:r>
          </w:p>
        </w:tc>
      </w:tr>
      <w:tr w:rsidR="00C44262" w:rsidRPr="00C44262" w14:paraId="12414CE4"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132132F7"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969E034"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w:t>
            </w:r>
          </w:p>
          <w:p w14:paraId="1DCB08EE"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06 ОК 02 ОК 04</w:t>
            </w:r>
          </w:p>
        </w:tc>
        <w:tc>
          <w:tcPr>
            <w:tcW w:w="1691" w:type="pct"/>
            <w:tcBorders>
              <w:top w:val="single" w:sz="4" w:space="0" w:color="000000"/>
              <w:left w:val="single" w:sz="4" w:space="0" w:color="000000"/>
              <w:bottom w:val="single" w:sz="4" w:space="0" w:color="000000"/>
            </w:tcBorders>
            <w:shd w:val="clear" w:color="auto" w:fill="auto"/>
          </w:tcPr>
          <w:p w14:paraId="1122445E"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12.1. Российская Федерация в 1990-е гг.</w:t>
            </w:r>
          </w:p>
        </w:tc>
        <w:tc>
          <w:tcPr>
            <w:tcW w:w="2253" w:type="pct"/>
            <w:tcBorders>
              <w:top w:val="single" w:sz="4" w:space="0" w:color="000000"/>
              <w:left w:val="single" w:sz="4" w:space="0" w:color="000000"/>
              <w:bottom w:val="single" w:sz="4" w:space="0" w:color="000000"/>
            </w:tcBorders>
            <w:shd w:val="clear" w:color="auto" w:fill="auto"/>
          </w:tcPr>
          <w:p w14:paraId="6AA57C93"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Устный опрос 25</w:t>
            </w:r>
          </w:p>
          <w:p w14:paraId="69A8F69B"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12</w:t>
            </w:r>
          </w:p>
          <w:p w14:paraId="12098508"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7</w:t>
            </w:r>
          </w:p>
        </w:tc>
      </w:tr>
      <w:tr w:rsidR="00C44262" w:rsidRPr="00C44262" w14:paraId="02F3DED8" w14:textId="77777777" w:rsidTr="002E49EE">
        <w:trPr>
          <w:trHeight w:val="306"/>
        </w:trPr>
        <w:tc>
          <w:tcPr>
            <w:tcW w:w="1056" w:type="pct"/>
            <w:tcBorders>
              <w:top w:val="single" w:sz="4" w:space="0" w:color="000000"/>
              <w:left w:val="single" w:sz="4" w:space="0" w:color="000000"/>
              <w:bottom w:val="single" w:sz="4" w:space="0" w:color="000000"/>
            </w:tcBorders>
            <w:shd w:val="clear" w:color="auto" w:fill="auto"/>
          </w:tcPr>
          <w:p w14:paraId="43909A2C"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E2F7728"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2DFB1971"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 ПК 1.8 ПК 1.10</w:t>
            </w:r>
          </w:p>
        </w:tc>
        <w:tc>
          <w:tcPr>
            <w:tcW w:w="1691" w:type="pct"/>
            <w:tcBorders>
              <w:top w:val="single" w:sz="4" w:space="0" w:color="000000"/>
              <w:left w:val="single" w:sz="4" w:space="0" w:color="000000"/>
              <w:bottom w:val="single" w:sz="4" w:space="0" w:color="000000"/>
            </w:tcBorders>
            <w:shd w:val="clear" w:color="auto" w:fill="auto"/>
          </w:tcPr>
          <w:p w14:paraId="150BCAB6"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Тема 12.2. Россия в ХХI в.</w:t>
            </w:r>
          </w:p>
        </w:tc>
        <w:tc>
          <w:tcPr>
            <w:tcW w:w="2253" w:type="pct"/>
            <w:tcBorders>
              <w:top w:val="single" w:sz="4" w:space="0" w:color="000000"/>
              <w:left w:val="single" w:sz="4" w:space="0" w:color="000000"/>
              <w:bottom w:val="single" w:sz="4" w:space="0" w:color="000000"/>
            </w:tcBorders>
            <w:shd w:val="clear" w:color="auto" w:fill="auto"/>
          </w:tcPr>
          <w:p w14:paraId="006C669D"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Творческое задание 13</w:t>
            </w:r>
          </w:p>
          <w:p w14:paraId="59A934E1"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Терминологический  диктант 8</w:t>
            </w:r>
          </w:p>
          <w:p w14:paraId="4B5E7D25"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Практическое занятие 8</w:t>
            </w:r>
          </w:p>
        </w:tc>
      </w:tr>
      <w:tr w:rsidR="00C44262" w:rsidRPr="00C44262" w14:paraId="0AAB1454" w14:textId="77777777" w:rsidTr="002E49EE">
        <w:trPr>
          <w:trHeight w:val="306"/>
        </w:trPr>
        <w:tc>
          <w:tcPr>
            <w:tcW w:w="2747" w:type="pct"/>
            <w:gridSpan w:val="2"/>
            <w:tcBorders>
              <w:top w:val="single" w:sz="4" w:space="0" w:color="000000"/>
              <w:left w:val="single" w:sz="4" w:space="0" w:color="000000"/>
              <w:bottom w:val="single" w:sz="4" w:space="0" w:color="000000"/>
            </w:tcBorders>
            <w:shd w:val="clear" w:color="auto" w:fill="auto"/>
          </w:tcPr>
          <w:p w14:paraId="1D7758E3" w14:textId="77777777" w:rsidR="00AA11DC" w:rsidRDefault="00AA11DC" w:rsidP="00AA11DC">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Прб1-Прб10</w:t>
            </w:r>
          </w:p>
          <w:p w14:paraId="60B8B53F"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01 ОК 05 ОК 06</w:t>
            </w:r>
          </w:p>
          <w:p w14:paraId="290E153F" w14:textId="77777777" w:rsidR="00C44262" w:rsidRPr="00C44262" w:rsidRDefault="00C44262" w:rsidP="00C44262">
            <w:pPr>
              <w:spacing w:after="0" w:line="240" w:lineRule="auto"/>
              <w:jc w:val="both"/>
              <w:rPr>
                <w:rFonts w:ascii="Times New Roman" w:eastAsia="Times New Roman" w:hAnsi="Times New Roman" w:cs="Times New Roman"/>
                <w:sz w:val="24"/>
                <w:szCs w:val="24"/>
                <w:lang w:eastAsia="ru-RU"/>
              </w:rPr>
            </w:pPr>
            <w:r w:rsidRPr="00C44262">
              <w:rPr>
                <w:rFonts w:ascii="Times New Roman" w:eastAsia="Times New Roman" w:hAnsi="Times New Roman" w:cs="Times New Roman"/>
                <w:sz w:val="24"/>
                <w:szCs w:val="24"/>
                <w:lang w:eastAsia="ru-RU"/>
              </w:rPr>
              <w:t>ОК 02 ОК 04 ПК 1.8 ПК 1.10</w:t>
            </w:r>
          </w:p>
        </w:tc>
        <w:tc>
          <w:tcPr>
            <w:tcW w:w="2253" w:type="pct"/>
            <w:tcBorders>
              <w:top w:val="single" w:sz="4" w:space="0" w:color="000000"/>
              <w:left w:val="single" w:sz="4" w:space="0" w:color="000000"/>
              <w:bottom w:val="single" w:sz="4" w:space="0" w:color="000000"/>
            </w:tcBorders>
            <w:shd w:val="clear" w:color="auto" w:fill="auto"/>
          </w:tcPr>
          <w:p w14:paraId="1C51D6D3" w14:textId="77777777" w:rsidR="00C44262" w:rsidRPr="00C44262" w:rsidRDefault="00C44262" w:rsidP="00C44262">
            <w:pPr>
              <w:spacing w:after="0" w:line="240" w:lineRule="auto"/>
              <w:jc w:val="both"/>
              <w:rPr>
                <w:rFonts w:ascii="Times New Roman" w:eastAsia="Arial Unicode MS" w:hAnsi="Times New Roman" w:cs="Times New Roman"/>
                <w:sz w:val="24"/>
                <w:szCs w:val="24"/>
                <w:lang w:eastAsia="ru-RU"/>
              </w:rPr>
            </w:pPr>
            <w:r w:rsidRPr="00C44262">
              <w:rPr>
                <w:rFonts w:ascii="Times New Roman" w:eastAsia="Arial Unicode MS" w:hAnsi="Times New Roman" w:cs="Times New Roman"/>
                <w:sz w:val="24"/>
                <w:szCs w:val="24"/>
                <w:lang w:eastAsia="ru-RU"/>
              </w:rPr>
              <w:t>Дифференцированный зачет</w:t>
            </w:r>
          </w:p>
        </w:tc>
      </w:tr>
    </w:tbl>
    <w:p w14:paraId="4E12BDA9" w14:textId="77777777" w:rsidR="00C44262" w:rsidRPr="00C44262" w:rsidRDefault="00C44262" w:rsidP="00C44262">
      <w:pPr>
        <w:spacing w:after="0" w:line="240" w:lineRule="auto"/>
        <w:rPr>
          <w:rFonts w:ascii="Calibri" w:eastAsia="Times New Roman" w:hAnsi="Calibri" w:cs="Times New Roman"/>
          <w:lang w:eastAsia="ru-RU"/>
        </w:rPr>
      </w:pPr>
    </w:p>
    <w:sectPr w:rsidR="00C44262" w:rsidRPr="00C44262" w:rsidSect="000606BD">
      <w:pgSz w:w="11906" w:h="16838"/>
      <w:pgMar w:top="1134" w:right="425"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9C0E53"/>
    <w:multiLevelType w:val="hybridMultilevel"/>
    <w:tmpl w:val="114CE134"/>
    <w:lvl w:ilvl="0" w:tplc="DFB4BC2A">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15:restartNumberingAfterBreak="0">
    <w:nsid w:val="408E4F7D"/>
    <w:multiLevelType w:val="hybridMultilevel"/>
    <w:tmpl w:val="B784F60E"/>
    <w:lvl w:ilvl="0" w:tplc="5F1639B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529E3E79"/>
    <w:multiLevelType w:val="hybridMultilevel"/>
    <w:tmpl w:val="0FA69892"/>
    <w:lvl w:ilvl="0" w:tplc="0419000F">
      <w:start w:val="1"/>
      <w:numFmt w:val="decimal"/>
      <w:lvlText w:val="%1."/>
      <w:lvlJc w:val="left"/>
      <w:pPr>
        <w:ind w:left="2062" w:hanging="360"/>
      </w:pPr>
    </w:lvl>
    <w:lvl w:ilvl="1" w:tplc="04190019">
      <w:start w:val="1"/>
      <w:numFmt w:val="lowerLetter"/>
      <w:lvlText w:val="%2."/>
      <w:lvlJc w:val="left"/>
      <w:pPr>
        <w:ind w:left="2782" w:hanging="360"/>
      </w:pPr>
    </w:lvl>
    <w:lvl w:ilvl="2" w:tplc="0419001B">
      <w:start w:val="1"/>
      <w:numFmt w:val="lowerRoman"/>
      <w:lvlText w:val="%3."/>
      <w:lvlJc w:val="right"/>
      <w:pPr>
        <w:ind w:left="3502" w:hanging="180"/>
      </w:pPr>
    </w:lvl>
    <w:lvl w:ilvl="3" w:tplc="0419000F">
      <w:start w:val="1"/>
      <w:numFmt w:val="decimal"/>
      <w:lvlText w:val="%4."/>
      <w:lvlJc w:val="left"/>
      <w:pPr>
        <w:ind w:left="4222" w:hanging="360"/>
      </w:pPr>
    </w:lvl>
    <w:lvl w:ilvl="4" w:tplc="04190019">
      <w:start w:val="1"/>
      <w:numFmt w:val="lowerLetter"/>
      <w:lvlText w:val="%5."/>
      <w:lvlJc w:val="left"/>
      <w:pPr>
        <w:ind w:left="4942" w:hanging="360"/>
      </w:pPr>
    </w:lvl>
    <w:lvl w:ilvl="5" w:tplc="0419001B">
      <w:start w:val="1"/>
      <w:numFmt w:val="lowerRoman"/>
      <w:lvlText w:val="%6."/>
      <w:lvlJc w:val="right"/>
      <w:pPr>
        <w:ind w:left="5662" w:hanging="180"/>
      </w:pPr>
    </w:lvl>
    <w:lvl w:ilvl="6" w:tplc="0419000F">
      <w:start w:val="1"/>
      <w:numFmt w:val="decimal"/>
      <w:lvlText w:val="%7."/>
      <w:lvlJc w:val="left"/>
      <w:pPr>
        <w:ind w:left="6382" w:hanging="360"/>
      </w:pPr>
    </w:lvl>
    <w:lvl w:ilvl="7" w:tplc="04190019">
      <w:start w:val="1"/>
      <w:numFmt w:val="lowerLetter"/>
      <w:lvlText w:val="%8."/>
      <w:lvlJc w:val="left"/>
      <w:pPr>
        <w:ind w:left="7102" w:hanging="360"/>
      </w:pPr>
    </w:lvl>
    <w:lvl w:ilvl="8" w:tplc="0419001B">
      <w:start w:val="1"/>
      <w:numFmt w:val="lowerRoman"/>
      <w:lvlText w:val="%9."/>
      <w:lvlJc w:val="right"/>
      <w:pPr>
        <w:ind w:left="7822" w:hanging="180"/>
      </w:pPr>
    </w:lvl>
  </w:abstractNum>
  <w:abstractNum w:abstractNumId="3" w15:restartNumberingAfterBreak="0">
    <w:nsid w:val="5D136161"/>
    <w:multiLevelType w:val="multilevel"/>
    <w:tmpl w:val="644883EE"/>
    <w:lvl w:ilvl="0">
      <w:start w:val="1"/>
      <w:numFmt w:val="decimal"/>
      <w:lvlText w:val="%1."/>
      <w:lvlJc w:val="left"/>
      <w:pPr>
        <w:ind w:left="720" w:hanging="360"/>
      </w:pPr>
      <w:rPr>
        <w:rFonts w:hint="default"/>
        <w:sz w:val="28"/>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C5557DC"/>
    <w:multiLevelType w:val="hybridMultilevel"/>
    <w:tmpl w:val="8D7E9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35C"/>
    <w:rsid w:val="00026465"/>
    <w:rsid w:val="000273DF"/>
    <w:rsid w:val="00045725"/>
    <w:rsid w:val="0004576A"/>
    <w:rsid w:val="000606BD"/>
    <w:rsid w:val="00076DAB"/>
    <w:rsid w:val="00082E18"/>
    <w:rsid w:val="000B77CA"/>
    <w:rsid w:val="000D4235"/>
    <w:rsid w:val="0010515C"/>
    <w:rsid w:val="00120515"/>
    <w:rsid w:val="0016277C"/>
    <w:rsid w:val="0018355B"/>
    <w:rsid w:val="001A3D33"/>
    <w:rsid w:val="001A4FDF"/>
    <w:rsid w:val="001B42E0"/>
    <w:rsid w:val="001B7D21"/>
    <w:rsid w:val="00223373"/>
    <w:rsid w:val="002550A8"/>
    <w:rsid w:val="002550AD"/>
    <w:rsid w:val="00256BBF"/>
    <w:rsid w:val="0026735C"/>
    <w:rsid w:val="00275F53"/>
    <w:rsid w:val="002E0C79"/>
    <w:rsid w:val="002E49EE"/>
    <w:rsid w:val="002F7664"/>
    <w:rsid w:val="003154A9"/>
    <w:rsid w:val="00325130"/>
    <w:rsid w:val="00373B6E"/>
    <w:rsid w:val="0038710C"/>
    <w:rsid w:val="003A15DF"/>
    <w:rsid w:val="003B4607"/>
    <w:rsid w:val="003C023C"/>
    <w:rsid w:val="00414E6A"/>
    <w:rsid w:val="00427EE6"/>
    <w:rsid w:val="00466354"/>
    <w:rsid w:val="004B197A"/>
    <w:rsid w:val="0052427F"/>
    <w:rsid w:val="005408C7"/>
    <w:rsid w:val="005466F4"/>
    <w:rsid w:val="00550DBC"/>
    <w:rsid w:val="00560CC6"/>
    <w:rsid w:val="00561A6E"/>
    <w:rsid w:val="00585EF6"/>
    <w:rsid w:val="00594E91"/>
    <w:rsid w:val="005B4492"/>
    <w:rsid w:val="00613BD5"/>
    <w:rsid w:val="00623814"/>
    <w:rsid w:val="0063318F"/>
    <w:rsid w:val="006372BD"/>
    <w:rsid w:val="00641BDA"/>
    <w:rsid w:val="006E2C0E"/>
    <w:rsid w:val="007335F1"/>
    <w:rsid w:val="007423CA"/>
    <w:rsid w:val="00763185"/>
    <w:rsid w:val="00765955"/>
    <w:rsid w:val="00795EA1"/>
    <w:rsid w:val="007B2123"/>
    <w:rsid w:val="007B392B"/>
    <w:rsid w:val="007D7C1A"/>
    <w:rsid w:val="00810946"/>
    <w:rsid w:val="008408A9"/>
    <w:rsid w:val="00861440"/>
    <w:rsid w:val="00867788"/>
    <w:rsid w:val="008738A8"/>
    <w:rsid w:val="00882717"/>
    <w:rsid w:val="008875C6"/>
    <w:rsid w:val="008B5CE3"/>
    <w:rsid w:val="008B6DE9"/>
    <w:rsid w:val="008C5FC1"/>
    <w:rsid w:val="008F4B06"/>
    <w:rsid w:val="008F6BE1"/>
    <w:rsid w:val="0090318E"/>
    <w:rsid w:val="009548BF"/>
    <w:rsid w:val="00971CB7"/>
    <w:rsid w:val="00977788"/>
    <w:rsid w:val="009C2518"/>
    <w:rsid w:val="009E0625"/>
    <w:rsid w:val="00A673DB"/>
    <w:rsid w:val="00AA11DC"/>
    <w:rsid w:val="00AE059C"/>
    <w:rsid w:val="00B21ED3"/>
    <w:rsid w:val="00B56AF1"/>
    <w:rsid w:val="00B85175"/>
    <w:rsid w:val="00B94863"/>
    <w:rsid w:val="00B96A5B"/>
    <w:rsid w:val="00BB2156"/>
    <w:rsid w:val="00C23C6B"/>
    <w:rsid w:val="00C35CF8"/>
    <w:rsid w:val="00C44262"/>
    <w:rsid w:val="00C44C4A"/>
    <w:rsid w:val="00C61CA8"/>
    <w:rsid w:val="00C96196"/>
    <w:rsid w:val="00CD105A"/>
    <w:rsid w:val="00CE5198"/>
    <w:rsid w:val="00D1050A"/>
    <w:rsid w:val="00D12C0E"/>
    <w:rsid w:val="00D20F2F"/>
    <w:rsid w:val="00D30F98"/>
    <w:rsid w:val="00D321D4"/>
    <w:rsid w:val="00D76429"/>
    <w:rsid w:val="00DB090F"/>
    <w:rsid w:val="00DB1854"/>
    <w:rsid w:val="00DB2FE3"/>
    <w:rsid w:val="00DD1E99"/>
    <w:rsid w:val="00DE2054"/>
    <w:rsid w:val="00E073B6"/>
    <w:rsid w:val="00E15153"/>
    <w:rsid w:val="00E44433"/>
    <w:rsid w:val="00E56819"/>
    <w:rsid w:val="00E66065"/>
    <w:rsid w:val="00E74259"/>
    <w:rsid w:val="00E77333"/>
    <w:rsid w:val="00E91055"/>
    <w:rsid w:val="00EE6A21"/>
    <w:rsid w:val="00F3676A"/>
    <w:rsid w:val="00F56F25"/>
    <w:rsid w:val="00F94177"/>
    <w:rsid w:val="00FD1BDE"/>
    <w:rsid w:val="00FE75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7EC49"/>
  <w15:docId w15:val="{6203F38D-8934-44A6-A2EE-E416E0447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3D33"/>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41B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427EE6"/>
    <w:pPr>
      <w:spacing w:after="0" w:line="240" w:lineRule="auto"/>
    </w:pPr>
    <w:rPr>
      <w:rFonts w:ascii="Calibri" w:eastAsia="Times New Roman" w:hAnsi="Calibri" w:cs="Times New Roman"/>
      <w:lang w:eastAsia="ru-RU"/>
    </w:rPr>
  </w:style>
  <w:style w:type="character" w:styleId="a5">
    <w:name w:val="Hyperlink"/>
    <w:basedOn w:val="a0"/>
    <w:uiPriority w:val="99"/>
    <w:semiHidden/>
    <w:unhideWhenUsed/>
    <w:rsid w:val="00861440"/>
    <w:rPr>
      <w:color w:val="0563C1" w:themeColor="hyperlink"/>
      <w:u w:val="single"/>
    </w:rPr>
  </w:style>
  <w:style w:type="paragraph" w:styleId="a6">
    <w:name w:val="Balloon Text"/>
    <w:basedOn w:val="a"/>
    <w:link w:val="a7"/>
    <w:uiPriority w:val="99"/>
    <w:semiHidden/>
    <w:unhideWhenUsed/>
    <w:rsid w:val="002E49EE"/>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E49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6230090">
      <w:bodyDiv w:val="1"/>
      <w:marLeft w:val="0"/>
      <w:marRight w:val="0"/>
      <w:marTop w:val="0"/>
      <w:marBottom w:val="0"/>
      <w:divBdr>
        <w:top w:val="none" w:sz="0" w:space="0" w:color="auto"/>
        <w:left w:val="none" w:sz="0" w:space="0" w:color="auto"/>
        <w:bottom w:val="none" w:sz="0" w:space="0" w:color="auto"/>
        <w:right w:val="none" w:sz="0" w:space="0" w:color="auto"/>
      </w:divBdr>
    </w:div>
    <w:div w:id="1478761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27</Pages>
  <Words>9211</Words>
  <Characters>52509</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PATTPC</cp:lastModifiedBy>
  <cp:revision>6</cp:revision>
  <dcterms:created xsi:type="dcterms:W3CDTF">2025-10-10T06:58:00Z</dcterms:created>
  <dcterms:modified xsi:type="dcterms:W3CDTF">2025-11-28T06:06:00Z</dcterms:modified>
</cp:coreProperties>
</file>