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8EB15" w14:textId="2AACD25B" w:rsidR="00E83D0F" w:rsidRPr="00E83D0F" w:rsidRDefault="00E83D0F" w:rsidP="00E83D0F">
      <w:pPr>
        <w:autoSpaceDE w:val="0"/>
        <w:autoSpaceDN w:val="0"/>
        <w:adjustRightInd w:val="0"/>
        <w:spacing w:after="0" w:line="240" w:lineRule="auto"/>
        <w:ind w:firstLine="851"/>
        <w:jc w:val="both"/>
        <w:rPr>
          <w:rFonts w:ascii="Times New Roman" w:eastAsia="Times New Roman" w:hAnsi="Times New Roman" w:cs="Times New Roman"/>
          <w:sz w:val="28"/>
          <w:szCs w:val="28"/>
        </w:rPr>
      </w:pPr>
      <w:bookmarkStart w:id="0" w:name="_Hlk125110444"/>
      <w:r w:rsidRPr="00E83D0F">
        <w:rPr>
          <w:rFonts w:ascii="Times New Roman" w:eastAsia="Times New Roman" w:hAnsi="Times New Roman" w:cs="Times New Roman"/>
          <w:sz w:val="28"/>
          <w:szCs w:val="28"/>
        </w:rPr>
        <w:drawing>
          <wp:inline distT="0" distB="0" distL="0" distR="0" wp14:anchorId="3CAC800B" wp14:editId="00C54320">
            <wp:extent cx="6210300" cy="8540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10300" cy="8540750"/>
                    </a:xfrm>
                    <a:prstGeom prst="rect">
                      <a:avLst/>
                    </a:prstGeom>
                    <a:noFill/>
                    <a:ln>
                      <a:noFill/>
                    </a:ln>
                  </pic:spPr>
                </pic:pic>
              </a:graphicData>
            </a:graphic>
          </wp:inline>
        </w:drawing>
      </w:r>
    </w:p>
    <w:p w14:paraId="2A81DE14" w14:textId="77777777" w:rsidR="00E83D0F" w:rsidRPr="00DD0676" w:rsidRDefault="00E83D0F" w:rsidP="00E83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tbl>
      <w:tblPr>
        <w:tblpPr w:leftFromText="180" w:rightFromText="180" w:bottomFromText="160" w:vertAnchor="text" w:horzAnchor="margin" w:tblpY="-480"/>
        <w:tblW w:w="9937" w:type="dxa"/>
        <w:tblLayout w:type="fixed"/>
        <w:tblCellMar>
          <w:left w:w="40" w:type="dxa"/>
          <w:right w:w="40" w:type="dxa"/>
        </w:tblCellMar>
        <w:tblLook w:val="04A0" w:firstRow="1" w:lastRow="0" w:firstColumn="1" w:lastColumn="0" w:noHBand="0" w:noVBand="1"/>
      </w:tblPr>
      <w:tblGrid>
        <w:gridCol w:w="3556"/>
        <w:gridCol w:w="6381"/>
      </w:tblGrid>
      <w:tr w:rsidR="00E83D0F" w:rsidRPr="00B77F03" w14:paraId="660FC661" w14:textId="77777777" w:rsidTr="00B9665E">
        <w:trPr>
          <w:trHeight w:val="277"/>
        </w:trPr>
        <w:tc>
          <w:tcPr>
            <w:tcW w:w="3556"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53318134" w14:textId="77777777" w:rsidR="00E83D0F" w:rsidRDefault="00E83D0F" w:rsidP="00B9665E">
            <w:pPr>
              <w:widowControl w:val="0"/>
              <w:shd w:val="clear" w:color="auto" w:fill="FFFFFF"/>
              <w:autoSpaceDE w:val="0"/>
              <w:autoSpaceDN w:val="0"/>
              <w:adjustRightInd w:val="0"/>
              <w:spacing w:after="0" w:line="276" w:lineRule="auto"/>
              <w:jc w:val="center"/>
              <w:rPr>
                <w:rFonts w:ascii="Times New Roman" w:eastAsia="Times New Roman" w:hAnsi="Times New Roman" w:cs="Times New Roman"/>
                <w:i/>
                <w:iCs/>
                <w:sz w:val="28"/>
                <w:szCs w:val="28"/>
              </w:rPr>
            </w:pPr>
          </w:p>
          <w:p w14:paraId="2D367CDC" w14:textId="77777777" w:rsidR="00E83D0F" w:rsidRDefault="00E83D0F" w:rsidP="00B9665E">
            <w:pPr>
              <w:widowControl w:val="0"/>
              <w:shd w:val="clear" w:color="auto" w:fill="FFFFFF"/>
              <w:autoSpaceDE w:val="0"/>
              <w:autoSpaceDN w:val="0"/>
              <w:adjustRightInd w:val="0"/>
              <w:spacing w:after="0" w:line="276" w:lineRule="auto"/>
              <w:jc w:val="center"/>
              <w:rPr>
                <w:rFonts w:ascii="Times New Roman" w:eastAsia="Times New Roman" w:hAnsi="Times New Roman" w:cs="Times New Roman"/>
                <w:i/>
                <w:iCs/>
                <w:sz w:val="28"/>
                <w:szCs w:val="28"/>
              </w:rPr>
            </w:pPr>
          </w:p>
          <w:p w14:paraId="1E60DD04" w14:textId="77777777" w:rsidR="00E83D0F" w:rsidRPr="00B77F03" w:rsidRDefault="00E83D0F" w:rsidP="00B9665E">
            <w:pPr>
              <w:widowControl w:val="0"/>
              <w:shd w:val="clear" w:color="auto" w:fill="FFFFFF"/>
              <w:autoSpaceDE w:val="0"/>
              <w:autoSpaceDN w:val="0"/>
              <w:adjustRightInd w:val="0"/>
              <w:spacing w:after="0" w:line="276" w:lineRule="auto"/>
              <w:jc w:val="center"/>
              <w:rPr>
                <w:rFonts w:ascii="Times New Roman" w:eastAsia="Times New Roman" w:hAnsi="Times New Roman" w:cs="Times New Roman"/>
                <w:i/>
                <w:iCs/>
                <w:sz w:val="28"/>
                <w:szCs w:val="28"/>
              </w:rPr>
            </w:pPr>
            <w:r w:rsidRPr="00B77F03">
              <w:rPr>
                <w:rFonts w:ascii="Times New Roman" w:eastAsia="Times New Roman" w:hAnsi="Times New Roman" w:cs="Times New Roman"/>
                <w:noProof/>
                <w:sz w:val="28"/>
                <w:szCs w:val="28"/>
              </w:rPr>
              <w:drawing>
                <wp:inline distT="0" distB="0" distL="0" distR="0" wp14:anchorId="03D19A19" wp14:editId="1B115161">
                  <wp:extent cx="790575" cy="7905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tc>
        <w:tc>
          <w:tcPr>
            <w:tcW w:w="63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50B94CF" w14:textId="77777777" w:rsidR="00E83D0F" w:rsidRDefault="00E83D0F" w:rsidP="00B9665E">
            <w:pPr>
              <w:widowControl w:val="0"/>
              <w:shd w:val="clear" w:color="auto" w:fill="FFFFFF"/>
              <w:autoSpaceDE w:val="0"/>
              <w:autoSpaceDN w:val="0"/>
              <w:adjustRightInd w:val="0"/>
              <w:spacing w:after="0" w:line="276" w:lineRule="auto"/>
              <w:jc w:val="center"/>
              <w:rPr>
                <w:rFonts w:ascii="Times New Roman" w:eastAsia="Times New Roman" w:hAnsi="Times New Roman" w:cs="Times New Roman"/>
                <w:spacing w:val="-2"/>
                <w:sz w:val="28"/>
                <w:szCs w:val="28"/>
              </w:rPr>
            </w:pPr>
          </w:p>
          <w:p w14:paraId="28587F13" w14:textId="77777777" w:rsidR="00E83D0F" w:rsidRPr="00B77F03" w:rsidRDefault="00E83D0F" w:rsidP="00B9665E">
            <w:pPr>
              <w:widowControl w:val="0"/>
              <w:shd w:val="clear" w:color="auto" w:fill="FFFFFF"/>
              <w:autoSpaceDE w:val="0"/>
              <w:autoSpaceDN w:val="0"/>
              <w:adjustRightInd w:val="0"/>
              <w:spacing w:after="0" w:line="276" w:lineRule="auto"/>
              <w:jc w:val="center"/>
              <w:rPr>
                <w:rFonts w:ascii="Times New Roman" w:eastAsia="Times New Roman" w:hAnsi="Times New Roman" w:cs="Times New Roman"/>
                <w:i/>
                <w:iCs/>
                <w:sz w:val="28"/>
                <w:szCs w:val="28"/>
              </w:rPr>
            </w:pPr>
            <w:r w:rsidRPr="00B77F03">
              <w:rPr>
                <w:rFonts w:ascii="Times New Roman" w:eastAsia="Times New Roman" w:hAnsi="Times New Roman" w:cs="Times New Roman"/>
                <w:spacing w:val="-2"/>
                <w:sz w:val="28"/>
                <w:szCs w:val="28"/>
              </w:rPr>
              <w:t>Министерство образования Ростовской области</w:t>
            </w:r>
          </w:p>
        </w:tc>
      </w:tr>
      <w:tr w:rsidR="00E83D0F" w:rsidRPr="00B77F03" w14:paraId="063CCA16" w14:textId="77777777" w:rsidTr="00B9665E">
        <w:trPr>
          <w:trHeight w:val="1050"/>
        </w:trPr>
        <w:tc>
          <w:tcPr>
            <w:tcW w:w="3556" w:type="dxa"/>
            <w:vMerge/>
            <w:tcBorders>
              <w:top w:val="single" w:sz="6" w:space="0" w:color="auto"/>
              <w:left w:val="single" w:sz="6" w:space="0" w:color="auto"/>
              <w:bottom w:val="single" w:sz="6" w:space="0" w:color="auto"/>
              <w:right w:val="single" w:sz="6" w:space="0" w:color="auto"/>
            </w:tcBorders>
            <w:vAlign w:val="center"/>
            <w:hideMark/>
          </w:tcPr>
          <w:p w14:paraId="063A6636" w14:textId="77777777" w:rsidR="00E83D0F" w:rsidRPr="00B77F03" w:rsidRDefault="00E83D0F" w:rsidP="00B9665E">
            <w:pPr>
              <w:spacing w:after="0" w:line="256" w:lineRule="auto"/>
              <w:rPr>
                <w:rFonts w:ascii="Times New Roman" w:eastAsia="Times New Roman" w:hAnsi="Times New Roman" w:cs="Times New Roman"/>
                <w:i/>
                <w:iCs/>
                <w:sz w:val="28"/>
                <w:szCs w:val="28"/>
              </w:rPr>
            </w:pPr>
          </w:p>
        </w:tc>
        <w:tc>
          <w:tcPr>
            <w:tcW w:w="63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6FD979" w14:textId="77777777" w:rsidR="00E83D0F" w:rsidRPr="00B77F03" w:rsidRDefault="00E83D0F" w:rsidP="00B9665E">
            <w:pPr>
              <w:widowControl w:val="0"/>
              <w:shd w:val="clear" w:color="auto" w:fill="FFFFFF"/>
              <w:autoSpaceDE w:val="0"/>
              <w:autoSpaceDN w:val="0"/>
              <w:adjustRightInd w:val="0"/>
              <w:spacing w:after="0" w:line="276" w:lineRule="auto"/>
              <w:jc w:val="center"/>
              <w:rPr>
                <w:rFonts w:ascii="Times New Roman" w:eastAsia="Times New Roman" w:hAnsi="Times New Roman" w:cs="Times New Roman"/>
                <w:i/>
                <w:iCs/>
                <w:sz w:val="28"/>
                <w:szCs w:val="28"/>
              </w:rPr>
            </w:pPr>
            <w:r w:rsidRPr="00B77F03">
              <w:rPr>
                <w:rFonts w:ascii="Times New Roman" w:eastAsia="Times New Roman" w:hAnsi="Times New Roman" w:cs="Times New Roman"/>
                <w:spacing w:val="-2"/>
                <w:sz w:val="28"/>
                <w:szCs w:val="28"/>
              </w:rPr>
              <w:t>Государственное бюджетное профессиональное образовательное учреждение</w:t>
            </w:r>
          </w:p>
          <w:p w14:paraId="22F69EBF" w14:textId="77777777" w:rsidR="00E83D0F" w:rsidRPr="00B77F03" w:rsidRDefault="00E83D0F" w:rsidP="00B9665E">
            <w:pPr>
              <w:widowControl w:val="0"/>
              <w:shd w:val="clear" w:color="auto" w:fill="FFFFFF"/>
              <w:autoSpaceDE w:val="0"/>
              <w:autoSpaceDN w:val="0"/>
              <w:adjustRightInd w:val="0"/>
              <w:spacing w:after="0" w:line="276" w:lineRule="auto"/>
              <w:jc w:val="center"/>
              <w:rPr>
                <w:rFonts w:ascii="Times New Roman" w:eastAsia="Times New Roman" w:hAnsi="Times New Roman" w:cs="Times New Roman"/>
                <w:i/>
                <w:iCs/>
                <w:sz w:val="28"/>
                <w:szCs w:val="28"/>
              </w:rPr>
            </w:pPr>
            <w:r w:rsidRPr="00B77F03">
              <w:rPr>
                <w:rFonts w:ascii="Times New Roman" w:eastAsia="Times New Roman" w:hAnsi="Times New Roman" w:cs="Times New Roman"/>
                <w:spacing w:val="-2"/>
                <w:sz w:val="28"/>
                <w:szCs w:val="28"/>
              </w:rPr>
              <w:t>Ростовской области</w:t>
            </w:r>
          </w:p>
          <w:p w14:paraId="6A34CA2B" w14:textId="77777777" w:rsidR="00E83D0F" w:rsidRPr="00B77F03" w:rsidRDefault="00E83D0F" w:rsidP="00B9665E">
            <w:pPr>
              <w:widowControl w:val="0"/>
              <w:shd w:val="clear" w:color="auto" w:fill="FFFFFF"/>
              <w:autoSpaceDE w:val="0"/>
              <w:autoSpaceDN w:val="0"/>
              <w:adjustRightInd w:val="0"/>
              <w:spacing w:after="0" w:line="276" w:lineRule="auto"/>
              <w:jc w:val="center"/>
              <w:rPr>
                <w:rFonts w:ascii="Times New Roman" w:eastAsia="Times New Roman" w:hAnsi="Times New Roman" w:cs="Times New Roman"/>
                <w:i/>
                <w:iCs/>
                <w:sz w:val="28"/>
                <w:szCs w:val="28"/>
              </w:rPr>
            </w:pPr>
            <w:r w:rsidRPr="00B77F03">
              <w:rPr>
                <w:rFonts w:ascii="Times New Roman" w:eastAsia="Times New Roman" w:hAnsi="Times New Roman" w:cs="Times New Roman"/>
                <w:spacing w:val="-2"/>
                <w:sz w:val="28"/>
                <w:szCs w:val="28"/>
              </w:rPr>
              <w:t>«Пролетарский аграрно-технологический техникум»</w:t>
            </w:r>
          </w:p>
        </w:tc>
      </w:tr>
      <w:tr w:rsidR="00E83D0F" w:rsidRPr="00B77F03" w14:paraId="7F69C4FD" w14:textId="77777777" w:rsidTr="00B9665E">
        <w:trPr>
          <w:trHeight w:hRule="exact" w:val="717"/>
        </w:trPr>
        <w:tc>
          <w:tcPr>
            <w:tcW w:w="3556" w:type="dxa"/>
            <w:tcBorders>
              <w:top w:val="single" w:sz="6" w:space="0" w:color="auto"/>
              <w:left w:val="single" w:sz="6" w:space="0" w:color="auto"/>
              <w:bottom w:val="single" w:sz="6" w:space="0" w:color="auto"/>
              <w:right w:val="single" w:sz="6" w:space="0" w:color="auto"/>
            </w:tcBorders>
            <w:shd w:val="clear" w:color="auto" w:fill="FFFFFF"/>
            <w:vAlign w:val="center"/>
          </w:tcPr>
          <w:p w14:paraId="65216822" w14:textId="77777777" w:rsidR="00E83D0F" w:rsidRPr="00B77F03" w:rsidRDefault="00E83D0F" w:rsidP="00B9665E">
            <w:pPr>
              <w:widowControl w:val="0"/>
              <w:autoSpaceDE w:val="0"/>
              <w:autoSpaceDN w:val="0"/>
              <w:adjustRightInd w:val="0"/>
              <w:spacing w:after="0" w:line="276" w:lineRule="auto"/>
              <w:rPr>
                <w:rFonts w:ascii="Times New Roman" w:eastAsia="Times New Roman" w:hAnsi="Times New Roman" w:cs="Times New Roman"/>
                <w:iCs/>
                <w:sz w:val="28"/>
                <w:szCs w:val="28"/>
              </w:rPr>
            </w:pPr>
            <w:r w:rsidRPr="00B77F03">
              <w:rPr>
                <w:rFonts w:ascii="Times New Roman" w:eastAsia="Times New Roman" w:hAnsi="Times New Roman" w:cs="Times New Roman"/>
                <w:iCs/>
                <w:sz w:val="28"/>
                <w:szCs w:val="28"/>
              </w:rPr>
              <w:t>ГБПОУ РО «ПАТТ»</w:t>
            </w:r>
          </w:p>
          <w:p w14:paraId="4DA4DEC1" w14:textId="77777777" w:rsidR="00E83D0F" w:rsidRPr="00B77F03" w:rsidRDefault="00E83D0F" w:rsidP="00B9665E">
            <w:pPr>
              <w:widowControl w:val="0"/>
              <w:autoSpaceDE w:val="0"/>
              <w:autoSpaceDN w:val="0"/>
              <w:adjustRightInd w:val="0"/>
              <w:spacing w:after="0" w:line="276" w:lineRule="auto"/>
              <w:rPr>
                <w:rFonts w:ascii="Times New Roman" w:eastAsia="Times New Roman" w:hAnsi="Times New Roman" w:cs="Times New Roman"/>
                <w:i/>
                <w:iCs/>
                <w:sz w:val="28"/>
                <w:szCs w:val="28"/>
              </w:rPr>
            </w:pPr>
          </w:p>
        </w:tc>
        <w:tc>
          <w:tcPr>
            <w:tcW w:w="63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9027C5D" w14:textId="77777777" w:rsidR="00E83D0F" w:rsidRPr="00B77F03" w:rsidRDefault="00E83D0F" w:rsidP="00B9665E">
            <w:pPr>
              <w:widowControl w:val="0"/>
              <w:shd w:val="clear" w:color="auto" w:fill="FFFFFF"/>
              <w:autoSpaceDE w:val="0"/>
              <w:autoSpaceDN w:val="0"/>
              <w:adjustRightInd w:val="0"/>
              <w:spacing w:after="0" w:line="276" w:lineRule="auto"/>
              <w:jc w:val="center"/>
              <w:rPr>
                <w:rFonts w:ascii="Times New Roman" w:eastAsia="Times New Roman" w:hAnsi="Times New Roman" w:cs="Times New Roman"/>
                <w:spacing w:val="-3"/>
                <w:sz w:val="28"/>
                <w:szCs w:val="28"/>
              </w:rPr>
            </w:pPr>
            <w:r w:rsidRPr="00B77F03">
              <w:rPr>
                <w:rFonts w:ascii="Times New Roman" w:eastAsia="Times New Roman" w:hAnsi="Times New Roman" w:cs="Times New Roman"/>
                <w:spacing w:val="-3"/>
                <w:sz w:val="28"/>
                <w:szCs w:val="28"/>
              </w:rPr>
              <w:t xml:space="preserve">Рабочая программа учебной дисциплины: </w:t>
            </w:r>
            <w:r>
              <w:rPr>
                <w:rFonts w:ascii="Times New Roman" w:eastAsia="Times New Roman" w:hAnsi="Times New Roman" w:cs="Times New Roman"/>
                <w:spacing w:val="-3"/>
                <w:sz w:val="28"/>
                <w:szCs w:val="28"/>
              </w:rPr>
              <w:t xml:space="preserve">ОД.10 </w:t>
            </w:r>
            <w:r w:rsidRPr="00B77F03">
              <w:rPr>
                <w:rFonts w:ascii="Times New Roman" w:eastAsia="Times New Roman" w:hAnsi="Times New Roman" w:cs="Times New Roman"/>
                <w:spacing w:val="-3"/>
                <w:sz w:val="28"/>
                <w:szCs w:val="28"/>
              </w:rPr>
              <w:t>«</w:t>
            </w:r>
            <w:r>
              <w:rPr>
                <w:rFonts w:ascii="Times New Roman" w:eastAsia="Times New Roman" w:hAnsi="Times New Roman" w:cs="Times New Roman"/>
                <w:spacing w:val="-3"/>
                <w:sz w:val="28"/>
                <w:szCs w:val="28"/>
              </w:rPr>
              <w:t>Биология</w:t>
            </w:r>
            <w:r w:rsidRPr="00B77F03">
              <w:rPr>
                <w:rFonts w:ascii="Times New Roman" w:eastAsia="Times New Roman" w:hAnsi="Times New Roman" w:cs="Times New Roman"/>
                <w:spacing w:val="-3"/>
                <w:sz w:val="28"/>
                <w:szCs w:val="28"/>
              </w:rPr>
              <w:t>»</w:t>
            </w:r>
          </w:p>
        </w:tc>
      </w:tr>
    </w:tbl>
    <w:p w14:paraId="17B70983" w14:textId="77777777" w:rsidR="00E83D0F" w:rsidRPr="00B77F03" w:rsidRDefault="00E83D0F" w:rsidP="00E83D0F">
      <w:pPr>
        <w:spacing w:after="0" w:line="240" w:lineRule="auto"/>
        <w:rPr>
          <w:rFonts w:ascii="Times New Roman" w:eastAsia="Times New Roman" w:hAnsi="Times New Roman" w:cs="Times New Roman"/>
          <w:sz w:val="28"/>
          <w:szCs w:val="28"/>
        </w:rPr>
      </w:pPr>
    </w:p>
    <w:p w14:paraId="63F493C5" w14:textId="77777777" w:rsidR="00E83D0F" w:rsidRPr="00B77F03" w:rsidRDefault="00E83D0F" w:rsidP="00E83D0F">
      <w:pPr>
        <w:spacing w:after="0" w:line="240" w:lineRule="auto"/>
        <w:jc w:val="center"/>
        <w:rPr>
          <w:rFonts w:ascii="Times New Roman" w:eastAsia="Times New Roman" w:hAnsi="Times New Roman" w:cs="Times New Roman"/>
          <w:sz w:val="28"/>
          <w:szCs w:val="28"/>
        </w:rPr>
      </w:pPr>
    </w:p>
    <w:tbl>
      <w:tblPr>
        <w:tblW w:w="9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1"/>
        <w:gridCol w:w="3126"/>
        <w:gridCol w:w="3381"/>
      </w:tblGrid>
      <w:tr w:rsidR="00E83D0F" w:rsidRPr="00B77F03" w14:paraId="01E94159" w14:textId="77777777" w:rsidTr="00B9665E">
        <w:trPr>
          <w:trHeight w:val="2606"/>
        </w:trPr>
        <w:tc>
          <w:tcPr>
            <w:tcW w:w="3111" w:type="dxa"/>
            <w:tcBorders>
              <w:top w:val="nil"/>
              <w:left w:val="nil"/>
              <w:bottom w:val="nil"/>
              <w:right w:val="nil"/>
            </w:tcBorders>
            <w:hideMark/>
          </w:tcPr>
          <w:p w14:paraId="38D5DAB6" w14:textId="77777777" w:rsidR="00E83D0F" w:rsidRPr="00B77F03" w:rsidRDefault="00E83D0F" w:rsidP="00B9665E">
            <w:pPr>
              <w:spacing w:after="0" w:line="276" w:lineRule="auto"/>
              <w:rPr>
                <w:rFonts w:ascii="Times New Roman" w:eastAsia="Times New Roman" w:hAnsi="Times New Roman" w:cs="Times New Roman"/>
                <w:sz w:val="28"/>
                <w:szCs w:val="28"/>
              </w:rPr>
            </w:pPr>
            <w:r w:rsidRPr="00B77F03">
              <w:rPr>
                <w:rFonts w:ascii="Times New Roman" w:eastAsia="Times New Roman" w:hAnsi="Times New Roman" w:cs="Times New Roman"/>
                <w:sz w:val="28"/>
                <w:szCs w:val="28"/>
              </w:rPr>
              <w:t>Рассмотрено на заседании</w:t>
            </w:r>
          </w:p>
          <w:p w14:paraId="7F345267" w14:textId="77777777" w:rsidR="00E83D0F" w:rsidRPr="00B77F03" w:rsidRDefault="00E83D0F" w:rsidP="00B9665E">
            <w:pPr>
              <w:spacing w:after="0" w:line="276" w:lineRule="auto"/>
              <w:rPr>
                <w:rFonts w:ascii="Times New Roman" w:eastAsia="Times New Roman" w:hAnsi="Times New Roman" w:cs="Times New Roman"/>
                <w:sz w:val="28"/>
                <w:szCs w:val="28"/>
              </w:rPr>
            </w:pPr>
            <w:r w:rsidRPr="00B77F03">
              <w:rPr>
                <w:rFonts w:ascii="Times New Roman" w:eastAsia="Times New Roman" w:hAnsi="Times New Roman" w:cs="Times New Roman"/>
                <w:sz w:val="28"/>
                <w:szCs w:val="28"/>
              </w:rPr>
              <w:t>цикловой методической комиссии</w:t>
            </w:r>
          </w:p>
          <w:p w14:paraId="154A34E7" w14:textId="77777777" w:rsidR="00E83D0F" w:rsidRPr="00B77F03" w:rsidRDefault="00E83D0F" w:rsidP="00B9665E">
            <w:pPr>
              <w:spacing w:after="0" w:line="276" w:lineRule="auto"/>
              <w:rPr>
                <w:rFonts w:ascii="Times New Roman" w:eastAsia="Times New Roman" w:hAnsi="Times New Roman" w:cs="Times New Roman"/>
                <w:sz w:val="28"/>
                <w:szCs w:val="28"/>
              </w:rPr>
            </w:pPr>
            <w:r w:rsidRPr="00B77F03">
              <w:rPr>
                <w:rFonts w:ascii="Times New Roman" w:eastAsia="Times New Roman" w:hAnsi="Times New Roman" w:cs="Times New Roman"/>
                <w:sz w:val="28"/>
                <w:szCs w:val="28"/>
              </w:rPr>
              <w:t xml:space="preserve">Протокол № </w:t>
            </w:r>
            <w:r w:rsidRPr="00B77F03">
              <w:rPr>
                <w:rFonts w:ascii="Times New Roman" w:eastAsia="Times New Roman" w:hAnsi="Times New Roman" w:cs="Times New Roman"/>
                <w:sz w:val="28"/>
                <w:szCs w:val="28"/>
                <w:u w:val="single"/>
              </w:rPr>
              <w:t>1</w:t>
            </w:r>
          </w:p>
          <w:p w14:paraId="5ADC4294" w14:textId="77777777" w:rsidR="00E83D0F" w:rsidRPr="00B77F03" w:rsidRDefault="00E83D0F" w:rsidP="00B9665E">
            <w:pPr>
              <w:spacing w:after="0" w:line="276" w:lineRule="auto"/>
              <w:rPr>
                <w:rFonts w:ascii="Times New Roman" w:eastAsia="Times New Roman" w:hAnsi="Times New Roman" w:cs="Times New Roman"/>
                <w:sz w:val="28"/>
                <w:szCs w:val="28"/>
                <w:u w:val="single"/>
              </w:rPr>
            </w:pPr>
            <w:proofErr w:type="gramStart"/>
            <w:r w:rsidRPr="00B77F03">
              <w:rPr>
                <w:rFonts w:ascii="Times New Roman" w:eastAsia="Times New Roman" w:hAnsi="Times New Roman" w:cs="Times New Roman"/>
                <w:sz w:val="28"/>
                <w:szCs w:val="28"/>
              </w:rPr>
              <w:t xml:space="preserve">От  </w:t>
            </w:r>
            <w:r w:rsidRPr="00A0212A">
              <w:rPr>
                <w:rFonts w:ascii="Times New Roman" w:eastAsia="Times New Roman" w:hAnsi="Times New Roman" w:cs="Times New Roman"/>
                <w:sz w:val="28"/>
                <w:szCs w:val="28"/>
                <w:u w:val="single"/>
              </w:rPr>
              <w:t>29</w:t>
            </w:r>
            <w:r w:rsidRPr="00B77F03">
              <w:rPr>
                <w:rFonts w:ascii="Times New Roman" w:eastAsia="Times New Roman" w:hAnsi="Times New Roman" w:cs="Times New Roman"/>
                <w:sz w:val="28"/>
                <w:szCs w:val="28"/>
                <w:u w:val="single"/>
              </w:rPr>
              <w:t>.08.2025</w:t>
            </w:r>
            <w:proofErr w:type="gramEnd"/>
            <w:r w:rsidRPr="00B77F03">
              <w:rPr>
                <w:rFonts w:ascii="Times New Roman" w:eastAsia="Times New Roman" w:hAnsi="Times New Roman" w:cs="Times New Roman"/>
                <w:sz w:val="28"/>
                <w:szCs w:val="28"/>
                <w:u w:val="single"/>
              </w:rPr>
              <w:t xml:space="preserve"> г</w:t>
            </w:r>
          </w:p>
        </w:tc>
        <w:tc>
          <w:tcPr>
            <w:tcW w:w="3126" w:type="dxa"/>
            <w:tcBorders>
              <w:top w:val="nil"/>
              <w:left w:val="nil"/>
              <w:bottom w:val="nil"/>
              <w:right w:val="nil"/>
            </w:tcBorders>
            <w:hideMark/>
          </w:tcPr>
          <w:p w14:paraId="4EF31E9A" w14:textId="77777777" w:rsidR="00E83D0F" w:rsidRPr="00B77F03" w:rsidRDefault="00E83D0F" w:rsidP="00B9665E">
            <w:pPr>
              <w:spacing w:after="0" w:line="276" w:lineRule="auto"/>
              <w:rPr>
                <w:rFonts w:ascii="Times New Roman" w:eastAsia="Times New Roman" w:hAnsi="Times New Roman" w:cs="Times New Roman"/>
                <w:sz w:val="28"/>
                <w:szCs w:val="28"/>
              </w:rPr>
            </w:pPr>
            <w:r w:rsidRPr="00B77F03">
              <w:rPr>
                <w:rFonts w:ascii="Times New Roman" w:eastAsia="Times New Roman" w:hAnsi="Times New Roman" w:cs="Times New Roman"/>
                <w:sz w:val="28"/>
                <w:szCs w:val="28"/>
              </w:rPr>
              <w:t xml:space="preserve">Рассмотрено </w:t>
            </w:r>
          </w:p>
          <w:p w14:paraId="5FE9D6EE" w14:textId="77777777" w:rsidR="00E83D0F" w:rsidRPr="00B77F03" w:rsidRDefault="00E83D0F" w:rsidP="00B9665E">
            <w:pPr>
              <w:spacing w:after="0" w:line="276" w:lineRule="auto"/>
              <w:rPr>
                <w:rFonts w:ascii="Times New Roman" w:eastAsia="Times New Roman" w:hAnsi="Times New Roman" w:cs="Times New Roman"/>
                <w:sz w:val="28"/>
                <w:szCs w:val="28"/>
              </w:rPr>
            </w:pPr>
            <w:r w:rsidRPr="00B77F03">
              <w:rPr>
                <w:rFonts w:ascii="Times New Roman" w:eastAsia="Times New Roman" w:hAnsi="Times New Roman" w:cs="Times New Roman"/>
                <w:sz w:val="28"/>
                <w:szCs w:val="28"/>
              </w:rPr>
              <w:t>и принято на заседании</w:t>
            </w:r>
          </w:p>
          <w:p w14:paraId="28E75243" w14:textId="77777777" w:rsidR="00E83D0F" w:rsidRPr="00B77F03" w:rsidRDefault="00E83D0F" w:rsidP="00B9665E">
            <w:pPr>
              <w:spacing w:after="0" w:line="276" w:lineRule="auto"/>
              <w:rPr>
                <w:rFonts w:ascii="Times New Roman" w:eastAsia="Times New Roman" w:hAnsi="Times New Roman" w:cs="Times New Roman"/>
                <w:sz w:val="28"/>
                <w:szCs w:val="28"/>
              </w:rPr>
            </w:pPr>
            <w:r w:rsidRPr="00B77F03">
              <w:rPr>
                <w:rFonts w:ascii="Times New Roman" w:eastAsia="Times New Roman" w:hAnsi="Times New Roman" w:cs="Times New Roman"/>
                <w:sz w:val="28"/>
                <w:szCs w:val="28"/>
              </w:rPr>
              <w:t>Совета техникума</w:t>
            </w:r>
          </w:p>
          <w:p w14:paraId="4D4B9A19" w14:textId="77777777" w:rsidR="00E83D0F" w:rsidRPr="00B77F03" w:rsidRDefault="00E83D0F" w:rsidP="00B9665E">
            <w:pPr>
              <w:spacing w:after="0" w:line="276" w:lineRule="auto"/>
              <w:rPr>
                <w:rFonts w:ascii="Times New Roman" w:eastAsia="Times New Roman" w:hAnsi="Times New Roman" w:cs="Times New Roman"/>
                <w:sz w:val="28"/>
                <w:szCs w:val="28"/>
              </w:rPr>
            </w:pPr>
            <w:r w:rsidRPr="00B77F03">
              <w:rPr>
                <w:rFonts w:ascii="Times New Roman" w:eastAsia="Times New Roman" w:hAnsi="Times New Roman" w:cs="Times New Roman"/>
                <w:sz w:val="28"/>
                <w:szCs w:val="28"/>
              </w:rPr>
              <w:t>Протокол №</w:t>
            </w:r>
            <w:r w:rsidRPr="00B77F03">
              <w:rPr>
                <w:rFonts w:ascii="Times New Roman" w:eastAsia="Times New Roman" w:hAnsi="Times New Roman" w:cs="Times New Roman"/>
                <w:sz w:val="28"/>
                <w:szCs w:val="28"/>
                <w:u w:val="single"/>
              </w:rPr>
              <w:t>1</w:t>
            </w:r>
          </w:p>
          <w:p w14:paraId="68638F0A" w14:textId="77777777" w:rsidR="00E83D0F" w:rsidRPr="00B77F03" w:rsidRDefault="00E83D0F" w:rsidP="00B9665E">
            <w:pPr>
              <w:spacing w:after="0" w:line="276" w:lineRule="auto"/>
              <w:rPr>
                <w:rFonts w:ascii="Times New Roman" w:eastAsia="Times New Roman" w:hAnsi="Times New Roman" w:cs="Times New Roman"/>
                <w:sz w:val="28"/>
                <w:szCs w:val="28"/>
                <w:u w:val="single"/>
              </w:rPr>
            </w:pPr>
            <w:proofErr w:type="gramStart"/>
            <w:r w:rsidRPr="00B77F03">
              <w:rPr>
                <w:rFonts w:ascii="Times New Roman" w:eastAsia="Times New Roman" w:hAnsi="Times New Roman" w:cs="Times New Roman"/>
                <w:sz w:val="28"/>
                <w:szCs w:val="28"/>
              </w:rPr>
              <w:t xml:space="preserve">От  </w:t>
            </w:r>
            <w:r w:rsidRPr="00B77F03">
              <w:rPr>
                <w:rFonts w:ascii="Times New Roman" w:eastAsia="Times New Roman" w:hAnsi="Times New Roman" w:cs="Times New Roman"/>
                <w:sz w:val="28"/>
                <w:szCs w:val="28"/>
                <w:u w:val="single"/>
                <w:lang w:val="en-US"/>
              </w:rPr>
              <w:t>29</w:t>
            </w:r>
            <w:r w:rsidRPr="00B77F03">
              <w:rPr>
                <w:rFonts w:ascii="Times New Roman" w:eastAsia="Times New Roman" w:hAnsi="Times New Roman" w:cs="Times New Roman"/>
                <w:sz w:val="28"/>
                <w:szCs w:val="28"/>
                <w:u w:val="single"/>
              </w:rPr>
              <w:t>.08.2025</w:t>
            </w:r>
            <w:proofErr w:type="gramEnd"/>
            <w:r w:rsidRPr="00B77F03">
              <w:rPr>
                <w:rFonts w:ascii="Times New Roman" w:eastAsia="Times New Roman" w:hAnsi="Times New Roman" w:cs="Times New Roman"/>
                <w:sz w:val="28"/>
                <w:szCs w:val="28"/>
                <w:u w:val="single"/>
              </w:rPr>
              <w:t xml:space="preserve"> г</w:t>
            </w:r>
          </w:p>
        </w:tc>
        <w:tc>
          <w:tcPr>
            <w:tcW w:w="3381" w:type="dxa"/>
            <w:tcBorders>
              <w:top w:val="nil"/>
              <w:left w:val="nil"/>
              <w:bottom w:val="nil"/>
              <w:right w:val="nil"/>
            </w:tcBorders>
          </w:tcPr>
          <w:p w14:paraId="4E736A4B" w14:textId="77777777" w:rsidR="00E83D0F" w:rsidRPr="00B77F03" w:rsidRDefault="00E83D0F" w:rsidP="00B9665E">
            <w:pPr>
              <w:spacing w:after="0" w:line="276" w:lineRule="auto"/>
              <w:rPr>
                <w:rFonts w:ascii="Times New Roman" w:eastAsia="Times New Roman" w:hAnsi="Times New Roman" w:cs="Times New Roman"/>
                <w:sz w:val="28"/>
                <w:szCs w:val="28"/>
              </w:rPr>
            </w:pPr>
            <w:r w:rsidRPr="00B77F03">
              <w:rPr>
                <w:rFonts w:ascii="Times New Roman" w:eastAsia="Times New Roman" w:hAnsi="Times New Roman" w:cs="Times New Roman"/>
                <w:sz w:val="28"/>
                <w:szCs w:val="28"/>
              </w:rPr>
              <w:t>УТВЕРЖДАЮ</w:t>
            </w:r>
          </w:p>
          <w:p w14:paraId="3CC19C28" w14:textId="77777777" w:rsidR="00E83D0F" w:rsidRPr="00B77F03" w:rsidRDefault="00E83D0F" w:rsidP="00B9665E">
            <w:pPr>
              <w:spacing w:after="0" w:line="276" w:lineRule="auto"/>
              <w:rPr>
                <w:rFonts w:ascii="Times New Roman" w:eastAsia="Times New Roman" w:hAnsi="Times New Roman" w:cs="Times New Roman"/>
                <w:sz w:val="28"/>
                <w:szCs w:val="28"/>
              </w:rPr>
            </w:pPr>
            <w:r w:rsidRPr="00B77F03">
              <w:rPr>
                <w:rFonts w:ascii="Times New Roman" w:eastAsia="Times New Roman" w:hAnsi="Times New Roman" w:cs="Times New Roman"/>
                <w:sz w:val="28"/>
                <w:szCs w:val="28"/>
              </w:rPr>
              <w:t>Директор ГБПОУ РО «ПАТТ»</w:t>
            </w:r>
          </w:p>
          <w:p w14:paraId="6A908D5C" w14:textId="77777777" w:rsidR="00E83D0F" w:rsidRPr="00B77F03" w:rsidRDefault="00E83D0F" w:rsidP="00B9665E">
            <w:pPr>
              <w:spacing w:after="0" w:line="276" w:lineRule="auto"/>
              <w:rPr>
                <w:rFonts w:ascii="Times New Roman" w:eastAsia="Times New Roman" w:hAnsi="Times New Roman" w:cs="Times New Roman"/>
                <w:sz w:val="28"/>
                <w:szCs w:val="28"/>
              </w:rPr>
            </w:pPr>
          </w:p>
          <w:p w14:paraId="468BF2AA" w14:textId="77777777" w:rsidR="00E83D0F" w:rsidRPr="00B77F03" w:rsidRDefault="00E83D0F" w:rsidP="00B9665E">
            <w:pPr>
              <w:spacing w:after="0" w:line="276" w:lineRule="auto"/>
              <w:rPr>
                <w:rFonts w:ascii="Times New Roman" w:eastAsia="Times New Roman" w:hAnsi="Times New Roman" w:cs="Times New Roman"/>
                <w:sz w:val="28"/>
                <w:szCs w:val="28"/>
              </w:rPr>
            </w:pPr>
            <w:r w:rsidRPr="00B77F03">
              <w:rPr>
                <w:rFonts w:ascii="Times New Roman" w:eastAsia="Times New Roman" w:hAnsi="Times New Roman" w:cs="Times New Roman"/>
                <w:sz w:val="28"/>
                <w:szCs w:val="28"/>
                <w:lang w:eastAsia="en-US"/>
              </w:rPr>
              <w:t xml:space="preserve">_________ </w:t>
            </w:r>
            <w:proofErr w:type="spellStart"/>
            <w:r w:rsidRPr="00B77F03">
              <w:rPr>
                <w:rFonts w:ascii="Times New Roman" w:eastAsia="Times New Roman" w:hAnsi="Times New Roman" w:cs="Times New Roman"/>
                <w:sz w:val="28"/>
                <w:szCs w:val="28"/>
                <w:lang w:eastAsia="en-US"/>
              </w:rPr>
              <w:t>Л.А.Фоминых</w:t>
            </w:r>
            <w:proofErr w:type="spellEnd"/>
          </w:p>
        </w:tc>
      </w:tr>
    </w:tbl>
    <w:p w14:paraId="6C7CA1C9" w14:textId="77777777" w:rsidR="00E83D0F" w:rsidRPr="00B77F03" w:rsidRDefault="00E83D0F" w:rsidP="00E83D0F">
      <w:pPr>
        <w:widowControl w:val="0"/>
        <w:spacing w:after="0" w:line="240" w:lineRule="auto"/>
        <w:rPr>
          <w:rFonts w:ascii="Times New Roman" w:eastAsia="Times New Roman" w:hAnsi="Times New Roman" w:cs="Times New Roman"/>
          <w:b/>
          <w:caps/>
          <w:color w:val="800000"/>
          <w:sz w:val="20"/>
          <w:szCs w:val="20"/>
          <w:lang w:eastAsia="en-US"/>
        </w:rPr>
      </w:pPr>
    </w:p>
    <w:p w14:paraId="04578D8B" w14:textId="77777777" w:rsidR="00E83D0F" w:rsidRPr="00B77F03" w:rsidRDefault="00E83D0F" w:rsidP="00E83D0F">
      <w:pPr>
        <w:spacing w:after="0" w:line="240" w:lineRule="auto"/>
        <w:rPr>
          <w:rFonts w:ascii="Times New Roman" w:hAnsi="Times New Roman" w:cs="Times New Roman"/>
          <w:sz w:val="28"/>
          <w:szCs w:val="28"/>
          <w:lang w:eastAsia="en-US"/>
        </w:rPr>
      </w:pPr>
    </w:p>
    <w:p w14:paraId="2DDDB8BB" w14:textId="77777777" w:rsidR="00E83D0F" w:rsidRPr="00B77F03" w:rsidRDefault="00E83D0F" w:rsidP="00E83D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color w:val="800000"/>
          <w:sz w:val="28"/>
          <w:szCs w:val="28"/>
          <w:lang w:eastAsia="en-US"/>
        </w:rPr>
      </w:pPr>
    </w:p>
    <w:p w14:paraId="2E04B05B" w14:textId="77777777" w:rsidR="00E83D0F" w:rsidRPr="00B77F03" w:rsidRDefault="00E83D0F" w:rsidP="00E83D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en-US"/>
        </w:rPr>
      </w:pPr>
    </w:p>
    <w:p w14:paraId="04EE6569" w14:textId="77777777" w:rsidR="00E83D0F" w:rsidRDefault="00E83D0F" w:rsidP="00E83D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en-US"/>
        </w:rPr>
      </w:pPr>
      <w:r w:rsidRPr="00B77F03">
        <w:rPr>
          <w:rFonts w:ascii="Times New Roman" w:eastAsia="Times New Roman" w:hAnsi="Times New Roman" w:cs="Times New Roman"/>
          <w:b/>
          <w:caps/>
          <w:sz w:val="28"/>
          <w:szCs w:val="28"/>
          <w:lang w:eastAsia="en-US"/>
        </w:rPr>
        <w:t xml:space="preserve">     Рабочая</w:t>
      </w:r>
      <w:r w:rsidRPr="00B77F03">
        <w:rPr>
          <w:rFonts w:ascii="Times New Roman" w:eastAsia="Times New Roman" w:hAnsi="Times New Roman" w:cs="Times New Roman"/>
          <w:b/>
          <w:caps/>
          <w:color w:val="800000"/>
          <w:sz w:val="28"/>
          <w:szCs w:val="28"/>
          <w:lang w:eastAsia="en-US"/>
        </w:rPr>
        <w:t xml:space="preserve"> </w:t>
      </w:r>
      <w:r w:rsidRPr="00B77F03">
        <w:rPr>
          <w:rFonts w:ascii="Times New Roman" w:eastAsia="Times New Roman" w:hAnsi="Times New Roman" w:cs="Times New Roman"/>
          <w:b/>
          <w:caps/>
          <w:sz w:val="28"/>
          <w:szCs w:val="28"/>
          <w:lang w:eastAsia="en-US"/>
        </w:rPr>
        <w:t xml:space="preserve">ПРОГРАММа </w:t>
      </w:r>
    </w:p>
    <w:p w14:paraId="48B51229" w14:textId="77777777" w:rsidR="00E83D0F" w:rsidRPr="00B77F03" w:rsidRDefault="00E83D0F" w:rsidP="00E83D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en-US"/>
        </w:rPr>
      </w:pPr>
      <w:r w:rsidRPr="00B77F03">
        <w:rPr>
          <w:rFonts w:ascii="Times New Roman" w:eastAsia="Times New Roman" w:hAnsi="Times New Roman" w:cs="Times New Roman"/>
          <w:b/>
          <w:caps/>
          <w:sz w:val="28"/>
          <w:szCs w:val="28"/>
          <w:lang w:eastAsia="en-US"/>
        </w:rPr>
        <w:t xml:space="preserve">УЧЕБНОЙ ДИСЦИПЛИНЫ </w:t>
      </w:r>
    </w:p>
    <w:p w14:paraId="65867E64" w14:textId="77777777" w:rsidR="00E83D0F" w:rsidRDefault="00E83D0F" w:rsidP="00E83D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en-US"/>
        </w:rPr>
      </w:pPr>
      <w:r w:rsidRPr="00DC3724">
        <w:rPr>
          <w:rFonts w:ascii="Times New Roman" w:eastAsia="Times New Roman" w:hAnsi="Times New Roman" w:cs="Times New Roman"/>
          <w:b/>
          <w:caps/>
          <w:sz w:val="28"/>
          <w:szCs w:val="28"/>
          <w:lang w:eastAsia="en-US"/>
        </w:rPr>
        <w:t>ОД.10 Биология</w:t>
      </w:r>
    </w:p>
    <w:p w14:paraId="73ABB7D0" w14:textId="77777777" w:rsidR="00E83D0F" w:rsidRDefault="00E83D0F" w:rsidP="00E83D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en-US"/>
        </w:rPr>
      </w:pPr>
      <w:r>
        <w:rPr>
          <w:rFonts w:ascii="Times New Roman" w:eastAsia="Times New Roman" w:hAnsi="Times New Roman" w:cs="Times New Roman"/>
          <w:b/>
          <w:caps/>
          <w:sz w:val="28"/>
          <w:szCs w:val="28"/>
          <w:lang w:eastAsia="en-US"/>
        </w:rPr>
        <w:t xml:space="preserve">технологический профиль, </w:t>
      </w:r>
    </w:p>
    <w:p w14:paraId="1DB79F93" w14:textId="77777777" w:rsidR="00E83D0F" w:rsidRDefault="00E83D0F" w:rsidP="00E83D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en-US"/>
        </w:rPr>
      </w:pPr>
      <w:r>
        <w:rPr>
          <w:rFonts w:ascii="Times New Roman" w:eastAsia="Times New Roman" w:hAnsi="Times New Roman" w:cs="Times New Roman"/>
          <w:b/>
          <w:caps/>
          <w:sz w:val="28"/>
          <w:szCs w:val="28"/>
          <w:lang w:eastAsia="en-US"/>
        </w:rPr>
        <w:t xml:space="preserve">программа подготовки </w:t>
      </w:r>
    </w:p>
    <w:p w14:paraId="28718B5E" w14:textId="77777777" w:rsidR="00E83D0F" w:rsidRDefault="00E83D0F" w:rsidP="00E83D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en-US"/>
        </w:rPr>
      </w:pPr>
      <w:r>
        <w:rPr>
          <w:rFonts w:ascii="Times New Roman" w:eastAsia="Times New Roman" w:hAnsi="Times New Roman" w:cs="Times New Roman"/>
          <w:b/>
          <w:caps/>
          <w:sz w:val="28"/>
          <w:szCs w:val="28"/>
          <w:lang w:eastAsia="en-US"/>
        </w:rPr>
        <w:t>специалистов среднего звена</w:t>
      </w:r>
    </w:p>
    <w:p w14:paraId="26FC5B22" w14:textId="77777777" w:rsidR="00E83D0F" w:rsidRPr="00DC3724" w:rsidRDefault="00E83D0F" w:rsidP="00E83D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en-US"/>
        </w:rPr>
      </w:pPr>
      <w:r>
        <w:rPr>
          <w:rFonts w:ascii="Times New Roman" w:eastAsia="Times New Roman" w:hAnsi="Times New Roman" w:cs="Times New Roman"/>
          <w:b/>
          <w:caps/>
          <w:sz w:val="28"/>
          <w:szCs w:val="28"/>
          <w:lang w:eastAsia="en-US"/>
        </w:rPr>
        <w:t>по специальности 35.02.16</w:t>
      </w:r>
    </w:p>
    <w:p w14:paraId="3A40F3DB" w14:textId="77777777" w:rsidR="00E83D0F" w:rsidRPr="00B77F03" w:rsidRDefault="00E83D0F" w:rsidP="00E83D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en-US"/>
        </w:rPr>
      </w:pPr>
      <w:r>
        <w:rPr>
          <w:rFonts w:ascii="Times New Roman" w:eastAsiaTheme="minorHAnsi" w:hAnsi="Times New Roman" w:cs="Times New Roman"/>
          <w:b/>
          <w:bCs/>
          <w:color w:val="000000"/>
          <w:sz w:val="28"/>
          <w:szCs w:val="28"/>
          <w:lang w:eastAsia="en-US"/>
        </w:rPr>
        <w:t>ЭКСПЛУАТАЦИЯ</w:t>
      </w:r>
      <w:r w:rsidRPr="00B77F03">
        <w:rPr>
          <w:rFonts w:ascii="Times New Roman" w:eastAsiaTheme="minorHAnsi" w:hAnsi="Times New Roman" w:cs="Times New Roman"/>
          <w:b/>
          <w:bCs/>
          <w:color w:val="000000"/>
          <w:sz w:val="28"/>
          <w:szCs w:val="28"/>
          <w:lang w:eastAsia="en-US"/>
        </w:rPr>
        <w:t xml:space="preserve"> И РЕМОНТ СЕЛЬСКОХОЗЯЙСТВЕННОЙ ТЕХНИКИ И ОБОРУДОВАНИЯ</w:t>
      </w:r>
    </w:p>
    <w:p w14:paraId="68D7DD7E" w14:textId="77777777" w:rsidR="00E83D0F" w:rsidRPr="00B77F03" w:rsidRDefault="00E83D0F" w:rsidP="00E83D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0"/>
          <w:szCs w:val="20"/>
          <w:lang w:eastAsia="en-US"/>
        </w:rPr>
      </w:pPr>
    </w:p>
    <w:p w14:paraId="3C5908CF" w14:textId="77777777" w:rsidR="00E83D0F" w:rsidRDefault="00E83D0F" w:rsidP="00E83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en-US"/>
        </w:rPr>
      </w:pPr>
    </w:p>
    <w:p w14:paraId="3EB3C577" w14:textId="77777777" w:rsidR="00E83D0F" w:rsidRDefault="00E83D0F" w:rsidP="00E83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en-US"/>
        </w:rPr>
      </w:pPr>
    </w:p>
    <w:p w14:paraId="11AB3F06" w14:textId="77777777" w:rsidR="00E83D0F" w:rsidRDefault="00E83D0F" w:rsidP="00E83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en-US"/>
        </w:rPr>
      </w:pPr>
    </w:p>
    <w:p w14:paraId="719D8605" w14:textId="77777777" w:rsidR="00E83D0F" w:rsidRDefault="00E83D0F" w:rsidP="00E83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en-US"/>
        </w:rPr>
      </w:pPr>
    </w:p>
    <w:p w14:paraId="432B5A8A" w14:textId="77777777" w:rsidR="00E83D0F" w:rsidRDefault="00E83D0F" w:rsidP="00E83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en-US"/>
        </w:rPr>
      </w:pPr>
    </w:p>
    <w:p w14:paraId="713D292F" w14:textId="77777777" w:rsidR="00E83D0F" w:rsidRDefault="00E83D0F" w:rsidP="00E83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en-US"/>
        </w:rPr>
      </w:pPr>
    </w:p>
    <w:p w14:paraId="5261F419" w14:textId="77777777" w:rsidR="00E83D0F" w:rsidRDefault="00E83D0F" w:rsidP="00E83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en-US"/>
        </w:rPr>
      </w:pPr>
    </w:p>
    <w:p w14:paraId="12DE3F06" w14:textId="77777777" w:rsidR="00E83D0F" w:rsidRDefault="00E83D0F" w:rsidP="00E83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en-US"/>
        </w:rPr>
      </w:pPr>
    </w:p>
    <w:p w14:paraId="732477C8" w14:textId="77777777" w:rsidR="00E83D0F" w:rsidRDefault="00E83D0F" w:rsidP="00E83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en-US"/>
        </w:rPr>
      </w:pPr>
    </w:p>
    <w:p w14:paraId="5914331C" w14:textId="77777777" w:rsidR="00E83D0F" w:rsidRPr="00B77F03" w:rsidRDefault="00E83D0F" w:rsidP="00E83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eastAsia="en-US"/>
        </w:rPr>
      </w:pPr>
    </w:p>
    <w:p w14:paraId="76F991F5" w14:textId="77777777" w:rsidR="00E83D0F" w:rsidRPr="00B77F03" w:rsidRDefault="00E83D0F" w:rsidP="00E83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eastAsia="en-US"/>
        </w:rPr>
      </w:pPr>
      <w:r w:rsidRPr="00B77F03">
        <w:rPr>
          <w:rFonts w:asciiTheme="minorHAnsi" w:eastAsiaTheme="minorHAnsi" w:hAnsiTheme="minorHAnsi" w:cstheme="minorBidi"/>
          <w:noProof/>
        </w:rPr>
        <mc:AlternateContent>
          <mc:Choice Requires="wps">
            <w:drawing>
              <wp:anchor distT="0" distB="0" distL="114300" distR="114300" simplePos="0" relativeHeight="251659264" behindDoc="0" locked="0" layoutInCell="1" allowOverlap="1" wp14:anchorId="026BB4BC" wp14:editId="79013023">
                <wp:simplePos x="0" y="0"/>
                <wp:positionH relativeFrom="column">
                  <wp:posOffset>5892165</wp:posOffset>
                </wp:positionH>
                <wp:positionV relativeFrom="paragraph">
                  <wp:posOffset>325120</wp:posOffset>
                </wp:positionV>
                <wp:extent cx="361950" cy="247650"/>
                <wp:effectExtent l="0" t="0" r="0" b="0"/>
                <wp:wrapNone/>
                <wp:docPr id="3" name="Прямоугольник 3"/>
                <wp:cNvGraphicFramePr/>
                <a:graphic xmlns:a="http://schemas.openxmlformats.org/drawingml/2006/main">
                  <a:graphicData uri="http://schemas.microsoft.com/office/word/2010/wordprocessingShape">
                    <wps:wsp>
                      <wps:cNvSpPr/>
                      <wps:spPr>
                        <a:xfrm>
                          <a:off x="0" y="0"/>
                          <a:ext cx="361950" cy="24765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7D959DD" id="Прямоугольник 3" o:spid="_x0000_s1026" style="position:absolute;margin-left:463.95pt;margin-top:25.6pt;width:28.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" fillcolor="window" stroked="f" strokeweight="1pt"/>
            </w:pict>
          </mc:Fallback>
        </mc:AlternateContent>
      </w:r>
      <w:r w:rsidRPr="00B77F03">
        <w:rPr>
          <w:rFonts w:ascii="Times New Roman" w:eastAsia="Times New Roman" w:hAnsi="Times New Roman" w:cs="Times New Roman"/>
          <w:bCs/>
          <w:sz w:val="28"/>
          <w:szCs w:val="28"/>
          <w:lang w:eastAsia="en-US"/>
        </w:rPr>
        <w:t xml:space="preserve">                                                     Пролетарск, 2025</w:t>
      </w:r>
    </w:p>
    <w:p w14:paraId="5F616D92" w14:textId="77777777" w:rsidR="00E83D0F" w:rsidRPr="00DD0676" w:rsidRDefault="00E83D0F" w:rsidP="00E83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8"/>
          <w:szCs w:val="28"/>
        </w:rPr>
      </w:pPr>
    </w:p>
    <w:tbl>
      <w:tblPr>
        <w:tblW w:w="0" w:type="auto"/>
        <w:tblLook w:val="01E0" w:firstRow="1" w:lastRow="1" w:firstColumn="1" w:lastColumn="1" w:noHBand="0" w:noVBand="0"/>
      </w:tblPr>
      <w:tblGrid>
        <w:gridCol w:w="4884"/>
        <w:gridCol w:w="4896"/>
      </w:tblGrid>
      <w:tr w:rsidR="00E83D0F" w:rsidRPr="00DD0676" w14:paraId="794FC1FA" w14:textId="77777777" w:rsidTr="00B9665E">
        <w:tc>
          <w:tcPr>
            <w:tcW w:w="4884" w:type="dxa"/>
            <w:hideMark/>
          </w:tcPr>
          <w:p w14:paraId="37B566C3" w14:textId="77777777" w:rsidR="00E83D0F" w:rsidRPr="00DD0676" w:rsidRDefault="00E83D0F" w:rsidP="00B9665E">
            <w:pPr>
              <w:spacing w:after="0" w:line="240" w:lineRule="auto"/>
              <w:ind w:left="1440" w:hanging="1440"/>
              <w:rPr>
                <w:rFonts w:ascii="Times New Roman" w:eastAsia="Times New Roman" w:hAnsi="Times New Roman" w:cs="Times New Roman"/>
                <w:sz w:val="28"/>
                <w:szCs w:val="28"/>
              </w:rPr>
            </w:pPr>
          </w:p>
        </w:tc>
        <w:tc>
          <w:tcPr>
            <w:tcW w:w="4896" w:type="dxa"/>
          </w:tcPr>
          <w:p w14:paraId="45340FD2" w14:textId="77777777" w:rsidR="00E83D0F" w:rsidRPr="00DD0676" w:rsidRDefault="00E83D0F" w:rsidP="00B9665E">
            <w:pPr>
              <w:spacing w:after="0" w:line="240" w:lineRule="auto"/>
              <w:jc w:val="both"/>
              <w:rPr>
                <w:rFonts w:ascii="Times New Roman" w:eastAsia="Times New Roman" w:hAnsi="Times New Roman" w:cs="Times New Roman"/>
              </w:rPr>
            </w:pPr>
          </w:p>
        </w:tc>
      </w:tr>
    </w:tbl>
    <w:p w14:paraId="37C798ED" w14:textId="77777777" w:rsidR="00E83D0F" w:rsidRDefault="00E83D0F" w:rsidP="00EE112C">
      <w:pPr>
        <w:autoSpaceDE w:val="0"/>
        <w:autoSpaceDN w:val="0"/>
        <w:adjustRightInd w:val="0"/>
        <w:spacing w:after="0" w:line="240" w:lineRule="auto"/>
        <w:ind w:firstLine="851"/>
        <w:jc w:val="both"/>
        <w:rPr>
          <w:rFonts w:ascii="Times New Roman" w:eastAsia="Times New Roman" w:hAnsi="Times New Roman" w:cs="Times New Roman"/>
          <w:sz w:val="28"/>
          <w:szCs w:val="28"/>
        </w:rPr>
      </w:pPr>
    </w:p>
    <w:p w14:paraId="227DE30A" w14:textId="2AD490E6" w:rsidR="00B77F03" w:rsidRPr="000D4B9B" w:rsidRDefault="00B77F03" w:rsidP="00EE112C">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0D4B9B">
        <w:rPr>
          <w:rFonts w:ascii="Times New Roman" w:eastAsia="Times New Roman" w:hAnsi="Times New Roman" w:cs="Times New Roman"/>
          <w:sz w:val="28"/>
          <w:szCs w:val="28"/>
        </w:rPr>
        <w:lastRenderedPageBreak/>
        <w:t xml:space="preserve">Рабочая программа общеобразовательной дисциплины разработана на основе требований Федерального государственного образовательного стандарта среднего профессионального образования по специальности 35.02.16 Эксплуатация и ремонт сельскохозяйственной техники и оборудования, утвержденного приказом </w:t>
      </w:r>
      <w:proofErr w:type="spellStart"/>
      <w:r w:rsidRPr="000D4B9B">
        <w:rPr>
          <w:rFonts w:ascii="Times New Roman" w:eastAsia="Times New Roman" w:hAnsi="Times New Roman" w:cs="Times New Roman"/>
          <w:sz w:val="28"/>
          <w:szCs w:val="28"/>
        </w:rPr>
        <w:t>Минпросвещения</w:t>
      </w:r>
      <w:proofErr w:type="spellEnd"/>
      <w:r w:rsidRPr="000D4B9B">
        <w:rPr>
          <w:rFonts w:ascii="Times New Roman" w:eastAsia="Times New Roman" w:hAnsi="Times New Roman" w:cs="Times New Roman"/>
          <w:sz w:val="28"/>
          <w:szCs w:val="28"/>
        </w:rPr>
        <w:t xml:space="preserve"> России от 14.04.2022 г. № 235</w:t>
      </w:r>
      <w:r>
        <w:rPr>
          <w:rFonts w:ascii="Times New Roman" w:eastAsia="Times New Roman" w:hAnsi="Times New Roman" w:cs="Times New Roman"/>
          <w:sz w:val="28"/>
          <w:szCs w:val="28"/>
        </w:rPr>
        <w:t xml:space="preserve"> (ред. От 03.07.2024), </w:t>
      </w:r>
      <w:r w:rsidRPr="000D4B9B">
        <w:rPr>
          <w:rFonts w:ascii="Times New Roman" w:eastAsia="Times New Roman" w:hAnsi="Times New Roman" w:cs="Times New Roman"/>
          <w:sz w:val="28"/>
          <w:szCs w:val="28"/>
        </w:rPr>
        <w:t>Федерального государственного образовательного стандарта среднего общего образования, утвержденного приказом Минобрнауки России № 413 от 17.05.2012</w:t>
      </w:r>
      <w:r>
        <w:rPr>
          <w:rFonts w:ascii="Times New Roman" w:eastAsia="Times New Roman" w:hAnsi="Times New Roman" w:cs="Times New Roman"/>
          <w:sz w:val="28"/>
          <w:szCs w:val="28"/>
        </w:rPr>
        <w:t xml:space="preserve"> (ред. 27.12.2023)</w:t>
      </w:r>
      <w:r w:rsidRPr="000D4B9B">
        <w:rPr>
          <w:rFonts w:ascii="Times New Roman" w:eastAsia="Times New Roman" w:hAnsi="Times New Roman" w:cs="Times New Roman"/>
          <w:sz w:val="28"/>
          <w:szCs w:val="28"/>
        </w:rPr>
        <w:t>, положений Федеральной образовательной программы среднего общего образования, утвержденной приказом Министерства просвещения Российской Федерации от 18 мая 2023 г. N 371</w:t>
      </w:r>
      <w:r>
        <w:rPr>
          <w:rFonts w:ascii="Times New Roman" w:eastAsia="Times New Roman" w:hAnsi="Times New Roman" w:cs="Times New Roman"/>
          <w:sz w:val="28"/>
          <w:szCs w:val="28"/>
        </w:rPr>
        <w:t xml:space="preserve"> (</w:t>
      </w:r>
      <w:r w:rsidRPr="00D93129">
        <w:rPr>
          <w:rFonts w:ascii="Times New Roman" w:eastAsia="Times New Roman" w:hAnsi="Times New Roman" w:cs="Times New Roman"/>
          <w:sz w:val="28"/>
          <w:szCs w:val="28"/>
        </w:rPr>
        <w:t xml:space="preserve">в ред. Приказа </w:t>
      </w:r>
      <w:proofErr w:type="spellStart"/>
      <w:r w:rsidRPr="00D93129">
        <w:rPr>
          <w:rFonts w:ascii="Times New Roman" w:eastAsia="Times New Roman" w:hAnsi="Times New Roman" w:cs="Times New Roman"/>
          <w:sz w:val="28"/>
          <w:szCs w:val="28"/>
        </w:rPr>
        <w:t>Минпросвещения</w:t>
      </w:r>
      <w:proofErr w:type="spellEnd"/>
      <w:r w:rsidRPr="00D93129">
        <w:rPr>
          <w:rFonts w:ascii="Times New Roman" w:eastAsia="Times New Roman" w:hAnsi="Times New Roman" w:cs="Times New Roman"/>
          <w:sz w:val="28"/>
          <w:szCs w:val="28"/>
        </w:rPr>
        <w:t xml:space="preserve"> России от 09.10.2024 № 704</w:t>
      </w:r>
      <w:r>
        <w:rPr>
          <w:rFonts w:ascii="Times New Roman" w:eastAsia="Times New Roman" w:hAnsi="Times New Roman" w:cs="Times New Roman"/>
          <w:sz w:val="28"/>
          <w:szCs w:val="28"/>
        </w:rPr>
        <w:t>)</w:t>
      </w:r>
      <w:r w:rsidRPr="000D4B9B">
        <w:rPr>
          <w:rFonts w:ascii="Times New Roman" w:eastAsia="Times New Roman" w:hAnsi="Times New Roman" w:cs="Times New Roman"/>
          <w:sz w:val="28"/>
          <w:szCs w:val="28"/>
        </w:rPr>
        <w:t xml:space="preserve"> и с учетом примерной программы общеобразовательной дисциплины «Биология» для профессиональных образовательных организаций, утвержденной ФГБОУ ДПО «ИРПО» (</w:t>
      </w:r>
      <w:r w:rsidRPr="000412DA">
        <w:rPr>
          <w:rFonts w:ascii="Times New Roman" w:eastAsia="Times New Roman" w:hAnsi="Times New Roman" w:cs="Times New Roman"/>
          <w:sz w:val="28"/>
          <w:szCs w:val="28"/>
        </w:rPr>
        <w:t>протоколом №6 от «18» апреля 2025 года</w:t>
      </w:r>
      <w:r>
        <w:rPr>
          <w:rFonts w:ascii="Times New Roman" w:eastAsia="Times New Roman" w:hAnsi="Times New Roman" w:cs="Times New Roman"/>
          <w:sz w:val="28"/>
          <w:szCs w:val="28"/>
        </w:rPr>
        <w:t>)</w:t>
      </w:r>
    </w:p>
    <w:p w14:paraId="527BB56C" w14:textId="77777777" w:rsidR="00B77F03" w:rsidRPr="00DD0676" w:rsidRDefault="00B77F03" w:rsidP="00B77F03">
      <w:pPr>
        <w:autoSpaceDE w:val="0"/>
        <w:autoSpaceDN w:val="0"/>
        <w:adjustRightInd w:val="0"/>
        <w:spacing w:after="0" w:line="240" w:lineRule="auto"/>
        <w:jc w:val="both"/>
        <w:rPr>
          <w:rFonts w:ascii="Times New Roman" w:eastAsia="Times New Roman" w:hAnsi="Times New Roman" w:cs="Times New Roman"/>
          <w:sz w:val="28"/>
          <w:szCs w:val="28"/>
        </w:rPr>
      </w:pPr>
    </w:p>
    <w:p w14:paraId="6EEBD250" w14:textId="77777777" w:rsidR="00B77F03" w:rsidRDefault="00B77F03" w:rsidP="00B77F03">
      <w:pPr>
        <w:autoSpaceDE w:val="0"/>
        <w:autoSpaceDN w:val="0"/>
        <w:adjustRightInd w:val="0"/>
        <w:spacing w:after="0" w:line="240" w:lineRule="auto"/>
        <w:jc w:val="both"/>
        <w:rPr>
          <w:rFonts w:ascii="Times New Roman" w:eastAsia="Times New Roman" w:hAnsi="Times New Roman" w:cs="Times New Roman"/>
          <w:sz w:val="28"/>
          <w:szCs w:val="28"/>
        </w:rPr>
      </w:pPr>
    </w:p>
    <w:p w14:paraId="67F03E59" w14:textId="77777777" w:rsidR="00B77F03" w:rsidRDefault="00B77F03" w:rsidP="00B77F03">
      <w:pPr>
        <w:autoSpaceDE w:val="0"/>
        <w:autoSpaceDN w:val="0"/>
        <w:adjustRightInd w:val="0"/>
        <w:spacing w:after="0" w:line="240" w:lineRule="auto"/>
        <w:jc w:val="both"/>
        <w:rPr>
          <w:rFonts w:ascii="Times New Roman" w:eastAsia="Times New Roman" w:hAnsi="Times New Roman" w:cs="Times New Roman"/>
          <w:sz w:val="28"/>
          <w:szCs w:val="28"/>
        </w:rPr>
      </w:pPr>
    </w:p>
    <w:p w14:paraId="17CDC483" w14:textId="77777777" w:rsidR="00B77F03" w:rsidRDefault="00B77F03" w:rsidP="00B77F03">
      <w:pPr>
        <w:autoSpaceDE w:val="0"/>
        <w:autoSpaceDN w:val="0"/>
        <w:adjustRightInd w:val="0"/>
        <w:spacing w:after="0" w:line="240" w:lineRule="auto"/>
        <w:jc w:val="both"/>
        <w:rPr>
          <w:rFonts w:ascii="Times New Roman" w:eastAsia="Times New Roman" w:hAnsi="Times New Roman" w:cs="Times New Roman"/>
          <w:sz w:val="28"/>
          <w:szCs w:val="28"/>
        </w:rPr>
      </w:pPr>
    </w:p>
    <w:p w14:paraId="4BF8895D" w14:textId="77777777" w:rsidR="00B77F03" w:rsidRDefault="00B77F03" w:rsidP="00B77F03">
      <w:pPr>
        <w:autoSpaceDE w:val="0"/>
        <w:autoSpaceDN w:val="0"/>
        <w:adjustRightInd w:val="0"/>
        <w:spacing w:after="0" w:line="240" w:lineRule="auto"/>
        <w:jc w:val="both"/>
        <w:rPr>
          <w:rFonts w:ascii="Times New Roman" w:eastAsia="Times New Roman" w:hAnsi="Times New Roman" w:cs="Times New Roman"/>
          <w:sz w:val="28"/>
          <w:szCs w:val="28"/>
        </w:rPr>
      </w:pPr>
    </w:p>
    <w:p w14:paraId="18BAA255" w14:textId="77777777" w:rsidR="00B77F03" w:rsidRDefault="00B77F03" w:rsidP="00B77F03">
      <w:pPr>
        <w:autoSpaceDE w:val="0"/>
        <w:autoSpaceDN w:val="0"/>
        <w:adjustRightInd w:val="0"/>
        <w:spacing w:after="0" w:line="240" w:lineRule="auto"/>
        <w:jc w:val="both"/>
        <w:rPr>
          <w:rFonts w:ascii="Times New Roman" w:eastAsia="Times New Roman" w:hAnsi="Times New Roman" w:cs="Times New Roman"/>
          <w:sz w:val="28"/>
          <w:szCs w:val="28"/>
        </w:rPr>
      </w:pPr>
    </w:p>
    <w:p w14:paraId="4AF25FC9" w14:textId="77777777" w:rsidR="00B77F03" w:rsidRPr="00DD0676" w:rsidRDefault="00B77F03" w:rsidP="00B77F03">
      <w:pPr>
        <w:autoSpaceDE w:val="0"/>
        <w:autoSpaceDN w:val="0"/>
        <w:adjustRightInd w:val="0"/>
        <w:spacing w:after="0" w:line="240" w:lineRule="auto"/>
        <w:jc w:val="both"/>
        <w:rPr>
          <w:rFonts w:ascii="Times New Roman" w:eastAsia="Times New Roman" w:hAnsi="Times New Roman" w:cs="Times New Roman"/>
          <w:sz w:val="28"/>
          <w:szCs w:val="28"/>
        </w:rPr>
      </w:pPr>
      <w:r w:rsidRPr="00DD0676">
        <w:rPr>
          <w:rFonts w:ascii="Times New Roman" w:eastAsia="Times New Roman" w:hAnsi="Times New Roman" w:cs="Times New Roman"/>
          <w:sz w:val="28"/>
          <w:szCs w:val="28"/>
        </w:rPr>
        <w:t>Организация-разработчик: государственное бюджетное профессиональное образовательное учр</w:t>
      </w:r>
      <w:r>
        <w:rPr>
          <w:rFonts w:ascii="Times New Roman" w:eastAsia="Times New Roman" w:hAnsi="Times New Roman" w:cs="Times New Roman"/>
          <w:sz w:val="28"/>
          <w:szCs w:val="28"/>
        </w:rPr>
        <w:t>еждение Ростовской области «Пролетарский аграрно-технологический техникум</w:t>
      </w:r>
      <w:r w:rsidRPr="00DD0676">
        <w:rPr>
          <w:rFonts w:ascii="Times New Roman" w:eastAsia="Times New Roman" w:hAnsi="Times New Roman" w:cs="Times New Roman"/>
          <w:sz w:val="28"/>
          <w:szCs w:val="28"/>
        </w:rPr>
        <w:t>».</w:t>
      </w:r>
    </w:p>
    <w:p w14:paraId="4F5171BE" w14:textId="77777777" w:rsidR="00B77F03" w:rsidRPr="00DD0676" w:rsidRDefault="00B77F03" w:rsidP="00B77F03">
      <w:pPr>
        <w:autoSpaceDE w:val="0"/>
        <w:autoSpaceDN w:val="0"/>
        <w:adjustRightInd w:val="0"/>
        <w:spacing w:after="0" w:line="240" w:lineRule="auto"/>
        <w:jc w:val="both"/>
        <w:rPr>
          <w:rFonts w:ascii="Times New Roman" w:eastAsia="Times New Roman" w:hAnsi="Times New Roman" w:cs="Times New Roman"/>
          <w:sz w:val="28"/>
          <w:szCs w:val="28"/>
        </w:rPr>
      </w:pPr>
    </w:p>
    <w:p w14:paraId="02856A0F" w14:textId="77777777" w:rsidR="00B77F03" w:rsidRPr="00DD0676" w:rsidRDefault="00B77F03" w:rsidP="00B77F03">
      <w:pPr>
        <w:autoSpaceDE w:val="0"/>
        <w:autoSpaceDN w:val="0"/>
        <w:adjustRightInd w:val="0"/>
        <w:spacing w:after="0" w:line="240" w:lineRule="auto"/>
        <w:jc w:val="both"/>
        <w:rPr>
          <w:rFonts w:ascii="Times New Roman" w:eastAsia="Times New Roman" w:hAnsi="Times New Roman" w:cs="Times New Roman"/>
          <w:sz w:val="28"/>
          <w:szCs w:val="28"/>
        </w:rPr>
      </w:pPr>
      <w:r w:rsidRPr="00DD0676">
        <w:rPr>
          <w:rFonts w:ascii="Times New Roman" w:eastAsia="Times New Roman" w:hAnsi="Times New Roman" w:cs="Times New Roman"/>
          <w:sz w:val="28"/>
          <w:szCs w:val="28"/>
        </w:rPr>
        <w:t xml:space="preserve">Разработчик: </w:t>
      </w:r>
    </w:p>
    <w:p w14:paraId="5342615E" w14:textId="77777777" w:rsidR="00B77F03" w:rsidRPr="00DD0676" w:rsidRDefault="00B77F03" w:rsidP="00B77F03">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Семенова Ирина Николаевна, преподаватель ГБПОУ РО «ПАТТ</w:t>
      </w:r>
      <w:r w:rsidRPr="00DD0676">
        <w:rPr>
          <w:rFonts w:ascii="Times New Roman" w:eastAsia="Times New Roman" w:hAnsi="Times New Roman" w:cs="Times New Roman"/>
          <w:sz w:val="28"/>
          <w:szCs w:val="28"/>
        </w:rPr>
        <w:t>».</w:t>
      </w:r>
    </w:p>
    <w:p w14:paraId="349E3B87" w14:textId="77777777" w:rsidR="00B77F03" w:rsidRPr="00DD0676" w:rsidRDefault="00B77F03" w:rsidP="00B77F03">
      <w:pPr>
        <w:autoSpaceDE w:val="0"/>
        <w:autoSpaceDN w:val="0"/>
        <w:adjustRightInd w:val="0"/>
        <w:spacing w:after="0" w:line="240" w:lineRule="auto"/>
        <w:jc w:val="both"/>
        <w:rPr>
          <w:rFonts w:ascii="Times New Roman" w:eastAsia="Times New Roman" w:hAnsi="Times New Roman" w:cs="Times New Roman"/>
          <w:sz w:val="28"/>
          <w:szCs w:val="28"/>
        </w:rPr>
      </w:pPr>
    </w:p>
    <w:p w14:paraId="355E757F" w14:textId="77777777" w:rsidR="00B77F03" w:rsidRDefault="00B77F03" w:rsidP="00B77F03">
      <w:pPr>
        <w:widowControl w:val="0"/>
        <w:autoSpaceDE w:val="0"/>
        <w:autoSpaceDN w:val="0"/>
        <w:spacing w:after="0" w:line="276" w:lineRule="auto"/>
        <w:ind w:left="4820"/>
        <w:jc w:val="right"/>
        <w:rPr>
          <w:rFonts w:ascii="Times New Roman" w:hAnsi="Times New Roman" w:cs="Times New Roman"/>
          <w:sz w:val="32"/>
          <w:szCs w:val="32"/>
          <w:lang w:eastAsia="en-US"/>
        </w:rPr>
      </w:pPr>
    </w:p>
    <w:p w14:paraId="03CE5F9C" w14:textId="77777777" w:rsidR="00B77F03" w:rsidRDefault="00B77F03" w:rsidP="00B77F03">
      <w:pPr>
        <w:widowControl w:val="0"/>
        <w:autoSpaceDE w:val="0"/>
        <w:autoSpaceDN w:val="0"/>
        <w:spacing w:after="0" w:line="276" w:lineRule="auto"/>
        <w:ind w:left="4820"/>
        <w:jc w:val="right"/>
        <w:rPr>
          <w:rFonts w:ascii="Times New Roman" w:hAnsi="Times New Roman" w:cs="Times New Roman"/>
          <w:sz w:val="32"/>
          <w:szCs w:val="32"/>
          <w:lang w:eastAsia="en-US"/>
        </w:rPr>
      </w:pPr>
    </w:p>
    <w:p w14:paraId="1F368850" w14:textId="77777777" w:rsidR="00B77F03" w:rsidRDefault="00B77F03" w:rsidP="00B77F03">
      <w:pPr>
        <w:widowControl w:val="0"/>
        <w:autoSpaceDE w:val="0"/>
        <w:autoSpaceDN w:val="0"/>
        <w:spacing w:after="0" w:line="276" w:lineRule="auto"/>
        <w:rPr>
          <w:rFonts w:ascii="Times New Roman" w:hAnsi="Times New Roman" w:cs="Times New Roman"/>
          <w:sz w:val="32"/>
          <w:szCs w:val="32"/>
          <w:lang w:eastAsia="en-US"/>
        </w:rPr>
      </w:pPr>
    </w:p>
    <w:bookmarkEnd w:id="0"/>
    <w:p w14:paraId="0A183816" w14:textId="77777777" w:rsidR="00B77F03" w:rsidRDefault="00B77F03" w:rsidP="00B77F03">
      <w:pPr>
        <w:tabs>
          <w:tab w:val="left" w:pos="3420"/>
          <w:tab w:val="center" w:pos="4677"/>
        </w:tabs>
        <w:spacing w:after="200" w:line="276" w:lineRule="auto"/>
        <w:rPr>
          <w:rFonts w:ascii="Times New Roman" w:eastAsia="Times New Roman" w:hAnsi="Times New Roman" w:cs="Times New Roman"/>
          <w:b/>
          <w:sz w:val="28"/>
          <w:szCs w:val="28"/>
        </w:rPr>
      </w:pPr>
    </w:p>
    <w:p w14:paraId="5E2C615B" w14:textId="671A4355" w:rsidR="00B77F03" w:rsidRDefault="00B77F03" w:rsidP="00B77F03">
      <w:pPr>
        <w:tabs>
          <w:tab w:val="left" w:pos="3420"/>
          <w:tab w:val="center" w:pos="4677"/>
        </w:tabs>
        <w:spacing w:after="200" w:line="276" w:lineRule="auto"/>
        <w:rPr>
          <w:rFonts w:ascii="Times New Roman" w:eastAsia="Times New Roman" w:hAnsi="Times New Roman" w:cs="Times New Roman"/>
          <w:b/>
          <w:sz w:val="28"/>
          <w:szCs w:val="28"/>
        </w:rPr>
      </w:pPr>
    </w:p>
    <w:p w14:paraId="7595FE80" w14:textId="1651608D" w:rsidR="00EE112C" w:rsidRDefault="00EE112C" w:rsidP="00B77F03">
      <w:pPr>
        <w:tabs>
          <w:tab w:val="left" w:pos="3420"/>
          <w:tab w:val="center" w:pos="4677"/>
        </w:tabs>
        <w:spacing w:after="200" w:line="276" w:lineRule="auto"/>
        <w:rPr>
          <w:rFonts w:ascii="Times New Roman" w:eastAsia="Times New Roman" w:hAnsi="Times New Roman" w:cs="Times New Roman"/>
          <w:b/>
          <w:sz w:val="28"/>
          <w:szCs w:val="28"/>
        </w:rPr>
      </w:pPr>
    </w:p>
    <w:p w14:paraId="4AF1B200" w14:textId="35468D5B" w:rsidR="00EE112C" w:rsidRDefault="00EE112C" w:rsidP="00B77F03">
      <w:pPr>
        <w:tabs>
          <w:tab w:val="left" w:pos="3420"/>
          <w:tab w:val="center" w:pos="4677"/>
        </w:tabs>
        <w:spacing w:after="200" w:line="276" w:lineRule="auto"/>
        <w:rPr>
          <w:rFonts w:ascii="Times New Roman" w:eastAsia="Times New Roman" w:hAnsi="Times New Roman" w:cs="Times New Roman"/>
          <w:b/>
          <w:sz w:val="28"/>
          <w:szCs w:val="28"/>
        </w:rPr>
      </w:pPr>
    </w:p>
    <w:p w14:paraId="6EA9B05A" w14:textId="7EDF53CB" w:rsidR="00EE112C" w:rsidRDefault="00EE112C" w:rsidP="00B77F03">
      <w:pPr>
        <w:tabs>
          <w:tab w:val="left" w:pos="3420"/>
          <w:tab w:val="center" w:pos="4677"/>
        </w:tabs>
        <w:spacing w:after="200" w:line="276" w:lineRule="auto"/>
        <w:rPr>
          <w:rFonts w:ascii="Times New Roman" w:eastAsia="Times New Roman" w:hAnsi="Times New Roman" w:cs="Times New Roman"/>
          <w:b/>
          <w:sz w:val="28"/>
          <w:szCs w:val="28"/>
        </w:rPr>
      </w:pPr>
    </w:p>
    <w:p w14:paraId="589E908D" w14:textId="561C4A29" w:rsidR="00EE112C" w:rsidRDefault="00EE112C" w:rsidP="00B77F03">
      <w:pPr>
        <w:tabs>
          <w:tab w:val="left" w:pos="3420"/>
          <w:tab w:val="center" w:pos="4677"/>
        </w:tabs>
        <w:spacing w:after="200" w:line="276" w:lineRule="auto"/>
        <w:rPr>
          <w:rFonts w:ascii="Times New Roman" w:eastAsia="Times New Roman" w:hAnsi="Times New Roman" w:cs="Times New Roman"/>
          <w:b/>
          <w:sz w:val="28"/>
          <w:szCs w:val="28"/>
        </w:rPr>
      </w:pPr>
    </w:p>
    <w:p w14:paraId="1655F80A" w14:textId="7B1955BF" w:rsidR="00EE112C" w:rsidRDefault="00EE112C" w:rsidP="00B77F03">
      <w:pPr>
        <w:tabs>
          <w:tab w:val="left" w:pos="3420"/>
          <w:tab w:val="center" w:pos="4677"/>
        </w:tabs>
        <w:spacing w:after="200" w:line="276" w:lineRule="auto"/>
        <w:rPr>
          <w:rFonts w:ascii="Times New Roman" w:eastAsia="Times New Roman" w:hAnsi="Times New Roman" w:cs="Times New Roman"/>
          <w:b/>
          <w:sz w:val="28"/>
          <w:szCs w:val="28"/>
        </w:rPr>
      </w:pPr>
    </w:p>
    <w:p w14:paraId="15FB707B" w14:textId="6A16EE55" w:rsidR="00EE112C" w:rsidRDefault="00EE112C" w:rsidP="00B77F03">
      <w:pPr>
        <w:tabs>
          <w:tab w:val="left" w:pos="3420"/>
          <w:tab w:val="center" w:pos="4677"/>
        </w:tabs>
        <w:spacing w:after="200" w:line="276" w:lineRule="auto"/>
        <w:rPr>
          <w:rFonts w:ascii="Times New Roman" w:eastAsia="Times New Roman" w:hAnsi="Times New Roman" w:cs="Times New Roman"/>
          <w:b/>
          <w:sz w:val="28"/>
          <w:szCs w:val="28"/>
        </w:rPr>
      </w:pPr>
    </w:p>
    <w:p w14:paraId="679FD731" w14:textId="77777777" w:rsidR="00B77F03" w:rsidRPr="00996547" w:rsidRDefault="00B77F03" w:rsidP="00B77F03">
      <w:pPr>
        <w:tabs>
          <w:tab w:val="left" w:pos="3420"/>
          <w:tab w:val="center" w:pos="4677"/>
        </w:tabs>
        <w:spacing w:after="200"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ab/>
      </w:r>
      <w:r w:rsidRPr="00996547">
        <w:rPr>
          <w:rFonts w:ascii="Times New Roman" w:eastAsia="Times New Roman" w:hAnsi="Times New Roman" w:cs="Times New Roman"/>
          <w:b/>
          <w:sz w:val="28"/>
          <w:szCs w:val="28"/>
        </w:rPr>
        <w:t>СОДЕРЖАНИЕ</w:t>
      </w:r>
    </w:p>
    <w:sdt>
      <w:sdtPr>
        <w:rPr>
          <w:rFonts w:ascii="Times New Roman" w:eastAsia="Calibri" w:hAnsi="Times New Roman" w:cs="Times New Roman"/>
          <w:color w:val="auto"/>
          <w:sz w:val="22"/>
          <w:szCs w:val="22"/>
        </w:rPr>
        <w:id w:val="436720031"/>
        <w:docPartObj>
          <w:docPartGallery w:val="Table of Contents"/>
          <w:docPartUnique/>
        </w:docPartObj>
      </w:sdtPr>
      <w:sdtEndPr>
        <w:rPr>
          <w:b/>
          <w:bCs/>
        </w:rPr>
      </w:sdtEndPr>
      <w:sdtContent>
        <w:p w14:paraId="7A0F6BA8" w14:textId="77777777" w:rsidR="00B77F03" w:rsidRPr="00565DED" w:rsidRDefault="00B77F03" w:rsidP="00B77F03">
          <w:pPr>
            <w:pStyle w:val="af2"/>
            <w:rPr>
              <w:rFonts w:ascii="Times New Roman" w:hAnsi="Times New Roman" w:cs="Times New Roman"/>
              <w:sz w:val="28"/>
              <w:szCs w:val="28"/>
            </w:rPr>
          </w:pPr>
        </w:p>
        <w:p w14:paraId="3CA20BB6" w14:textId="0BEA5AF5" w:rsidR="00B77F03" w:rsidRPr="00565DED" w:rsidRDefault="00B77F03" w:rsidP="00B77F03">
          <w:pPr>
            <w:pStyle w:val="1b"/>
            <w:tabs>
              <w:tab w:val="right" w:leader="dot" w:pos="9345"/>
            </w:tabs>
            <w:jc w:val="both"/>
            <w:rPr>
              <w:rFonts w:ascii="Times New Roman" w:eastAsiaTheme="minorEastAsia" w:hAnsi="Times New Roman" w:cs="Times New Roman"/>
              <w:noProof/>
              <w:sz w:val="28"/>
              <w:szCs w:val="28"/>
            </w:rPr>
          </w:pPr>
          <w:r w:rsidRPr="00565DED">
            <w:rPr>
              <w:rFonts w:ascii="Times New Roman" w:hAnsi="Times New Roman" w:cs="Times New Roman"/>
              <w:sz w:val="28"/>
              <w:szCs w:val="28"/>
            </w:rPr>
            <w:fldChar w:fldCharType="begin"/>
          </w:r>
          <w:r w:rsidRPr="00565DED">
            <w:rPr>
              <w:rFonts w:ascii="Times New Roman" w:hAnsi="Times New Roman" w:cs="Times New Roman"/>
              <w:sz w:val="28"/>
              <w:szCs w:val="28"/>
            </w:rPr>
            <w:instrText xml:space="preserve"> TOC \o "1-3" \h \z \u </w:instrText>
          </w:r>
          <w:r w:rsidRPr="00565DED">
            <w:rPr>
              <w:rFonts w:ascii="Times New Roman" w:hAnsi="Times New Roman" w:cs="Times New Roman"/>
              <w:sz w:val="28"/>
              <w:szCs w:val="28"/>
            </w:rPr>
            <w:fldChar w:fldCharType="separate"/>
          </w:r>
          <w:hyperlink w:anchor="_Toc193968770" w:history="1">
            <w:r w:rsidRPr="00565DED">
              <w:rPr>
                <w:rStyle w:val="af3"/>
                <w:rFonts w:ascii="Times New Roman" w:hAnsi="Times New Roman" w:cs="Times New Roman"/>
                <w:noProof/>
                <w:sz w:val="28"/>
                <w:szCs w:val="28"/>
              </w:rPr>
              <w:t>1. Общая характеристика рабочей программы общеобразовательной дисциплины «Биология»</w:t>
            </w:r>
          </w:hyperlink>
          <w:r w:rsidR="00D61D1F" w:rsidRPr="00565DED">
            <w:rPr>
              <w:rFonts w:ascii="Times New Roman" w:eastAsiaTheme="minorEastAsia" w:hAnsi="Times New Roman" w:cs="Times New Roman"/>
              <w:noProof/>
              <w:sz w:val="28"/>
              <w:szCs w:val="28"/>
            </w:rPr>
            <w:t xml:space="preserve"> </w:t>
          </w:r>
        </w:p>
        <w:p w14:paraId="2FA80C60" w14:textId="77777777" w:rsidR="00B77F03" w:rsidRPr="00565DED" w:rsidRDefault="0009042A" w:rsidP="00B77F03">
          <w:pPr>
            <w:pStyle w:val="1b"/>
            <w:tabs>
              <w:tab w:val="right" w:leader="dot" w:pos="9345"/>
            </w:tabs>
            <w:jc w:val="both"/>
            <w:rPr>
              <w:rFonts w:ascii="Times New Roman" w:eastAsiaTheme="minorEastAsia" w:hAnsi="Times New Roman" w:cs="Times New Roman"/>
              <w:noProof/>
              <w:sz w:val="28"/>
              <w:szCs w:val="28"/>
            </w:rPr>
          </w:pPr>
          <w:hyperlink w:anchor="_Toc193968771" w:history="1">
            <w:r w:rsidR="00B77F03" w:rsidRPr="00565DED">
              <w:rPr>
                <w:rStyle w:val="af3"/>
                <w:rFonts w:ascii="Times New Roman" w:hAnsi="Times New Roman" w:cs="Times New Roman"/>
                <w:noProof/>
                <w:sz w:val="28"/>
                <w:szCs w:val="28"/>
              </w:rPr>
              <w:t>2. Структура и содержани</w:t>
            </w:r>
            <w:r w:rsidR="00D61D1F">
              <w:rPr>
                <w:rStyle w:val="af3"/>
                <w:rFonts w:ascii="Times New Roman" w:hAnsi="Times New Roman" w:cs="Times New Roman"/>
                <w:noProof/>
                <w:sz w:val="28"/>
                <w:szCs w:val="28"/>
              </w:rPr>
              <w:t xml:space="preserve">е общеобразовательной дисциплины                </w:t>
            </w:r>
          </w:hyperlink>
        </w:p>
        <w:p w14:paraId="5CEF8EBF" w14:textId="77777777" w:rsidR="00B77F03" w:rsidRPr="00565DED" w:rsidRDefault="0009042A" w:rsidP="00B77F03">
          <w:pPr>
            <w:pStyle w:val="1b"/>
            <w:tabs>
              <w:tab w:val="right" w:leader="dot" w:pos="9345"/>
            </w:tabs>
            <w:jc w:val="both"/>
            <w:rPr>
              <w:rFonts w:ascii="Times New Roman" w:eastAsiaTheme="minorEastAsia" w:hAnsi="Times New Roman" w:cs="Times New Roman"/>
              <w:noProof/>
              <w:sz w:val="28"/>
              <w:szCs w:val="28"/>
            </w:rPr>
          </w:pPr>
          <w:hyperlink w:anchor="_Toc193968772" w:history="1">
            <w:r w:rsidR="00B77F03" w:rsidRPr="00565DED">
              <w:rPr>
                <w:rStyle w:val="af3"/>
                <w:rFonts w:ascii="Times New Roman" w:hAnsi="Times New Roman" w:cs="Times New Roman"/>
                <w:noProof/>
                <w:sz w:val="28"/>
                <w:szCs w:val="28"/>
              </w:rPr>
              <w:t>3. Условия реализации программы общеобразовательной дисциплины</w:t>
            </w:r>
            <w:r w:rsidR="00D61D1F">
              <w:rPr>
                <w:rFonts w:ascii="Times New Roman" w:hAnsi="Times New Roman" w:cs="Times New Roman"/>
                <w:noProof/>
                <w:webHidden/>
                <w:sz w:val="28"/>
                <w:szCs w:val="28"/>
              </w:rPr>
              <w:t xml:space="preserve">    </w:t>
            </w:r>
          </w:hyperlink>
        </w:p>
        <w:p w14:paraId="6D44275A" w14:textId="77777777" w:rsidR="00B77F03" w:rsidRPr="00565DED" w:rsidRDefault="0009042A" w:rsidP="00B77F03">
          <w:pPr>
            <w:pStyle w:val="1b"/>
            <w:tabs>
              <w:tab w:val="right" w:leader="dot" w:pos="9345"/>
            </w:tabs>
            <w:jc w:val="both"/>
            <w:rPr>
              <w:rFonts w:ascii="Times New Roman" w:eastAsiaTheme="minorEastAsia" w:hAnsi="Times New Roman" w:cs="Times New Roman"/>
              <w:noProof/>
              <w:sz w:val="28"/>
              <w:szCs w:val="28"/>
            </w:rPr>
          </w:pPr>
          <w:hyperlink w:anchor="_Toc193968773" w:history="1">
            <w:r w:rsidR="00B77F03" w:rsidRPr="00565DED">
              <w:rPr>
                <w:rStyle w:val="af3"/>
                <w:rFonts w:ascii="Times New Roman" w:hAnsi="Times New Roman" w:cs="Times New Roman"/>
                <w:noProof/>
                <w:sz w:val="28"/>
                <w:szCs w:val="28"/>
              </w:rPr>
              <w:t>4. Контроль и оценка результатов освоения общеобразовательной дисциплины</w:t>
            </w:r>
            <w:r w:rsidR="00B77F03" w:rsidRPr="00565DED">
              <w:rPr>
                <w:rFonts w:ascii="Times New Roman" w:hAnsi="Times New Roman" w:cs="Times New Roman"/>
                <w:noProof/>
                <w:webHidden/>
                <w:sz w:val="28"/>
                <w:szCs w:val="28"/>
              </w:rPr>
              <w:tab/>
            </w:r>
          </w:hyperlink>
        </w:p>
        <w:p w14:paraId="6AA68C19" w14:textId="77777777" w:rsidR="00B77F03" w:rsidRPr="00996547" w:rsidRDefault="00B77F03" w:rsidP="00B77F03">
          <w:pPr>
            <w:rPr>
              <w:rFonts w:ascii="Times New Roman" w:hAnsi="Times New Roman" w:cs="Times New Roman"/>
            </w:rPr>
          </w:pPr>
          <w:r w:rsidRPr="00565DED">
            <w:rPr>
              <w:rFonts w:ascii="Times New Roman" w:hAnsi="Times New Roman" w:cs="Times New Roman"/>
              <w:b/>
              <w:bCs/>
              <w:sz w:val="28"/>
              <w:szCs w:val="28"/>
            </w:rPr>
            <w:fldChar w:fldCharType="end"/>
          </w:r>
        </w:p>
      </w:sdtContent>
    </w:sdt>
    <w:p w14:paraId="12598436" w14:textId="77777777" w:rsidR="00B77F03" w:rsidRPr="00996547" w:rsidRDefault="00B77F03" w:rsidP="00B77F03">
      <w:pPr>
        <w:spacing w:after="0" w:line="276" w:lineRule="auto"/>
        <w:rPr>
          <w:rFonts w:ascii="Times New Roman" w:eastAsia="Times New Roman" w:hAnsi="Times New Roman" w:cs="Times New Roman"/>
          <w:bCs/>
          <w:iCs/>
          <w:sz w:val="28"/>
          <w:szCs w:val="28"/>
        </w:rPr>
      </w:pPr>
    </w:p>
    <w:p w14:paraId="0F31B907" w14:textId="77777777" w:rsidR="00B77F03" w:rsidRPr="00996547" w:rsidRDefault="00B77F03" w:rsidP="00B77F03">
      <w:pPr>
        <w:spacing w:after="0" w:line="276" w:lineRule="auto"/>
        <w:rPr>
          <w:rFonts w:ascii="Times New Roman" w:eastAsia="Times New Roman" w:hAnsi="Times New Roman" w:cs="Times New Roman"/>
          <w:bCs/>
          <w:iCs/>
          <w:sz w:val="28"/>
          <w:szCs w:val="28"/>
        </w:rPr>
      </w:pPr>
    </w:p>
    <w:p w14:paraId="0193F7DF" w14:textId="38B02AA4" w:rsidR="00B77F03" w:rsidRPr="00F073F9" w:rsidRDefault="00B77F03" w:rsidP="00B77F03">
      <w:pPr>
        <w:pStyle w:val="aff3"/>
        <w:rPr>
          <w:rFonts w:ascii="Times New Roman" w:hAnsi="Times New Roman" w:cs="Times New Roman"/>
          <w:b/>
          <w:sz w:val="24"/>
          <w:szCs w:val="24"/>
        </w:rPr>
      </w:pPr>
      <w:r w:rsidRPr="00996547">
        <w:br w:type="page"/>
      </w:r>
      <w:bookmarkStart w:id="1" w:name="_Toc193968770"/>
      <w:r w:rsidRPr="00F073F9">
        <w:rPr>
          <w:rFonts w:ascii="Times New Roman" w:hAnsi="Times New Roman" w:cs="Times New Roman"/>
          <w:b/>
          <w:sz w:val="24"/>
          <w:szCs w:val="24"/>
        </w:rPr>
        <w:lastRenderedPageBreak/>
        <w:t>1. Общая характеристика рабочей программы общеобразовательной дисциплины «Биология»</w:t>
      </w:r>
      <w:bookmarkEnd w:id="1"/>
    </w:p>
    <w:p w14:paraId="2498CD93" w14:textId="77777777" w:rsidR="00B77F03" w:rsidRPr="00E9762D" w:rsidRDefault="00B77F03" w:rsidP="00B77F03">
      <w:pPr>
        <w:pStyle w:val="aff3"/>
        <w:jc w:val="both"/>
        <w:rPr>
          <w:rFonts w:ascii="Times New Roman" w:hAnsi="Times New Roman" w:cs="Times New Roman"/>
          <w:b/>
          <w:sz w:val="24"/>
          <w:szCs w:val="24"/>
        </w:rPr>
      </w:pPr>
      <w:r w:rsidRPr="00E9762D">
        <w:rPr>
          <w:rFonts w:ascii="Times New Roman" w:hAnsi="Times New Roman" w:cs="Times New Roman"/>
          <w:b/>
          <w:sz w:val="24"/>
          <w:szCs w:val="24"/>
        </w:rPr>
        <w:t>Место дисциплины в структуре образовательной программы СПО:</w:t>
      </w:r>
    </w:p>
    <w:p w14:paraId="151356A6" w14:textId="5D3D1505" w:rsidR="00B77F03" w:rsidRPr="00E9762D" w:rsidRDefault="00B77F03" w:rsidP="00EE112C">
      <w:pPr>
        <w:pStyle w:val="aff3"/>
        <w:ind w:firstLine="851"/>
        <w:jc w:val="both"/>
        <w:rPr>
          <w:rFonts w:ascii="Times New Roman" w:hAnsi="Times New Roman" w:cs="Times New Roman"/>
          <w:sz w:val="24"/>
          <w:szCs w:val="24"/>
        </w:rPr>
      </w:pPr>
      <w:r w:rsidRPr="00E9762D">
        <w:rPr>
          <w:rFonts w:ascii="Times New Roman" w:hAnsi="Times New Roman" w:cs="Times New Roman"/>
          <w:sz w:val="24"/>
          <w:szCs w:val="24"/>
        </w:rPr>
        <w:t>Общеобразовательная дисциплина «Биология» является частью предметной области «Естеств</w:t>
      </w:r>
      <w:r>
        <w:rPr>
          <w:rFonts w:ascii="Times New Roman" w:hAnsi="Times New Roman" w:cs="Times New Roman"/>
          <w:sz w:val="24"/>
          <w:szCs w:val="24"/>
        </w:rPr>
        <w:t>еннонаучные</w:t>
      </w:r>
      <w:r w:rsidRPr="00E9762D">
        <w:rPr>
          <w:rFonts w:ascii="Times New Roman" w:hAnsi="Times New Roman" w:cs="Times New Roman"/>
          <w:sz w:val="24"/>
          <w:szCs w:val="24"/>
        </w:rPr>
        <w:t xml:space="preserve"> </w:t>
      </w:r>
      <w:r>
        <w:rPr>
          <w:rFonts w:ascii="Times New Roman" w:hAnsi="Times New Roman" w:cs="Times New Roman"/>
          <w:sz w:val="24"/>
          <w:szCs w:val="24"/>
        </w:rPr>
        <w:t>дисциплины</w:t>
      </w:r>
      <w:r w:rsidRPr="00E9762D">
        <w:rPr>
          <w:rFonts w:ascii="Times New Roman" w:hAnsi="Times New Roman" w:cs="Times New Roman"/>
          <w:sz w:val="24"/>
          <w:szCs w:val="24"/>
        </w:rPr>
        <w:t xml:space="preserve">», изучается в общеобразовательном цикле учебного плана ООП СПО с учетом профессиональной направленности в соответствии с ФГОС СПО, </w:t>
      </w:r>
      <w:r w:rsidR="00EE112C" w:rsidRPr="00E9762D">
        <w:rPr>
          <w:rFonts w:ascii="Times New Roman" w:hAnsi="Times New Roman" w:cs="Times New Roman"/>
          <w:sz w:val="24"/>
          <w:szCs w:val="24"/>
        </w:rPr>
        <w:t>ФГОС СОО</w:t>
      </w:r>
      <w:r w:rsidR="00EE112C">
        <w:rPr>
          <w:rFonts w:ascii="Times New Roman" w:hAnsi="Times New Roman" w:cs="Times New Roman"/>
          <w:sz w:val="24"/>
          <w:szCs w:val="24"/>
        </w:rPr>
        <w:t>,</w:t>
      </w:r>
      <w:r w:rsidR="00EE112C" w:rsidRPr="00E9762D">
        <w:rPr>
          <w:rFonts w:ascii="Times New Roman" w:hAnsi="Times New Roman" w:cs="Times New Roman"/>
          <w:sz w:val="24"/>
          <w:szCs w:val="24"/>
        </w:rPr>
        <w:t xml:space="preserve"> </w:t>
      </w:r>
      <w:r w:rsidRPr="00E9762D">
        <w:rPr>
          <w:rFonts w:ascii="Times New Roman" w:hAnsi="Times New Roman" w:cs="Times New Roman"/>
          <w:sz w:val="24"/>
          <w:szCs w:val="24"/>
        </w:rPr>
        <w:t>технологический профиль.</w:t>
      </w:r>
    </w:p>
    <w:p w14:paraId="21EFDFE8" w14:textId="77777777" w:rsidR="00B77F03" w:rsidRPr="00E9762D" w:rsidRDefault="00B77F03" w:rsidP="00B77F03">
      <w:pPr>
        <w:pStyle w:val="aff3"/>
        <w:jc w:val="both"/>
        <w:rPr>
          <w:rFonts w:ascii="Times New Roman" w:hAnsi="Times New Roman" w:cs="Times New Roman"/>
          <w:sz w:val="24"/>
          <w:szCs w:val="24"/>
        </w:rPr>
      </w:pPr>
    </w:p>
    <w:p w14:paraId="0A6D8EF4" w14:textId="77777777" w:rsidR="00B77F03" w:rsidRPr="00E9762D" w:rsidRDefault="00B77F03" w:rsidP="00B77F03">
      <w:pPr>
        <w:pStyle w:val="aff3"/>
        <w:jc w:val="both"/>
        <w:rPr>
          <w:rFonts w:ascii="Times New Roman" w:hAnsi="Times New Roman" w:cs="Times New Roman"/>
          <w:b/>
          <w:sz w:val="24"/>
          <w:szCs w:val="24"/>
        </w:rPr>
      </w:pPr>
      <w:r w:rsidRPr="00E9762D">
        <w:rPr>
          <w:rFonts w:ascii="Times New Roman" w:hAnsi="Times New Roman" w:cs="Times New Roman"/>
          <w:b/>
          <w:sz w:val="24"/>
          <w:szCs w:val="24"/>
        </w:rPr>
        <w:t>1.2. Цели и планируемые результаты освоения дисциплины:</w:t>
      </w:r>
    </w:p>
    <w:p w14:paraId="2811E34C" w14:textId="77777777" w:rsidR="00B77F03" w:rsidRPr="00E9762D" w:rsidRDefault="00B77F03" w:rsidP="00B77F03">
      <w:pPr>
        <w:pStyle w:val="aff3"/>
        <w:jc w:val="both"/>
        <w:rPr>
          <w:rFonts w:ascii="Times New Roman" w:hAnsi="Times New Roman" w:cs="Times New Roman"/>
          <w:b/>
          <w:sz w:val="24"/>
          <w:szCs w:val="24"/>
        </w:rPr>
      </w:pPr>
      <w:r w:rsidRPr="00E9762D">
        <w:rPr>
          <w:rFonts w:ascii="Times New Roman" w:hAnsi="Times New Roman" w:cs="Times New Roman"/>
          <w:b/>
          <w:sz w:val="24"/>
          <w:szCs w:val="24"/>
        </w:rPr>
        <w:t xml:space="preserve">1.2.1. Цель дисциплины </w:t>
      </w:r>
    </w:p>
    <w:p w14:paraId="5149A2BA" w14:textId="053D5718" w:rsidR="00B77F03" w:rsidRPr="00E9762D" w:rsidRDefault="00B77F03" w:rsidP="00EE112C">
      <w:pPr>
        <w:pStyle w:val="aff3"/>
        <w:ind w:firstLine="851"/>
        <w:jc w:val="both"/>
        <w:rPr>
          <w:rFonts w:ascii="Times New Roman" w:hAnsi="Times New Roman" w:cs="Times New Roman"/>
          <w:sz w:val="24"/>
          <w:szCs w:val="24"/>
        </w:rPr>
      </w:pPr>
      <w:r w:rsidRPr="00E9762D">
        <w:rPr>
          <w:rFonts w:ascii="Times New Roman" w:hAnsi="Times New Roman" w:cs="Times New Roman"/>
          <w:sz w:val="24"/>
          <w:szCs w:val="24"/>
        </w:rPr>
        <w:t>Содержание программы общеобразовательной дисциплины «Биология» направлено на достижение результатов ее изучения в соответствии с требованиями ФГОС СОО с учетом профессиональной направленности ФГОС СПО. Цель изучения дисциплины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14:paraId="10F4A00A" w14:textId="77777777" w:rsidR="00B77F03" w:rsidRPr="00E9762D" w:rsidRDefault="00B77F03" w:rsidP="00B77F03">
      <w:pPr>
        <w:pStyle w:val="aff3"/>
        <w:jc w:val="both"/>
        <w:rPr>
          <w:rFonts w:ascii="Times New Roman" w:hAnsi="Times New Roman" w:cs="Times New Roman"/>
          <w:sz w:val="24"/>
          <w:szCs w:val="24"/>
        </w:rPr>
      </w:pPr>
      <w:r w:rsidRPr="00E9762D">
        <w:rPr>
          <w:rFonts w:ascii="Times New Roman" w:hAnsi="Times New Roman" w:cs="Times New Roman"/>
          <w:sz w:val="24"/>
          <w:szCs w:val="24"/>
        </w:rPr>
        <w:t>Достижение цели изучения дисциплины «Биология» на базовом уровне обеспечивается решением следующих задач:</w:t>
      </w:r>
    </w:p>
    <w:p w14:paraId="13AC4EFE" w14:textId="2C754646" w:rsidR="00B77F03" w:rsidRPr="00E9762D" w:rsidRDefault="00B77F03" w:rsidP="00B77F03">
      <w:pPr>
        <w:pStyle w:val="aff3"/>
        <w:jc w:val="both"/>
        <w:rPr>
          <w:rFonts w:ascii="Times New Roman" w:hAnsi="Times New Roman" w:cs="Times New Roman"/>
          <w:sz w:val="24"/>
          <w:szCs w:val="24"/>
        </w:rPr>
      </w:pPr>
      <w:r>
        <w:rPr>
          <w:rFonts w:ascii="Times New Roman" w:hAnsi="Times New Roman" w:cs="Times New Roman"/>
          <w:sz w:val="24"/>
          <w:szCs w:val="24"/>
        </w:rPr>
        <w:t>-</w:t>
      </w:r>
      <w:r w:rsidRPr="00E9762D">
        <w:rPr>
          <w:rFonts w:ascii="Times New Roman" w:hAnsi="Times New Roman" w:cs="Times New Roman"/>
          <w:sz w:val="24"/>
          <w:szCs w:val="24"/>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14:paraId="545F11F5" w14:textId="1FB69FD2" w:rsidR="00B77F03" w:rsidRPr="00E9762D" w:rsidRDefault="00B77F03" w:rsidP="00B77F03">
      <w:pPr>
        <w:pStyle w:val="aff3"/>
        <w:jc w:val="both"/>
        <w:rPr>
          <w:rFonts w:ascii="Times New Roman" w:hAnsi="Times New Roman" w:cs="Times New Roman"/>
          <w:sz w:val="24"/>
          <w:szCs w:val="24"/>
        </w:rPr>
      </w:pPr>
      <w:r>
        <w:rPr>
          <w:rFonts w:ascii="Times New Roman" w:hAnsi="Times New Roman" w:cs="Times New Roman"/>
          <w:sz w:val="24"/>
          <w:szCs w:val="24"/>
        </w:rPr>
        <w:t>-</w:t>
      </w:r>
      <w:r w:rsidRPr="00E9762D">
        <w:rPr>
          <w:rFonts w:ascii="Times New Roman" w:hAnsi="Times New Roman" w:cs="Times New Roman"/>
          <w:sz w:val="24"/>
          <w:szCs w:val="24"/>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14:paraId="5E40B9DF" w14:textId="77777777" w:rsidR="00B77F03" w:rsidRPr="00E9762D" w:rsidRDefault="00B77F03" w:rsidP="00B77F03">
      <w:pPr>
        <w:pStyle w:val="aff3"/>
        <w:jc w:val="both"/>
        <w:rPr>
          <w:rFonts w:ascii="Times New Roman" w:hAnsi="Times New Roman" w:cs="Times New Roman"/>
          <w:sz w:val="24"/>
          <w:szCs w:val="24"/>
        </w:rPr>
      </w:pPr>
      <w:r>
        <w:rPr>
          <w:rFonts w:ascii="Times New Roman" w:hAnsi="Times New Roman" w:cs="Times New Roman"/>
          <w:sz w:val="24"/>
          <w:szCs w:val="24"/>
        </w:rPr>
        <w:t>-</w:t>
      </w:r>
      <w:r w:rsidRPr="00E9762D">
        <w:rPr>
          <w:rFonts w:ascii="Times New Roman" w:hAnsi="Times New Roman" w:cs="Times New Roman"/>
          <w:sz w:val="24"/>
          <w:szCs w:val="24"/>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14:paraId="74277FFE" w14:textId="77777777" w:rsidR="00B77F03" w:rsidRPr="00E9762D" w:rsidRDefault="00B77F03" w:rsidP="00B77F03">
      <w:pPr>
        <w:pStyle w:val="aff3"/>
        <w:jc w:val="both"/>
        <w:rPr>
          <w:rFonts w:ascii="Times New Roman" w:hAnsi="Times New Roman" w:cs="Times New Roman"/>
          <w:sz w:val="24"/>
          <w:szCs w:val="24"/>
        </w:rPr>
      </w:pPr>
      <w:r>
        <w:rPr>
          <w:rFonts w:ascii="Times New Roman" w:hAnsi="Times New Roman" w:cs="Times New Roman"/>
          <w:sz w:val="24"/>
          <w:szCs w:val="24"/>
        </w:rPr>
        <w:t>-</w:t>
      </w:r>
      <w:r w:rsidRPr="00E9762D">
        <w:rPr>
          <w:rFonts w:ascii="Times New Roman" w:hAnsi="Times New Roman" w:cs="Times New Roman"/>
          <w:sz w:val="24"/>
          <w:szCs w:val="24"/>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E9762D">
        <w:rPr>
          <w:rFonts w:ascii="Times New Roman" w:hAnsi="Times New Roman" w:cs="Times New Roman"/>
          <w:sz w:val="24"/>
          <w:szCs w:val="24"/>
        </w:rPr>
        <w:t>агробиотехнологий</w:t>
      </w:r>
      <w:proofErr w:type="spellEnd"/>
      <w:r w:rsidRPr="00E9762D">
        <w:rPr>
          <w:rFonts w:ascii="Times New Roman" w:hAnsi="Times New Roman" w:cs="Times New Roman"/>
          <w:sz w:val="24"/>
          <w:szCs w:val="24"/>
        </w:rPr>
        <w:t>;</w:t>
      </w:r>
    </w:p>
    <w:p w14:paraId="2A662744" w14:textId="77777777" w:rsidR="00B77F03" w:rsidRPr="00E9762D" w:rsidRDefault="00B77F03" w:rsidP="00B77F03">
      <w:pPr>
        <w:pStyle w:val="aff3"/>
        <w:jc w:val="both"/>
        <w:rPr>
          <w:rFonts w:ascii="Times New Roman" w:hAnsi="Times New Roman" w:cs="Times New Roman"/>
          <w:sz w:val="24"/>
          <w:szCs w:val="24"/>
        </w:rPr>
      </w:pPr>
      <w:r>
        <w:rPr>
          <w:rFonts w:ascii="Times New Roman" w:hAnsi="Times New Roman" w:cs="Times New Roman"/>
          <w:sz w:val="24"/>
          <w:szCs w:val="24"/>
        </w:rPr>
        <w:t>-</w:t>
      </w:r>
      <w:r w:rsidRPr="00E9762D">
        <w:rPr>
          <w:rFonts w:ascii="Times New Roman" w:hAnsi="Times New Roman" w:cs="Times New Roman"/>
          <w:sz w:val="24"/>
          <w:szCs w:val="24"/>
        </w:rPr>
        <w:t xml:space="preserve">воспитание убеждённости в возможности познания человеком живой </w:t>
      </w:r>
    </w:p>
    <w:p w14:paraId="2BFD1613" w14:textId="77777777" w:rsidR="00B77F03" w:rsidRPr="00E9762D" w:rsidRDefault="00B77F03" w:rsidP="00B77F03">
      <w:pPr>
        <w:pStyle w:val="aff3"/>
        <w:jc w:val="both"/>
        <w:rPr>
          <w:rFonts w:ascii="Times New Roman" w:hAnsi="Times New Roman" w:cs="Times New Roman"/>
          <w:sz w:val="24"/>
          <w:szCs w:val="24"/>
        </w:rPr>
      </w:pPr>
      <w:r w:rsidRPr="00E9762D">
        <w:rPr>
          <w:rFonts w:ascii="Times New Roman" w:hAnsi="Times New Roman" w:cs="Times New Roman"/>
          <w:sz w:val="24"/>
          <w:szCs w:val="24"/>
        </w:rPr>
        <w:t xml:space="preserve">природы, необходимости бережного отношения к ней, соблюдения этических норм при </w:t>
      </w:r>
      <w:r>
        <w:rPr>
          <w:rFonts w:ascii="Times New Roman" w:hAnsi="Times New Roman" w:cs="Times New Roman"/>
          <w:sz w:val="24"/>
          <w:szCs w:val="24"/>
        </w:rPr>
        <w:t>-</w:t>
      </w:r>
      <w:r w:rsidRPr="00E9762D">
        <w:rPr>
          <w:rFonts w:ascii="Times New Roman" w:hAnsi="Times New Roman" w:cs="Times New Roman"/>
          <w:sz w:val="24"/>
          <w:szCs w:val="24"/>
        </w:rPr>
        <w:t>проведении биологических исследований;</w:t>
      </w:r>
    </w:p>
    <w:p w14:paraId="27449D7D" w14:textId="77777777" w:rsidR="00B77F03" w:rsidRPr="00E9762D" w:rsidRDefault="00B77F03" w:rsidP="00B77F03">
      <w:pPr>
        <w:pStyle w:val="aff3"/>
        <w:jc w:val="both"/>
        <w:rPr>
          <w:rFonts w:ascii="Times New Roman" w:hAnsi="Times New Roman" w:cs="Times New Roman"/>
          <w:sz w:val="24"/>
          <w:szCs w:val="24"/>
        </w:rPr>
      </w:pPr>
      <w:r>
        <w:rPr>
          <w:rFonts w:ascii="Times New Roman" w:hAnsi="Times New Roman" w:cs="Times New Roman"/>
          <w:sz w:val="24"/>
          <w:szCs w:val="24"/>
        </w:rPr>
        <w:t>-</w:t>
      </w:r>
      <w:r w:rsidRPr="00E9762D">
        <w:rPr>
          <w:rFonts w:ascii="Times New Roman" w:hAnsi="Times New Roman" w:cs="Times New Roman"/>
          <w:sz w:val="24"/>
          <w:szCs w:val="24"/>
        </w:rPr>
        <w:t>осознание ценности биологических знаний для повышения уровня экологической культуры, для формирования научного мировоззрения;</w:t>
      </w:r>
    </w:p>
    <w:p w14:paraId="0E5A7BEF" w14:textId="77777777" w:rsidR="00B77F03" w:rsidRPr="00E9762D" w:rsidRDefault="00B77F03" w:rsidP="00B77F03">
      <w:pPr>
        <w:pStyle w:val="aff3"/>
        <w:jc w:val="both"/>
        <w:rPr>
          <w:rFonts w:ascii="Times New Roman" w:hAnsi="Times New Roman" w:cs="Times New Roman"/>
          <w:sz w:val="24"/>
          <w:szCs w:val="24"/>
        </w:rPr>
      </w:pPr>
      <w:r>
        <w:rPr>
          <w:rFonts w:ascii="Times New Roman" w:hAnsi="Times New Roman" w:cs="Times New Roman"/>
          <w:sz w:val="24"/>
          <w:szCs w:val="24"/>
        </w:rPr>
        <w:t>-</w:t>
      </w:r>
      <w:r w:rsidRPr="00E9762D">
        <w:rPr>
          <w:rFonts w:ascii="Times New Roman" w:hAnsi="Times New Roman" w:cs="Times New Roman"/>
          <w:sz w:val="24"/>
          <w:szCs w:val="24"/>
        </w:rPr>
        <w:t xml:space="preserve">применение приобретённых знаний и умений в повседневной жизни </w:t>
      </w:r>
      <w:r w:rsidRPr="00E9762D">
        <w:rPr>
          <w:rFonts w:ascii="Times New Roman" w:hAnsi="Times New Roman" w:cs="Times New Roman"/>
          <w:sz w:val="24"/>
          <w:szCs w:val="24"/>
        </w:rPr>
        <w:br/>
        <w:t>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14:paraId="40514A27" w14:textId="77777777" w:rsidR="00B77F03" w:rsidRPr="00E9762D" w:rsidRDefault="00B77F03" w:rsidP="00B77F03">
      <w:pPr>
        <w:pStyle w:val="aff3"/>
        <w:jc w:val="both"/>
        <w:rPr>
          <w:rFonts w:ascii="Times New Roman" w:hAnsi="Times New Roman" w:cs="Times New Roman"/>
          <w:iCs/>
          <w:sz w:val="24"/>
          <w:szCs w:val="24"/>
        </w:rPr>
      </w:pPr>
      <w:bookmarkStart w:id="2" w:name="_Hlk191896228"/>
    </w:p>
    <w:bookmarkEnd w:id="2"/>
    <w:p w14:paraId="09969B34" w14:textId="77777777" w:rsidR="00B77F03" w:rsidRPr="00E9762D" w:rsidRDefault="00B77F03" w:rsidP="00B77F03">
      <w:pPr>
        <w:pStyle w:val="aff3"/>
        <w:jc w:val="both"/>
        <w:rPr>
          <w:rFonts w:ascii="Times New Roman" w:hAnsi="Times New Roman" w:cs="Times New Roman"/>
          <w:b/>
          <w:sz w:val="24"/>
          <w:szCs w:val="24"/>
        </w:rPr>
      </w:pPr>
      <w:r w:rsidRPr="00E9762D">
        <w:rPr>
          <w:rFonts w:ascii="Times New Roman" w:hAnsi="Times New Roman" w:cs="Times New Roman"/>
          <w:b/>
          <w:sz w:val="24"/>
          <w:szCs w:val="24"/>
        </w:rPr>
        <w:t>1.2.2. Планируемые результаты освоения общеобразовательной дисциплины в соответствии с ФГОС СПО и на основе ФГОС СОО</w:t>
      </w:r>
    </w:p>
    <w:p w14:paraId="71CCD5FB" w14:textId="4A1194B0" w:rsidR="00B77F03" w:rsidRPr="00F073F9" w:rsidRDefault="00B77F03" w:rsidP="00B77F03">
      <w:pPr>
        <w:pStyle w:val="aff3"/>
        <w:jc w:val="both"/>
        <w:rPr>
          <w:rFonts w:ascii="Times New Roman" w:eastAsia="OfficinaSansBookC" w:hAnsi="Times New Roman" w:cs="Times New Roman"/>
          <w:sz w:val="24"/>
          <w:szCs w:val="24"/>
        </w:rPr>
        <w:sectPr w:rsidR="00B77F03" w:rsidRPr="00F073F9" w:rsidSect="00EE112C">
          <w:footerReference w:type="default" r:id="rId9"/>
          <w:footerReference w:type="first" r:id="rId10"/>
          <w:pgSz w:w="11906" w:h="16838"/>
          <w:pgMar w:top="1134" w:right="850" w:bottom="1134" w:left="1276" w:header="708" w:footer="708" w:gutter="0"/>
          <w:cols w:space="720"/>
          <w:titlePg/>
          <w:docGrid w:linePitch="299"/>
        </w:sectPr>
      </w:pPr>
      <w:bookmarkStart w:id="3" w:name="_Hlk190947971"/>
      <w:r w:rsidRPr="00E9762D">
        <w:rPr>
          <w:rFonts w:ascii="Times New Roman" w:hAnsi="Times New Roman" w:cs="Times New Roman"/>
          <w:sz w:val="24"/>
          <w:szCs w:val="24"/>
        </w:rPr>
        <w:t xml:space="preserve">Общие компетенции (далее – ОК) и профессиональные компетенции (далее – ПК) ФГОС СПО в соотнесении с личностными, метапредметными и предметными результатами обучения базового уровня (далее – </w:t>
      </w:r>
      <w:proofErr w:type="spellStart"/>
      <w:r w:rsidRPr="00E9762D">
        <w:rPr>
          <w:rFonts w:ascii="Times New Roman" w:hAnsi="Times New Roman" w:cs="Times New Roman"/>
          <w:sz w:val="24"/>
          <w:szCs w:val="24"/>
        </w:rPr>
        <w:t>ПРб</w:t>
      </w:r>
      <w:proofErr w:type="spellEnd"/>
      <w:r w:rsidRPr="00E9762D">
        <w:rPr>
          <w:rFonts w:ascii="Times New Roman" w:hAnsi="Times New Roman" w:cs="Times New Roman"/>
          <w:sz w:val="24"/>
          <w:szCs w:val="24"/>
        </w:rPr>
        <w:t>) ФГОС СОО представлены в таблиц</w:t>
      </w:r>
      <w:bookmarkEnd w:id="3"/>
      <w:r>
        <w:rPr>
          <w:rFonts w:ascii="Times New Roman" w:hAnsi="Times New Roman" w:cs="Times New Roman"/>
          <w:sz w:val="24"/>
          <w:szCs w:val="24"/>
        </w:rPr>
        <w:t>е</w:t>
      </w:r>
    </w:p>
    <w:p w14:paraId="5A39F1F2" w14:textId="77777777" w:rsidR="00B77F03" w:rsidRPr="00996547" w:rsidRDefault="00B77F03" w:rsidP="00B77F03">
      <w:pPr>
        <w:spacing w:after="0" w:line="360" w:lineRule="auto"/>
        <w:jc w:val="both"/>
        <w:rPr>
          <w:rFonts w:ascii="Times New Roman" w:eastAsia="Times New Roman" w:hAnsi="Times New Roman" w:cs="Times New Roman"/>
          <w:b/>
          <w:sz w:val="28"/>
          <w:szCs w:val="28"/>
        </w:rPr>
      </w:pPr>
    </w:p>
    <w:tbl>
      <w:tblPr>
        <w:tblStyle w:val="45"/>
        <w:tblW w:w="14684"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93"/>
        <w:gridCol w:w="5387"/>
        <w:gridCol w:w="6804"/>
      </w:tblGrid>
      <w:tr w:rsidR="00B77F03" w:rsidRPr="00996547" w14:paraId="026FF3C5" w14:textId="77777777" w:rsidTr="004C0C16">
        <w:trPr>
          <w:cantSplit/>
          <w:trHeight w:val="415"/>
        </w:trPr>
        <w:tc>
          <w:tcPr>
            <w:tcW w:w="2493" w:type="dxa"/>
            <w:vMerge w:val="restart"/>
            <w:vAlign w:val="center"/>
          </w:tcPr>
          <w:p w14:paraId="7C03C32D" w14:textId="77777777" w:rsidR="00B77F03" w:rsidRPr="00996547" w:rsidRDefault="00B77F03" w:rsidP="004C0C16">
            <w:pPr>
              <w:spacing w:after="0" w:line="240" w:lineRule="auto"/>
              <w:jc w:val="center"/>
              <w:rPr>
                <w:rFonts w:ascii="Times New Roman" w:eastAsia="Times New Roman" w:hAnsi="Times New Roman" w:cs="Times New Roman"/>
                <w:b/>
                <w:sz w:val="24"/>
                <w:szCs w:val="24"/>
              </w:rPr>
            </w:pPr>
            <w:bookmarkStart w:id="4" w:name="_heading=h.1fob9te" w:colFirst="0" w:colLast="0"/>
            <w:bookmarkEnd w:id="4"/>
            <w:r w:rsidRPr="00996547">
              <w:rPr>
                <w:rFonts w:ascii="Times New Roman" w:eastAsia="Times New Roman" w:hAnsi="Times New Roman" w:cs="Times New Roman"/>
                <w:b/>
                <w:sz w:val="24"/>
                <w:szCs w:val="24"/>
              </w:rPr>
              <w:t>Код и наименование формируемых компетенций</w:t>
            </w:r>
          </w:p>
        </w:tc>
        <w:tc>
          <w:tcPr>
            <w:tcW w:w="12191" w:type="dxa"/>
            <w:gridSpan w:val="2"/>
            <w:vAlign w:val="center"/>
          </w:tcPr>
          <w:p w14:paraId="376395A0" w14:textId="77777777" w:rsidR="00B77F03" w:rsidRPr="00996547" w:rsidRDefault="00B77F03" w:rsidP="004C0C16">
            <w:pPr>
              <w:spacing w:after="0" w:line="240" w:lineRule="auto"/>
              <w:jc w:val="center"/>
              <w:rPr>
                <w:rFonts w:ascii="Times New Roman" w:eastAsia="Times New Roman" w:hAnsi="Times New Roman" w:cs="Times New Roman"/>
                <w:b/>
                <w:sz w:val="24"/>
                <w:szCs w:val="24"/>
              </w:rPr>
            </w:pPr>
            <w:r w:rsidRPr="00996547">
              <w:rPr>
                <w:rFonts w:ascii="Times New Roman" w:eastAsia="Times New Roman" w:hAnsi="Times New Roman" w:cs="Times New Roman"/>
                <w:b/>
                <w:sz w:val="24"/>
                <w:szCs w:val="24"/>
              </w:rPr>
              <w:t xml:space="preserve">Планируемые результаты освоения </w:t>
            </w:r>
            <w:r>
              <w:rPr>
                <w:rFonts w:ascii="Times New Roman" w:eastAsia="Times New Roman" w:hAnsi="Times New Roman" w:cs="Times New Roman"/>
                <w:b/>
                <w:sz w:val="24"/>
                <w:szCs w:val="24"/>
              </w:rPr>
              <w:t xml:space="preserve">программы по </w:t>
            </w:r>
            <w:r w:rsidRPr="00996547">
              <w:rPr>
                <w:rFonts w:ascii="Times New Roman" w:eastAsia="Times New Roman" w:hAnsi="Times New Roman" w:cs="Times New Roman"/>
                <w:b/>
                <w:sz w:val="24"/>
                <w:szCs w:val="24"/>
              </w:rPr>
              <w:t>дисциплин</w:t>
            </w:r>
            <w:r>
              <w:rPr>
                <w:rFonts w:ascii="Times New Roman" w:eastAsia="Times New Roman" w:hAnsi="Times New Roman" w:cs="Times New Roman"/>
                <w:b/>
                <w:sz w:val="24"/>
                <w:szCs w:val="24"/>
              </w:rPr>
              <w:t>е</w:t>
            </w:r>
          </w:p>
        </w:tc>
      </w:tr>
      <w:tr w:rsidR="00B77F03" w:rsidRPr="00996547" w14:paraId="050FAFBF" w14:textId="77777777" w:rsidTr="004C0C16">
        <w:trPr>
          <w:cantSplit/>
          <w:trHeight w:val="356"/>
        </w:trPr>
        <w:tc>
          <w:tcPr>
            <w:tcW w:w="2493" w:type="dxa"/>
            <w:vMerge/>
            <w:vAlign w:val="center"/>
          </w:tcPr>
          <w:p w14:paraId="1BE77B79" w14:textId="77777777" w:rsidR="00B77F03" w:rsidRPr="00996547" w:rsidRDefault="00B77F03" w:rsidP="004C0C1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5387" w:type="dxa"/>
            <w:vAlign w:val="center"/>
          </w:tcPr>
          <w:p w14:paraId="1A789F90" w14:textId="77777777" w:rsidR="00B77F03" w:rsidRPr="00996547" w:rsidRDefault="00B77F03" w:rsidP="004C0C16">
            <w:pPr>
              <w:spacing w:after="0" w:line="240" w:lineRule="auto"/>
              <w:jc w:val="center"/>
              <w:rPr>
                <w:rFonts w:ascii="Times New Roman" w:eastAsia="Times New Roman" w:hAnsi="Times New Roman" w:cs="Times New Roman"/>
                <w:b/>
                <w:sz w:val="24"/>
                <w:szCs w:val="24"/>
              </w:rPr>
            </w:pPr>
            <w:r w:rsidRPr="00996547">
              <w:rPr>
                <w:rFonts w:ascii="Times New Roman" w:eastAsia="Times New Roman" w:hAnsi="Times New Roman" w:cs="Times New Roman"/>
                <w:b/>
                <w:sz w:val="24"/>
                <w:szCs w:val="24"/>
              </w:rPr>
              <w:t>Общие</w:t>
            </w:r>
          </w:p>
        </w:tc>
        <w:tc>
          <w:tcPr>
            <w:tcW w:w="6804" w:type="dxa"/>
            <w:vAlign w:val="center"/>
          </w:tcPr>
          <w:p w14:paraId="208E102F" w14:textId="77777777" w:rsidR="00B77F03" w:rsidRPr="00996547" w:rsidRDefault="00B77F03" w:rsidP="004C0C16">
            <w:pPr>
              <w:spacing w:after="0" w:line="240" w:lineRule="auto"/>
              <w:jc w:val="center"/>
              <w:rPr>
                <w:rFonts w:ascii="Times New Roman" w:eastAsia="Times New Roman" w:hAnsi="Times New Roman" w:cs="Times New Roman"/>
                <w:b/>
                <w:sz w:val="24"/>
                <w:szCs w:val="24"/>
              </w:rPr>
            </w:pPr>
            <w:r w:rsidRPr="00996547">
              <w:rPr>
                <w:rFonts w:ascii="Times New Roman" w:eastAsia="Times New Roman" w:hAnsi="Times New Roman" w:cs="Times New Roman"/>
                <w:b/>
                <w:sz w:val="24"/>
                <w:szCs w:val="24"/>
              </w:rPr>
              <w:t xml:space="preserve">Дисциплинарные </w:t>
            </w:r>
          </w:p>
        </w:tc>
      </w:tr>
      <w:tr w:rsidR="00B77F03" w:rsidRPr="00996547" w14:paraId="6CE4E0AB" w14:textId="77777777" w:rsidTr="004C0C16">
        <w:trPr>
          <w:trHeight w:val="674"/>
        </w:trPr>
        <w:tc>
          <w:tcPr>
            <w:tcW w:w="2493" w:type="dxa"/>
          </w:tcPr>
          <w:p w14:paraId="45D5EF9A" w14:textId="77777777" w:rsidR="00B77F03" w:rsidRDefault="00B77F03" w:rsidP="004C0C16">
            <w:pPr>
              <w:spacing w:after="0" w:line="240" w:lineRule="auto"/>
              <w:rPr>
                <w:rFonts w:ascii="Times New Roman" w:eastAsia="Times New Roman" w:hAnsi="Times New Roman" w:cs="Times New Roman"/>
                <w:sz w:val="24"/>
                <w:szCs w:val="24"/>
              </w:rPr>
            </w:pPr>
            <w:r w:rsidRPr="00996547">
              <w:rPr>
                <w:rFonts w:ascii="Times New Roman" w:eastAsia="Times New Roman" w:hAnsi="Times New Roman" w:cs="Times New Roman"/>
                <w:sz w:val="24"/>
                <w:szCs w:val="24"/>
              </w:rPr>
              <w:t xml:space="preserve">ОК 01. Выбирать способы решения задач профессиональной деятельности применительно </w:t>
            </w:r>
            <w:r>
              <w:rPr>
                <w:rFonts w:ascii="Times New Roman" w:eastAsia="Times New Roman" w:hAnsi="Times New Roman" w:cs="Times New Roman"/>
                <w:sz w:val="24"/>
                <w:szCs w:val="24"/>
              </w:rPr>
              <w:br/>
            </w:r>
            <w:r w:rsidRPr="00996547">
              <w:rPr>
                <w:rFonts w:ascii="Times New Roman" w:eastAsia="Times New Roman" w:hAnsi="Times New Roman" w:cs="Times New Roman"/>
                <w:sz w:val="24"/>
                <w:szCs w:val="24"/>
              </w:rPr>
              <w:t>к различным контекстам</w:t>
            </w:r>
          </w:p>
          <w:p w14:paraId="3B55D025" w14:textId="77777777" w:rsidR="00B77F03" w:rsidRDefault="00B77F03" w:rsidP="004C0C16">
            <w:pPr>
              <w:spacing w:after="0" w:line="240" w:lineRule="auto"/>
              <w:rPr>
                <w:rFonts w:ascii="Times New Roman" w:eastAsia="Times New Roman" w:hAnsi="Times New Roman" w:cs="Times New Roman"/>
                <w:sz w:val="24"/>
                <w:szCs w:val="24"/>
              </w:rPr>
            </w:pPr>
          </w:p>
          <w:p w14:paraId="661EF62D" w14:textId="77777777" w:rsidR="00B77F03" w:rsidRPr="00996547" w:rsidRDefault="00B77F03" w:rsidP="004C0C16">
            <w:pPr>
              <w:spacing w:after="0" w:line="240" w:lineRule="auto"/>
              <w:rPr>
                <w:rFonts w:ascii="Times New Roman" w:eastAsia="Times New Roman" w:hAnsi="Times New Roman" w:cs="Times New Roman"/>
                <w:sz w:val="24"/>
                <w:szCs w:val="24"/>
              </w:rPr>
            </w:pPr>
          </w:p>
        </w:tc>
        <w:tc>
          <w:tcPr>
            <w:tcW w:w="5387" w:type="dxa"/>
          </w:tcPr>
          <w:p w14:paraId="4CD71B47" w14:textId="77777777" w:rsidR="00B77F03" w:rsidRPr="00362080" w:rsidRDefault="00B77F03" w:rsidP="004C0C16">
            <w:pPr>
              <w:spacing w:after="0" w:line="240" w:lineRule="auto"/>
              <w:contextualSpacing/>
              <w:jc w:val="both"/>
              <w:rPr>
                <w:rFonts w:ascii="Times New Roman" w:hAnsi="Times New Roman"/>
                <w:sz w:val="24"/>
                <w:szCs w:val="24"/>
              </w:rPr>
            </w:pPr>
            <w:r w:rsidRPr="00362080">
              <w:rPr>
                <w:rFonts w:ascii="Times New Roman" w:hAnsi="Times New Roman"/>
                <w:sz w:val="24"/>
                <w:szCs w:val="24"/>
              </w:rPr>
              <w:t>Личностные результаты должны отражать в части: трудового воспитания:</w:t>
            </w:r>
          </w:p>
          <w:p w14:paraId="733E4117" w14:textId="77777777" w:rsidR="00B77F03" w:rsidRPr="00362080" w:rsidRDefault="00B77F03" w:rsidP="004C0C16">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 готовность к труду, осознание ценности мастерства, трудолюбие; </w:t>
            </w:r>
          </w:p>
          <w:p w14:paraId="36540871" w14:textId="77777777" w:rsidR="00B77F03" w:rsidRPr="00362080" w:rsidRDefault="00B77F03" w:rsidP="004C0C16">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w:t>
            </w:r>
            <w:r>
              <w:rPr>
                <w:rFonts w:ascii="Times New Roman" w:hAnsi="Times New Roman"/>
                <w:sz w:val="24"/>
                <w:szCs w:val="24"/>
              </w:rPr>
              <w:br/>
            </w:r>
            <w:r w:rsidRPr="00362080">
              <w:rPr>
                <w:rFonts w:ascii="Times New Roman" w:hAnsi="Times New Roman"/>
                <w:sz w:val="24"/>
                <w:szCs w:val="24"/>
              </w:rPr>
              <w:t xml:space="preserve">и самостоятельно выполнять такую деятельность; </w:t>
            </w:r>
          </w:p>
          <w:p w14:paraId="50D49EE8" w14:textId="77777777" w:rsidR="00B77F03" w:rsidRPr="00362080" w:rsidRDefault="00B77F03" w:rsidP="004C0C16">
            <w:pPr>
              <w:spacing w:after="0" w:line="240" w:lineRule="auto"/>
              <w:contextualSpacing/>
              <w:jc w:val="both"/>
              <w:rPr>
                <w:rFonts w:ascii="Times New Roman" w:hAnsi="Times New Roman"/>
                <w:sz w:val="24"/>
                <w:szCs w:val="24"/>
              </w:rPr>
            </w:pPr>
            <w:r w:rsidRPr="00362080">
              <w:rPr>
                <w:rFonts w:ascii="Times New Roman" w:hAnsi="Times New Roman"/>
                <w:sz w:val="24"/>
                <w:szCs w:val="24"/>
              </w:rPr>
              <w:t>- интерес к различным сферам профессиональной деятельности</w:t>
            </w:r>
            <w:r>
              <w:rPr>
                <w:rFonts w:ascii="Times New Roman" w:hAnsi="Times New Roman"/>
                <w:sz w:val="24"/>
                <w:szCs w:val="24"/>
              </w:rPr>
              <w:t>.</w:t>
            </w:r>
          </w:p>
          <w:p w14:paraId="07E10B8B" w14:textId="77777777" w:rsidR="00B77F03" w:rsidRPr="00362080" w:rsidRDefault="00B77F03" w:rsidP="004C0C16">
            <w:pPr>
              <w:spacing w:after="0" w:line="240" w:lineRule="auto"/>
              <w:contextualSpacing/>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14:paraId="5F847E21" w14:textId="77777777" w:rsidR="00B77F03" w:rsidRPr="00362080" w:rsidRDefault="00B77F03" w:rsidP="004C0C16">
            <w:pPr>
              <w:spacing w:after="0" w:line="240" w:lineRule="auto"/>
              <w:contextualSpacing/>
              <w:jc w:val="both"/>
              <w:rPr>
                <w:rFonts w:ascii="Times New Roman" w:hAnsi="Times New Roman"/>
                <w:sz w:val="24"/>
                <w:szCs w:val="24"/>
              </w:rPr>
            </w:pPr>
            <w:r w:rsidRPr="00362080">
              <w:rPr>
                <w:rFonts w:ascii="Times New Roman" w:hAnsi="Times New Roman"/>
                <w:sz w:val="24"/>
                <w:szCs w:val="24"/>
              </w:rPr>
              <w:t>Овладение универсальными учебными познавательными действиями:</w:t>
            </w:r>
          </w:p>
          <w:p w14:paraId="78E79F63" w14:textId="77777777" w:rsidR="00B77F03" w:rsidRPr="00362080" w:rsidRDefault="00B77F03" w:rsidP="004C0C16">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 а) базовые логические действия:</w:t>
            </w:r>
          </w:p>
          <w:p w14:paraId="68DA8C47" w14:textId="77777777" w:rsidR="00B77F03" w:rsidRPr="00362080" w:rsidRDefault="00B77F03" w:rsidP="004C0C16">
            <w:pPr>
              <w:spacing w:after="0" w:line="240" w:lineRule="auto"/>
              <w:contextualSpacing/>
              <w:jc w:val="both"/>
              <w:rPr>
                <w:rFonts w:ascii="Times New Roman" w:hAnsi="Times New Roman"/>
                <w:sz w:val="24"/>
                <w:szCs w:val="24"/>
              </w:rPr>
            </w:pPr>
            <w:r w:rsidRPr="00362080">
              <w:rPr>
                <w:rFonts w:ascii="Times New Roman" w:hAnsi="Times New Roman"/>
                <w:sz w:val="24"/>
                <w:szCs w:val="24"/>
              </w:rPr>
              <w:t>- самостоятельно формулировать и актуализировать проблему, рассматривать ее всесторонне;</w:t>
            </w:r>
          </w:p>
          <w:p w14:paraId="23446E9D" w14:textId="77777777" w:rsidR="00B77F03" w:rsidRPr="00362080" w:rsidRDefault="00B77F03" w:rsidP="004C0C16">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 устанавливать существенный признак </w:t>
            </w:r>
            <w:r>
              <w:rPr>
                <w:rFonts w:ascii="Times New Roman" w:hAnsi="Times New Roman"/>
                <w:sz w:val="24"/>
                <w:szCs w:val="24"/>
              </w:rPr>
              <w:br/>
            </w:r>
            <w:r w:rsidRPr="00362080">
              <w:rPr>
                <w:rFonts w:ascii="Times New Roman" w:hAnsi="Times New Roman"/>
                <w:sz w:val="24"/>
                <w:szCs w:val="24"/>
              </w:rPr>
              <w:t xml:space="preserve">или основания для сравнения, классификации </w:t>
            </w:r>
            <w:r>
              <w:rPr>
                <w:rFonts w:ascii="Times New Roman" w:hAnsi="Times New Roman"/>
                <w:sz w:val="24"/>
                <w:szCs w:val="24"/>
              </w:rPr>
              <w:br/>
            </w:r>
            <w:r w:rsidRPr="00362080">
              <w:rPr>
                <w:rFonts w:ascii="Times New Roman" w:hAnsi="Times New Roman"/>
                <w:sz w:val="24"/>
                <w:szCs w:val="24"/>
              </w:rPr>
              <w:t xml:space="preserve">и обобщения;  </w:t>
            </w:r>
          </w:p>
          <w:p w14:paraId="13544951" w14:textId="77777777" w:rsidR="00B77F03" w:rsidRPr="00362080" w:rsidRDefault="00B77F03" w:rsidP="004C0C16">
            <w:pPr>
              <w:spacing w:after="0" w:line="240" w:lineRule="auto"/>
              <w:contextualSpacing/>
              <w:jc w:val="both"/>
              <w:rPr>
                <w:rFonts w:ascii="Times New Roman" w:hAnsi="Times New Roman"/>
                <w:sz w:val="24"/>
                <w:szCs w:val="24"/>
              </w:rPr>
            </w:pPr>
            <w:r w:rsidRPr="00362080">
              <w:rPr>
                <w:rFonts w:ascii="Times New Roman" w:hAnsi="Times New Roman"/>
                <w:sz w:val="24"/>
                <w:szCs w:val="24"/>
              </w:rPr>
              <w:t>- определять цели деятельности, задавать параметры и критерии их достижения;</w:t>
            </w:r>
          </w:p>
          <w:p w14:paraId="238D5875" w14:textId="77777777" w:rsidR="00B77F03" w:rsidRPr="00362080" w:rsidRDefault="00B77F03" w:rsidP="004C0C16">
            <w:pPr>
              <w:spacing w:after="0" w:line="240" w:lineRule="auto"/>
              <w:contextualSpacing/>
              <w:jc w:val="both"/>
              <w:rPr>
                <w:rFonts w:ascii="Times New Roman" w:hAnsi="Times New Roman"/>
                <w:sz w:val="24"/>
                <w:szCs w:val="24"/>
              </w:rPr>
            </w:pPr>
            <w:r w:rsidRPr="00362080">
              <w:rPr>
                <w:rFonts w:ascii="Times New Roman" w:hAnsi="Times New Roman"/>
                <w:sz w:val="24"/>
                <w:szCs w:val="24"/>
              </w:rPr>
              <w:t>- выявлять закономерности и противоречия в рассматриваемых явлениях;</w:t>
            </w:r>
          </w:p>
          <w:p w14:paraId="0087448B" w14:textId="77777777" w:rsidR="00B77F03" w:rsidRPr="00362080" w:rsidRDefault="00B77F03" w:rsidP="004C0C16">
            <w:pPr>
              <w:pStyle w:val="dt-p"/>
              <w:spacing w:beforeAutospacing="0" w:after="0" w:afterAutospacing="0"/>
              <w:contextualSpacing/>
              <w:jc w:val="both"/>
              <w:rPr>
                <w:szCs w:val="24"/>
              </w:rPr>
            </w:pPr>
            <w:r w:rsidRPr="00362080">
              <w:rPr>
                <w:szCs w:val="24"/>
              </w:rPr>
              <w:t>- вносить коррективы в деятельность, оценивать соответствие результатов целям, оценивать риски последствий деятельности</w:t>
            </w:r>
            <w:r>
              <w:rPr>
                <w:szCs w:val="24"/>
              </w:rPr>
              <w:t>;</w:t>
            </w:r>
          </w:p>
          <w:p w14:paraId="605D3946" w14:textId="77777777" w:rsidR="00B77F03" w:rsidRPr="00362080" w:rsidRDefault="00B77F03" w:rsidP="004C0C16">
            <w:pPr>
              <w:spacing w:after="0" w:line="240" w:lineRule="auto"/>
              <w:contextualSpacing/>
              <w:jc w:val="both"/>
              <w:rPr>
                <w:rFonts w:ascii="Times New Roman" w:hAnsi="Times New Roman"/>
                <w:sz w:val="24"/>
                <w:szCs w:val="24"/>
              </w:rPr>
            </w:pPr>
            <w:r w:rsidRPr="00362080">
              <w:rPr>
                <w:rFonts w:ascii="Times New Roman" w:hAnsi="Times New Roman"/>
                <w:sz w:val="24"/>
                <w:szCs w:val="24"/>
              </w:rPr>
              <w:t>б) базовые исследовательские действия:</w:t>
            </w:r>
          </w:p>
          <w:p w14:paraId="736B15C8" w14:textId="77777777" w:rsidR="00B77F03" w:rsidRPr="00362080" w:rsidRDefault="00B77F03" w:rsidP="004C0C16">
            <w:pPr>
              <w:spacing w:after="0" w:line="240" w:lineRule="auto"/>
              <w:contextualSpacing/>
              <w:jc w:val="both"/>
              <w:rPr>
                <w:rFonts w:ascii="Times New Roman" w:hAnsi="Times New Roman"/>
                <w:sz w:val="24"/>
                <w:szCs w:val="24"/>
              </w:rPr>
            </w:pPr>
            <w:r w:rsidRPr="00362080">
              <w:rPr>
                <w:rFonts w:ascii="Times New Roman" w:hAnsi="Times New Roman"/>
                <w:sz w:val="24"/>
                <w:szCs w:val="24"/>
              </w:rPr>
              <w:lastRenderedPageBreak/>
              <w:t xml:space="preserve">- владеть навыками учебно-исследовательской </w:t>
            </w:r>
            <w:r>
              <w:rPr>
                <w:rFonts w:ascii="Times New Roman" w:hAnsi="Times New Roman"/>
                <w:sz w:val="24"/>
                <w:szCs w:val="24"/>
              </w:rPr>
              <w:br/>
            </w:r>
            <w:r w:rsidRPr="00362080">
              <w:rPr>
                <w:rFonts w:ascii="Times New Roman" w:hAnsi="Times New Roman"/>
                <w:sz w:val="24"/>
                <w:szCs w:val="24"/>
              </w:rPr>
              <w:t xml:space="preserve">и проектной деятельности, навыками разрешения проблем; </w:t>
            </w:r>
          </w:p>
          <w:p w14:paraId="6E2F9FC7" w14:textId="77777777" w:rsidR="00B77F03" w:rsidRPr="00362080" w:rsidRDefault="00B77F03" w:rsidP="004C0C16">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 выявлять причинно-следственные связи </w:t>
            </w:r>
            <w:r>
              <w:rPr>
                <w:rFonts w:ascii="Times New Roman" w:hAnsi="Times New Roman"/>
                <w:sz w:val="24"/>
                <w:szCs w:val="24"/>
              </w:rPr>
              <w:br/>
            </w:r>
            <w:r w:rsidRPr="00362080">
              <w:rPr>
                <w:rFonts w:ascii="Times New Roman" w:hAnsi="Times New Roman"/>
                <w:sz w:val="24"/>
                <w:szCs w:val="24"/>
              </w:rPr>
              <w:t xml:space="preserve">и актуализировать задачу, выдвигать гипотезу </w:t>
            </w:r>
            <w:r>
              <w:rPr>
                <w:rFonts w:ascii="Times New Roman" w:hAnsi="Times New Roman"/>
                <w:sz w:val="24"/>
                <w:szCs w:val="24"/>
              </w:rPr>
              <w:br/>
            </w:r>
            <w:r w:rsidRPr="00362080">
              <w:rPr>
                <w:rFonts w:ascii="Times New Roman" w:hAnsi="Times New Roman"/>
                <w:sz w:val="24"/>
                <w:szCs w:val="24"/>
              </w:rPr>
              <w:t xml:space="preserve">ее решения, находить аргументы для доказательства своих утверждений, задавать параметры и критерии решения; </w:t>
            </w:r>
          </w:p>
          <w:p w14:paraId="34117487" w14:textId="77777777" w:rsidR="00B77F03" w:rsidRPr="00362080" w:rsidRDefault="00B77F03" w:rsidP="004C0C16">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1CB033CA" w14:textId="77777777" w:rsidR="00B77F03" w:rsidRPr="00362080" w:rsidRDefault="00B77F03" w:rsidP="004C0C16">
            <w:pPr>
              <w:spacing w:after="0" w:line="240" w:lineRule="auto"/>
              <w:contextualSpacing/>
              <w:jc w:val="both"/>
              <w:rPr>
                <w:rFonts w:ascii="Times New Roman" w:hAnsi="Times New Roman"/>
                <w:sz w:val="24"/>
                <w:szCs w:val="24"/>
              </w:rPr>
            </w:pPr>
            <w:r w:rsidRPr="00362080">
              <w:rPr>
                <w:rFonts w:ascii="Times New Roman" w:hAnsi="Times New Roman"/>
                <w:sz w:val="24"/>
                <w:szCs w:val="24"/>
              </w:rPr>
              <w:t>разрабатывать план решения проблемы с учетом анализа имеющихся материальных и нематериальных ресурсов;</w:t>
            </w:r>
          </w:p>
          <w:p w14:paraId="2EBF9092" w14:textId="77777777" w:rsidR="00B77F03" w:rsidRPr="00362080" w:rsidRDefault="00B77F03" w:rsidP="004C0C16">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 уметь переносить знания в познавательную </w:t>
            </w:r>
            <w:r>
              <w:rPr>
                <w:rFonts w:ascii="Times New Roman" w:hAnsi="Times New Roman"/>
                <w:sz w:val="24"/>
                <w:szCs w:val="24"/>
              </w:rPr>
              <w:br/>
            </w:r>
            <w:r w:rsidRPr="00362080">
              <w:rPr>
                <w:rFonts w:ascii="Times New Roman" w:hAnsi="Times New Roman"/>
                <w:sz w:val="24"/>
                <w:szCs w:val="24"/>
              </w:rPr>
              <w:t>и практическую области жизнедеятельности;</w:t>
            </w:r>
          </w:p>
          <w:p w14:paraId="0619EFC2" w14:textId="77777777" w:rsidR="00B77F03" w:rsidRPr="00362080" w:rsidRDefault="00B77F03" w:rsidP="004C0C16">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 уметь интегрировать знания из разных предметных областей; </w:t>
            </w:r>
          </w:p>
          <w:p w14:paraId="2C0F9A3A" w14:textId="77777777" w:rsidR="00B77F03" w:rsidRPr="00996547" w:rsidRDefault="00B77F03" w:rsidP="004C0C16">
            <w:pPr>
              <w:spacing w:after="0" w:line="240" w:lineRule="auto"/>
              <w:contextualSpacing/>
              <w:jc w:val="both"/>
              <w:rPr>
                <w:rFonts w:ascii="Times New Roman" w:eastAsia="Times New Roman" w:hAnsi="Times New Roman" w:cs="Times New Roman"/>
                <w:sz w:val="24"/>
                <w:szCs w:val="24"/>
              </w:rPr>
            </w:pPr>
            <w:r w:rsidRPr="00362080">
              <w:rPr>
                <w:rFonts w:ascii="Times New Roman" w:hAnsi="Times New Roman"/>
                <w:sz w:val="24"/>
                <w:szCs w:val="24"/>
              </w:rPr>
              <w:t>- выдвигать новые идеи, предлагать оригинальные подходы и решения</w:t>
            </w:r>
          </w:p>
        </w:tc>
        <w:tc>
          <w:tcPr>
            <w:tcW w:w="6804" w:type="dxa"/>
          </w:tcPr>
          <w:p w14:paraId="6D9C781D" w14:textId="77777777" w:rsidR="00B77F03" w:rsidRPr="000F382D" w:rsidRDefault="00B77F03" w:rsidP="004C0C16">
            <w:pPr>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ПРб</w:t>
            </w:r>
            <w:proofErr w:type="spellEnd"/>
            <w:r>
              <w:rPr>
                <w:rFonts w:ascii="Times New Roman" w:eastAsia="Times New Roman" w:hAnsi="Times New Roman" w:cs="Times New Roman"/>
                <w:sz w:val="24"/>
                <w:szCs w:val="24"/>
              </w:rPr>
              <w:t xml:space="preserve"> 1. С</w:t>
            </w:r>
            <w:r w:rsidRPr="000F382D">
              <w:rPr>
                <w:rFonts w:ascii="Times New Roman" w:eastAsia="Times New Roman" w:hAnsi="Times New Roman" w:cs="Times New Roman"/>
                <w:sz w:val="24"/>
                <w:szCs w:val="24"/>
              </w:rPr>
              <w:t xml:space="preserve">формированность знаний о месте и роли биологии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в системе научного знания;</w:t>
            </w:r>
            <w:r>
              <w:t xml:space="preserve"> </w:t>
            </w:r>
            <w:r w:rsidRPr="000F382D">
              <w:rPr>
                <w:rFonts w:ascii="Times New Roman" w:eastAsia="Times New Roman" w:hAnsi="Times New Roman" w:cs="Times New Roman"/>
                <w:sz w:val="24"/>
                <w:szCs w:val="24"/>
              </w:rPr>
              <w:t>функциональной грамотности человека для решения жизненных проблем</w:t>
            </w:r>
            <w:r>
              <w:rPr>
                <w:rFonts w:ascii="Times New Roman" w:eastAsia="Times New Roman" w:hAnsi="Times New Roman" w:cs="Times New Roman"/>
                <w:sz w:val="24"/>
                <w:szCs w:val="24"/>
              </w:rPr>
              <w:t>.</w:t>
            </w:r>
          </w:p>
          <w:p w14:paraId="26B8D098" w14:textId="77777777" w:rsidR="00B77F03" w:rsidRPr="000F382D" w:rsidRDefault="00B77F03" w:rsidP="004C0C16">
            <w:pPr>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ПРб</w:t>
            </w:r>
            <w:proofErr w:type="spellEnd"/>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F382D">
              <w:rPr>
                <w:rFonts w:ascii="Times New Roman" w:eastAsia="Times New Roman" w:hAnsi="Times New Roman" w:cs="Times New Roman"/>
                <w:sz w:val="24"/>
                <w:szCs w:val="24"/>
              </w:rPr>
              <w:t>формированность умения раскрывать содержание основополагающих биологических</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терминов и понятий: жизнь, клетка, ткань, орган, организм, вид, популяция, экосистема,</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биоценоз, биосфера; метаболизм (обмен веществ и превращение энергии), гомеостаз</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(саморегуляция), биосинтез белка, структурная организация живых систем, дискретность,</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саморегуляция, самовоспроизведение (репродукция), наследственность, изменчивость,</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энергозависимость, рост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и развитие, уровневая организация</w:t>
            </w:r>
            <w:r>
              <w:rPr>
                <w:rFonts w:ascii="Times New Roman" w:eastAsia="Times New Roman" w:hAnsi="Times New Roman" w:cs="Times New Roman"/>
                <w:sz w:val="24"/>
                <w:szCs w:val="24"/>
              </w:rPr>
              <w:t>.</w:t>
            </w:r>
          </w:p>
          <w:p w14:paraId="1B272BF7" w14:textId="77777777" w:rsidR="00B77F03" w:rsidRPr="000F382D" w:rsidRDefault="00B77F03" w:rsidP="004C0C16">
            <w:pPr>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ПРб</w:t>
            </w:r>
            <w:proofErr w:type="spellEnd"/>
            <w:r>
              <w:rPr>
                <w:rFonts w:ascii="Times New Roman" w:eastAsia="Times New Roman" w:hAnsi="Times New Roman" w:cs="Times New Roman"/>
                <w:sz w:val="24"/>
                <w:szCs w:val="24"/>
              </w:rPr>
              <w:t xml:space="preserve"> 3.</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F382D">
              <w:rPr>
                <w:rFonts w:ascii="Times New Roman" w:eastAsia="Times New Roman" w:hAnsi="Times New Roman" w:cs="Times New Roman"/>
                <w:sz w:val="24"/>
                <w:szCs w:val="24"/>
              </w:rPr>
              <w:t>формированность умения раскрывать содержание основополагающих биологических</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теорий и гипотез: клеточной, хромосомной, мутационной, эволюционной, происхождения жизни</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и человека</w:t>
            </w:r>
            <w:r>
              <w:rPr>
                <w:rFonts w:ascii="Times New Roman" w:eastAsia="Times New Roman" w:hAnsi="Times New Roman" w:cs="Times New Roman"/>
                <w:sz w:val="24"/>
                <w:szCs w:val="24"/>
              </w:rPr>
              <w:t>.</w:t>
            </w:r>
          </w:p>
          <w:p w14:paraId="48CE66EA" w14:textId="77777777" w:rsidR="00B77F03" w:rsidRDefault="00B77F03" w:rsidP="004C0C16">
            <w:pPr>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ПРб</w:t>
            </w:r>
            <w:proofErr w:type="spellEnd"/>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F382D">
              <w:rPr>
                <w:rFonts w:ascii="Times New Roman" w:eastAsia="Times New Roman" w:hAnsi="Times New Roman" w:cs="Times New Roman"/>
                <w:sz w:val="24"/>
                <w:szCs w:val="24"/>
              </w:rPr>
              <w:t>формированность умения раскрывать основополагающие биологические законы и</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закономерности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(Г. Менделя, Т. Моргана, Н.И. Вавилова, Э. Геккеля, Ф. Мюллера, К. Бэра),</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границы их применимости к живым системам</w:t>
            </w:r>
            <w:r>
              <w:rPr>
                <w:rFonts w:ascii="Times New Roman" w:eastAsia="Times New Roman" w:hAnsi="Times New Roman" w:cs="Times New Roman"/>
                <w:sz w:val="24"/>
                <w:szCs w:val="24"/>
              </w:rPr>
              <w:t>.</w:t>
            </w:r>
          </w:p>
          <w:p w14:paraId="314F0416" w14:textId="77777777" w:rsidR="00B77F03" w:rsidRPr="000F382D" w:rsidRDefault="00B77F03" w:rsidP="004C0C16">
            <w:pPr>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ПРб</w:t>
            </w:r>
            <w:proofErr w:type="spellEnd"/>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r w:rsidRPr="000F382D">
              <w:rPr>
                <w:rFonts w:ascii="Times New Roman" w:eastAsia="Times New Roman" w:hAnsi="Times New Roman" w:cs="Times New Roman"/>
                <w:sz w:val="24"/>
                <w:szCs w:val="24"/>
              </w:rPr>
              <w:t>риобретение опыта применения основных методов научного познания, используемых в</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биологии: наблюдения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 xml:space="preserve">и описания живых систем, процессов и явлений; организации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проведения биологического эксперимента, выдвижения гипотез, выявления зависимости между</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исследуемыми величинами, объяснения полученных результатов и формулирования выводов с</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использованием научных понятий, теорий и законов</w:t>
            </w:r>
            <w:r>
              <w:rPr>
                <w:rFonts w:ascii="Times New Roman" w:eastAsia="Times New Roman" w:hAnsi="Times New Roman" w:cs="Times New Roman"/>
                <w:sz w:val="24"/>
                <w:szCs w:val="24"/>
              </w:rPr>
              <w:t>.</w:t>
            </w:r>
          </w:p>
          <w:p w14:paraId="3F5C9B1B" w14:textId="77777777" w:rsidR="00B77F03" w:rsidRPr="000F382D" w:rsidRDefault="00B77F03" w:rsidP="004C0C16">
            <w:pPr>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ПРб</w:t>
            </w:r>
            <w:proofErr w:type="spellEnd"/>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F382D">
              <w:rPr>
                <w:rFonts w:ascii="Times New Roman" w:eastAsia="Times New Roman" w:hAnsi="Times New Roman" w:cs="Times New Roman"/>
                <w:sz w:val="24"/>
                <w:szCs w:val="24"/>
              </w:rPr>
              <w:t>формированность умения выделять существенные признаки вирусов, клеток прокариот</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и эукариот; одноклеточных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 xml:space="preserve">и многоклеточных организмов, видов, биогеоценозов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и экосистем;</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особенности процессов обмена веществ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и превращения энергии в клетке, фотосинтеза,</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пластического и энергетического обмена, хемосинтеза, митоза, мейоза, оплодотворения, развития</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и размножения, индивидуального развития организма (онтогенеза), борьбы за существование,</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естественного отбора, видообразования, приспособленности организмов к среде обитания,</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влияния компонентов экосистем, антропогенных изменений в экосистемах своей местности,</w:t>
            </w:r>
          </w:p>
          <w:p w14:paraId="5EB72FDA" w14:textId="77777777" w:rsidR="00B77F03" w:rsidRPr="000F382D" w:rsidRDefault="00B77F03" w:rsidP="004C0C16">
            <w:pPr>
              <w:shd w:val="clear" w:color="auto" w:fill="FFFFFF"/>
              <w:spacing w:after="0" w:line="240" w:lineRule="auto"/>
              <w:jc w:val="both"/>
              <w:rPr>
                <w:rFonts w:ascii="Times New Roman" w:eastAsia="Times New Roman" w:hAnsi="Times New Roman" w:cs="Times New Roman"/>
                <w:sz w:val="24"/>
                <w:szCs w:val="24"/>
              </w:rPr>
            </w:pPr>
            <w:r w:rsidRPr="000F382D">
              <w:rPr>
                <w:rFonts w:ascii="Times New Roman" w:eastAsia="Times New Roman" w:hAnsi="Times New Roman" w:cs="Times New Roman"/>
                <w:sz w:val="24"/>
                <w:szCs w:val="24"/>
              </w:rPr>
              <w:t>круговорота веществ и превращение энергии в биосфере</w:t>
            </w:r>
            <w:r>
              <w:rPr>
                <w:rFonts w:ascii="Times New Roman" w:eastAsia="Times New Roman" w:hAnsi="Times New Roman" w:cs="Times New Roman"/>
                <w:sz w:val="24"/>
                <w:szCs w:val="24"/>
              </w:rPr>
              <w:t>.</w:t>
            </w:r>
          </w:p>
          <w:p w14:paraId="34B39E41" w14:textId="77777777" w:rsidR="00B77F03" w:rsidRPr="000F382D" w:rsidRDefault="00B77F03" w:rsidP="004C0C16">
            <w:pPr>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ПРб</w:t>
            </w:r>
            <w:proofErr w:type="spellEnd"/>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F382D">
              <w:rPr>
                <w:rFonts w:ascii="Times New Roman" w:eastAsia="Times New Roman" w:hAnsi="Times New Roman" w:cs="Times New Roman"/>
                <w:sz w:val="24"/>
                <w:szCs w:val="24"/>
              </w:rPr>
              <w:t>формированность умения применять полученные знания для объяснения биологических</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процессов и явлений,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 xml:space="preserve">для принятия практических решений в повседневной жизни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с целью</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обеспечения безопасности своего здоровья и здоровья окружающих людей, соблюдения</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здорового образа жизни, норм грамотного поведения в окружающей природной среде;</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понимание необходимости использования достижений современной биологии</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и биотехнологий</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для рационального природопользования</w:t>
            </w:r>
            <w:r>
              <w:rPr>
                <w:rFonts w:ascii="Times New Roman" w:eastAsia="Times New Roman" w:hAnsi="Times New Roman" w:cs="Times New Roman"/>
                <w:sz w:val="24"/>
                <w:szCs w:val="24"/>
              </w:rPr>
              <w:t>.</w:t>
            </w:r>
          </w:p>
          <w:p w14:paraId="69CAF835" w14:textId="77777777" w:rsidR="00B77F03" w:rsidRPr="000F382D" w:rsidRDefault="00B77F03" w:rsidP="004C0C16">
            <w:pPr>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ПРб</w:t>
            </w:r>
            <w:proofErr w:type="spellEnd"/>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8</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F382D">
              <w:rPr>
                <w:rFonts w:ascii="Times New Roman" w:eastAsia="Times New Roman" w:hAnsi="Times New Roman" w:cs="Times New Roman"/>
                <w:sz w:val="24"/>
                <w:szCs w:val="24"/>
              </w:rPr>
              <w:t>формированность умения решать биологические задачи, составлять генотипические</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схемы скрещивания для разных типов наследования признаков у организмов, составлять схемы</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переноса веществ и энергии в экосистемах (цепи питания, пищевые сети)</w:t>
            </w:r>
            <w:r>
              <w:rPr>
                <w:rFonts w:ascii="Times New Roman" w:eastAsia="Times New Roman" w:hAnsi="Times New Roman" w:cs="Times New Roman"/>
                <w:sz w:val="24"/>
                <w:szCs w:val="24"/>
              </w:rPr>
              <w:t>.</w:t>
            </w:r>
          </w:p>
          <w:p w14:paraId="2AA0E5DE" w14:textId="77777777" w:rsidR="00B77F03" w:rsidRPr="000F382D" w:rsidRDefault="00B77F03" w:rsidP="004C0C16">
            <w:pPr>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ПРб</w:t>
            </w:r>
            <w:proofErr w:type="spellEnd"/>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9</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F382D">
              <w:rPr>
                <w:rFonts w:ascii="Times New Roman" w:eastAsia="Times New Roman" w:hAnsi="Times New Roman" w:cs="Times New Roman"/>
                <w:sz w:val="24"/>
                <w:szCs w:val="24"/>
              </w:rPr>
              <w:t>формированность умений критически оценивать информацию биологического</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содержания, включающую псевдонаучные знания из различных источников (средства массовой</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информации, научно-популярные материалы); интерпретировать этические аспекты</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современных исследований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в биологии, медицине, биотехнологии; рассматривать глобальные</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экологические проблемы современности, </w:t>
            </w:r>
            <w:r w:rsidRPr="000F382D">
              <w:rPr>
                <w:rFonts w:ascii="Times New Roman" w:eastAsia="Times New Roman" w:hAnsi="Times New Roman" w:cs="Times New Roman"/>
                <w:sz w:val="24"/>
                <w:szCs w:val="24"/>
              </w:rPr>
              <w:lastRenderedPageBreak/>
              <w:t xml:space="preserve">формировать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по отношению к ним собственную</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позицию</w:t>
            </w:r>
            <w:r>
              <w:rPr>
                <w:rFonts w:ascii="Times New Roman" w:eastAsia="Times New Roman" w:hAnsi="Times New Roman" w:cs="Times New Roman"/>
                <w:sz w:val="24"/>
                <w:szCs w:val="24"/>
              </w:rPr>
              <w:t>.</w:t>
            </w:r>
          </w:p>
          <w:p w14:paraId="799F3C9A" w14:textId="77777777" w:rsidR="00B77F03" w:rsidRPr="00996547" w:rsidRDefault="00B77F03" w:rsidP="004C0C16">
            <w:pPr>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ПРб</w:t>
            </w:r>
            <w:proofErr w:type="spellEnd"/>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10</w:t>
            </w:r>
            <w:r>
              <w:rPr>
                <w:rFonts w:ascii="Times New Roman" w:eastAsia="Times New Roman" w:hAnsi="Times New Roman" w:cs="Times New Roman"/>
                <w:sz w:val="24"/>
                <w:szCs w:val="24"/>
              </w:rPr>
              <w:t>. С</w:t>
            </w:r>
            <w:r w:rsidRPr="000F382D">
              <w:rPr>
                <w:rFonts w:ascii="Times New Roman" w:eastAsia="Times New Roman" w:hAnsi="Times New Roman" w:cs="Times New Roman"/>
                <w:sz w:val="24"/>
                <w:szCs w:val="24"/>
              </w:rPr>
              <w:t>формированность умений создавать собственные письменные и устные сообщения на</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основе биологической информации из нескольких источников, грамотно использовать</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понятийный аппарат биологии</w:t>
            </w:r>
          </w:p>
        </w:tc>
      </w:tr>
      <w:tr w:rsidR="00B77F03" w:rsidRPr="00996547" w14:paraId="0FC5F81B" w14:textId="77777777" w:rsidTr="004C0C16">
        <w:trPr>
          <w:trHeight w:val="1548"/>
        </w:trPr>
        <w:tc>
          <w:tcPr>
            <w:tcW w:w="2493" w:type="dxa"/>
          </w:tcPr>
          <w:p w14:paraId="238C02B9" w14:textId="77777777" w:rsidR="00B77F03" w:rsidRDefault="00B77F03" w:rsidP="004C0C16">
            <w:pPr>
              <w:spacing w:after="0" w:line="240" w:lineRule="auto"/>
              <w:rPr>
                <w:rFonts w:ascii="Times New Roman" w:eastAsia="Times New Roman" w:hAnsi="Times New Roman" w:cs="Times New Roman"/>
                <w:sz w:val="24"/>
                <w:szCs w:val="24"/>
              </w:rPr>
            </w:pPr>
            <w:r w:rsidRPr="00996547">
              <w:rPr>
                <w:rFonts w:ascii="Times New Roman" w:eastAsia="Times New Roman" w:hAnsi="Times New Roman" w:cs="Times New Roman"/>
                <w:sz w:val="24"/>
                <w:szCs w:val="24"/>
              </w:rPr>
              <w:lastRenderedPageBreak/>
              <w:t xml:space="preserve">ОК 02. Использовать современные средства поиска, анализа </w:t>
            </w:r>
            <w:r>
              <w:rPr>
                <w:rFonts w:ascii="Times New Roman" w:eastAsia="Times New Roman" w:hAnsi="Times New Roman" w:cs="Times New Roman"/>
                <w:sz w:val="24"/>
                <w:szCs w:val="24"/>
              </w:rPr>
              <w:br/>
            </w:r>
            <w:r w:rsidRPr="00996547">
              <w:rPr>
                <w:rFonts w:ascii="Times New Roman" w:eastAsia="Times New Roman" w:hAnsi="Times New Roman" w:cs="Times New Roman"/>
                <w:sz w:val="24"/>
                <w:szCs w:val="24"/>
              </w:rPr>
              <w:t xml:space="preserve">и интерпретации информации </w:t>
            </w:r>
            <w:r>
              <w:rPr>
                <w:rFonts w:ascii="Times New Roman" w:eastAsia="Times New Roman" w:hAnsi="Times New Roman" w:cs="Times New Roman"/>
                <w:sz w:val="24"/>
                <w:szCs w:val="24"/>
              </w:rPr>
              <w:br/>
            </w:r>
            <w:r w:rsidRPr="00996547">
              <w:rPr>
                <w:rFonts w:ascii="Times New Roman" w:eastAsia="Times New Roman" w:hAnsi="Times New Roman" w:cs="Times New Roman"/>
                <w:sz w:val="24"/>
                <w:szCs w:val="24"/>
              </w:rPr>
              <w:t>и информационные технологии для выполнения задач профессиональной деятельности</w:t>
            </w:r>
          </w:p>
          <w:p w14:paraId="4D513DC3" w14:textId="77777777" w:rsidR="00B77F03" w:rsidRDefault="00B77F03" w:rsidP="004C0C16">
            <w:pPr>
              <w:spacing w:after="0" w:line="240" w:lineRule="auto"/>
              <w:rPr>
                <w:rFonts w:ascii="Times New Roman" w:eastAsia="Times New Roman" w:hAnsi="Times New Roman" w:cs="Times New Roman"/>
                <w:sz w:val="24"/>
                <w:szCs w:val="24"/>
              </w:rPr>
            </w:pPr>
          </w:p>
          <w:p w14:paraId="40BB316A" w14:textId="77777777" w:rsidR="00B77F03" w:rsidRPr="00BA29F4" w:rsidRDefault="00B77F03" w:rsidP="004C0C16">
            <w:pPr>
              <w:suppressAutoHyphens/>
              <w:spacing w:after="0" w:line="235" w:lineRule="auto"/>
              <w:jc w:val="both"/>
              <w:rPr>
                <w:rFonts w:ascii="Times New Roman" w:eastAsia="Times New Roman" w:hAnsi="Times New Roman" w:cs="Times New Roman"/>
                <w:color w:val="000000"/>
              </w:rPr>
            </w:pPr>
            <w:r w:rsidRPr="00BA29F4">
              <w:rPr>
                <w:rFonts w:ascii="Times New Roman" w:eastAsia="Times New Roman" w:hAnsi="Times New Roman" w:cs="Times New Roman"/>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p w14:paraId="68638599" w14:textId="77777777" w:rsidR="00B77F03" w:rsidRDefault="00B77F03" w:rsidP="004C0C16">
            <w:pPr>
              <w:suppressAutoHyphens/>
              <w:spacing w:after="0" w:line="235" w:lineRule="auto"/>
              <w:jc w:val="both"/>
              <w:rPr>
                <w:rFonts w:ascii="Times New Roman" w:eastAsia="Times New Roman" w:hAnsi="Times New Roman" w:cs="Times New Roman"/>
              </w:rPr>
            </w:pPr>
          </w:p>
          <w:p w14:paraId="4D093378" w14:textId="77777777" w:rsidR="00B77F03" w:rsidRDefault="00B77F03" w:rsidP="004C0C16">
            <w:pPr>
              <w:suppressAutoHyphens/>
              <w:spacing w:after="0" w:line="235" w:lineRule="auto"/>
              <w:jc w:val="both"/>
              <w:rPr>
                <w:rFonts w:ascii="Times New Roman" w:eastAsia="Times New Roman" w:hAnsi="Times New Roman" w:cs="Times New Roman"/>
              </w:rPr>
            </w:pPr>
          </w:p>
          <w:p w14:paraId="75086A37" w14:textId="77777777" w:rsidR="00B77F03" w:rsidRDefault="00B77F03" w:rsidP="004C0C16">
            <w:pPr>
              <w:suppressAutoHyphens/>
              <w:spacing w:after="0" w:line="235" w:lineRule="auto"/>
              <w:jc w:val="both"/>
              <w:rPr>
                <w:rFonts w:ascii="Times New Roman" w:eastAsia="Times New Roman" w:hAnsi="Times New Roman" w:cs="Times New Roman"/>
              </w:rPr>
            </w:pPr>
          </w:p>
          <w:p w14:paraId="5EDFC833" w14:textId="77777777" w:rsidR="00B77F03" w:rsidRDefault="00B77F03" w:rsidP="004C0C16">
            <w:pPr>
              <w:suppressAutoHyphens/>
              <w:spacing w:after="0" w:line="235" w:lineRule="auto"/>
              <w:jc w:val="both"/>
              <w:rPr>
                <w:rFonts w:ascii="Times New Roman" w:eastAsia="Times New Roman" w:hAnsi="Times New Roman" w:cs="Times New Roman"/>
              </w:rPr>
            </w:pPr>
          </w:p>
          <w:p w14:paraId="4A102F0F" w14:textId="77777777" w:rsidR="00B77F03" w:rsidRPr="00F073F9" w:rsidRDefault="00B77F03" w:rsidP="004C0C16">
            <w:pPr>
              <w:suppressAutoHyphens/>
              <w:spacing w:after="0" w:line="235" w:lineRule="auto"/>
              <w:jc w:val="both"/>
              <w:rPr>
                <w:rFonts w:ascii="Times New Roman" w:eastAsia="Times New Roman" w:hAnsi="Times New Roman" w:cs="Times New Roman"/>
                <w:sz w:val="24"/>
                <w:szCs w:val="24"/>
              </w:rPr>
            </w:pPr>
          </w:p>
        </w:tc>
        <w:tc>
          <w:tcPr>
            <w:tcW w:w="5387" w:type="dxa"/>
          </w:tcPr>
          <w:p w14:paraId="69EA26D1" w14:textId="77777777" w:rsidR="00B77F03" w:rsidRPr="00362080" w:rsidRDefault="00B77F03" w:rsidP="004C0C16">
            <w:pPr>
              <w:spacing w:after="0" w:line="240" w:lineRule="auto"/>
              <w:jc w:val="both"/>
              <w:rPr>
                <w:rFonts w:ascii="Times New Roman" w:hAnsi="Times New Roman"/>
                <w:sz w:val="24"/>
                <w:szCs w:val="24"/>
              </w:rPr>
            </w:pPr>
            <w:r w:rsidRPr="00362080">
              <w:rPr>
                <w:rFonts w:ascii="Times New Roman" w:hAnsi="Times New Roman"/>
                <w:sz w:val="24"/>
                <w:szCs w:val="24"/>
              </w:rPr>
              <w:lastRenderedPageBreak/>
              <w:t>Личностные результаты должны отражать в части: ценности научного познания:</w:t>
            </w:r>
          </w:p>
          <w:p w14:paraId="56E00DFF" w14:textId="77777777" w:rsidR="00B77F03" w:rsidRPr="00362080" w:rsidRDefault="00B77F03" w:rsidP="004C0C16">
            <w:pPr>
              <w:spacing w:after="0" w:line="240" w:lineRule="auto"/>
              <w:jc w:val="both"/>
              <w:rPr>
                <w:rFonts w:ascii="Times New Roman" w:hAnsi="Times New Roman"/>
                <w:sz w:val="24"/>
                <w:szCs w:val="24"/>
              </w:rPr>
            </w:pPr>
            <w:r w:rsidRPr="00362080">
              <w:rPr>
                <w:rFonts w:ascii="Times New Roman" w:hAnsi="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w:t>
            </w:r>
            <w:r>
              <w:rPr>
                <w:rFonts w:ascii="Times New Roman" w:hAnsi="Times New Roman"/>
                <w:sz w:val="24"/>
                <w:szCs w:val="24"/>
              </w:rPr>
              <w:br/>
            </w:r>
            <w:r w:rsidRPr="00362080">
              <w:rPr>
                <w:rFonts w:ascii="Times New Roman" w:hAnsi="Times New Roman"/>
                <w:sz w:val="24"/>
                <w:szCs w:val="24"/>
              </w:rPr>
              <w:t>на диалоге культур, способствующего осознанию своего места в поликультурном мире</w:t>
            </w:r>
            <w:r>
              <w:rPr>
                <w:rFonts w:ascii="Times New Roman" w:hAnsi="Times New Roman"/>
                <w:sz w:val="24"/>
                <w:szCs w:val="24"/>
              </w:rPr>
              <w:t>.</w:t>
            </w:r>
          </w:p>
          <w:p w14:paraId="6C85C2F4" w14:textId="77777777" w:rsidR="00B77F03" w:rsidRPr="00362080" w:rsidRDefault="00B77F03" w:rsidP="004C0C16">
            <w:pPr>
              <w:spacing w:after="0" w:line="240" w:lineRule="auto"/>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14:paraId="62950A3E" w14:textId="77777777" w:rsidR="00B77F03" w:rsidRPr="00362080" w:rsidRDefault="00B77F03" w:rsidP="004C0C16">
            <w:pPr>
              <w:spacing w:after="0" w:line="240" w:lineRule="auto"/>
              <w:jc w:val="both"/>
              <w:rPr>
                <w:rFonts w:ascii="Times New Roman" w:hAnsi="Times New Roman"/>
                <w:sz w:val="24"/>
                <w:szCs w:val="24"/>
              </w:rPr>
            </w:pPr>
            <w:r w:rsidRPr="00362080">
              <w:rPr>
                <w:rFonts w:ascii="Times New Roman" w:hAnsi="Times New Roman"/>
                <w:sz w:val="24"/>
                <w:szCs w:val="24"/>
              </w:rPr>
              <w:t>Овладение универсальными учебными познавательными действиями:</w:t>
            </w:r>
          </w:p>
          <w:p w14:paraId="0AB6D341" w14:textId="77777777" w:rsidR="00B77F03" w:rsidRPr="00362080" w:rsidRDefault="00B77F03" w:rsidP="004C0C16">
            <w:pPr>
              <w:spacing w:after="0" w:line="240" w:lineRule="auto"/>
              <w:jc w:val="both"/>
              <w:rPr>
                <w:rFonts w:ascii="Times New Roman" w:hAnsi="Times New Roman"/>
                <w:sz w:val="24"/>
                <w:szCs w:val="24"/>
              </w:rPr>
            </w:pPr>
            <w:r w:rsidRPr="00362080">
              <w:rPr>
                <w:rFonts w:ascii="Times New Roman" w:hAnsi="Times New Roman"/>
                <w:sz w:val="24"/>
                <w:szCs w:val="24"/>
              </w:rPr>
              <w:t>в)</w:t>
            </w:r>
            <w:r>
              <w:rPr>
                <w:rFonts w:ascii="Times New Roman" w:hAnsi="Times New Roman"/>
                <w:sz w:val="24"/>
                <w:szCs w:val="24"/>
              </w:rPr>
              <w:t xml:space="preserve"> </w:t>
            </w:r>
            <w:r w:rsidRPr="00362080">
              <w:rPr>
                <w:rFonts w:ascii="Times New Roman" w:hAnsi="Times New Roman"/>
                <w:sz w:val="24"/>
                <w:szCs w:val="24"/>
              </w:rPr>
              <w:t>работа с информацией:</w:t>
            </w:r>
          </w:p>
          <w:p w14:paraId="22D31937" w14:textId="77777777" w:rsidR="00B77F03" w:rsidRDefault="00B77F03" w:rsidP="004C0C16">
            <w:pPr>
              <w:spacing w:after="0" w:line="240" w:lineRule="auto"/>
              <w:jc w:val="both"/>
              <w:rPr>
                <w:rFonts w:ascii="Times New Roman" w:hAnsi="Times New Roman"/>
                <w:sz w:val="24"/>
                <w:szCs w:val="24"/>
              </w:rPr>
            </w:pPr>
            <w:r w:rsidRPr="00362080">
              <w:rPr>
                <w:rFonts w:ascii="Times New Roman" w:hAnsi="Times New Roman"/>
                <w:sz w:val="24"/>
                <w:szCs w:val="24"/>
              </w:rPr>
              <w:t xml:space="preserve">- владеть навыками получения информации </w:t>
            </w:r>
            <w:r>
              <w:rPr>
                <w:rFonts w:ascii="Times New Roman" w:hAnsi="Times New Roman"/>
                <w:sz w:val="24"/>
                <w:szCs w:val="24"/>
              </w:rPr>
              <w:br/>
            </w:r>
            <w:r w:rsidRPr="00362080">
              <w:rPr>
                <w:rFonts w:ascii="Times New Roman" w:hAnsi="Times New Roman"/>
                <w:sz w:val="24"/>
                <w:szCs w:val="24"/>
              </w:rPr>
              <w:t xml:space="preserve">из источников разных типов, самостоятельно осуществлять поиск, анализ, систематизацию </w:t>
            </w:r>
          </w:p>
          <w:p w14:paraId="177B1A17" w14:textId="77777777" w:rsidR="00B77F03" w:rsidRPr="00362080" w:rsidRDefault="00B77F03" w:rsidP="004C0C16">
            <w:pPr>
              <w:spacing w:after="0" w:line="240" w:lineRule="auto"/>
              <w:jc w:val="both"/>
              <w:rPr>
                <w:rFonts w:ascii="Times New Roman" w:hAnsi="Times New Roman"/>
                <w:sz w:val="24"/>
                <w:szCs w:val="24"/>
              </w:rPr>
            </w:pPr>
            <w:r w:rsidRPr="00362080">
              <w:rPr>
                <w:rFonts w:ascii="Times New Roman" w:hAnsi="Times New Roman"/>
                <w:sz w:val="24"/>
                <w:szCs w:val="24"/>
              </w:rPr>
              <w:t xml:space="preserve">и интерпретацию информации различных видов </w:t>
            </w:r>
            <w:r>
              <w:rPr>
                <w:rFonts w:ascii="Times New Roman" w:hAnsi="Times New Roman"/>
                <w:sz w:val="24"/>
                <w:szCs w:val="24"/>
              </w:rPr>
              <w:br/>
            </w:r>
            <w:r w:rsidRPr="00362080">
              <w:rPr>
                <w:rFonts w:ascii="Times New Roman" w:hAnsi="Times New Roman"/>
                <w:sz w:val="24"/>
                <w:szCs w:val="24"/>
              </w:rPr>
              <w:t xml:space="preserve">и форм представления;  </w:t>
            </w:r>
          </w:p>
          <w:p w14:paraId="68A4A64A" w14:textId="77777777" w:rsidR="00B77F03" w:rsidRDefault="00B77F03" w:rsidP="004C0C16">
            <w:pPr>
              <w:spacing w:after="0" w:line="240" w:lineRule="auto"/>
              <w:jc w:val="both"/>
              <w:rPr>
                <w:rFonts w:ascii="Times New Roman" w:hAnsi="Times New Roman"/>
                <w:sz w:val="24"/>
                <w:szCs w:val="24"/>
              </w:rPr>
            </w:pPr>
            <w:r w:rsidRPr="00362080">
              <w:rPr>
                <w:rFonts w:ascii="Times New Roman" w:hAnsi="Times New Roman"/>
                <w:sz w:val="24"/>
                <w:szCs w:val="24"/>
              </w:rPr>
              <w:t xml:space="preserve">- создавать тексты в различных форматах с учетом назначения информации и целевой аудитории, выбирая оптимальную форму представления </w:t>
            </w:r>
          </w:p>
          <w:p w14:paraId="0F8C5F18" w14:textId="77777777" w:rsidR="00B77F03" w:rsidRPr="00362080" w:rsidRDefault="00B77F03" w:rsidP="004C0C16">
            <w:pPr>
              <w:spacing w:after="0" w:line="240" w:lineRule="auto"/>
              <w:jc w:val="both"/>
              <w:rPr>
                <w:rFonts w:ascii="Times New Roman" w:hAnsi="Times New Roman"/>
                <w:sz w:val="24"/>
                <w:szCs w:val="24"/>
              </w:rPr>
            </w:pPr>
            <w:r w:rsidRPr="00362080">
              <w:rPr>
                <w:rFonts w:ascii="Times New Roman" w:hAnsi="Times New Roman"/>
                <w:sz w:val="24"/>
                <w:szCs w:val="24"/>
              </w:rPr>
              <w:t xml:space="preserve">и визуализации;  </w:t>
            </w:r>
          </w:p>
          <w:p w14:paraId="1728D903" w14:textId="77777777" w:rsidR="00B77F03" w:rsidRPr="00362080" w:rsidRDefault="00B77F03" w:rsidP="004C0C16">
            <w:pPr>
              <w:spacing w:after="0" w:line="240" w:lineRule="auto"/>
              <w:jc w:val="both"/>
              <w:rPr>
                <w:rFonts w:ascii="Times New Roman" w:hAnsi="Times New Roman"/>
                <w:sz w:val="24"/>
                <w:szCs w:val="24"/>
              </w:rPr>
            </w:pPr>
            <w:r w:rsidRPr="00362080">
              <w:rPr>
                <w:rFonts w:ascii="Times New Roman" w:hAnsi="Times New Roman"/>
                <w:sz w:val="24"/>
                <w:szCs w:val="24"/>
              </w:rPr>
              <w:t>- оценивать достоверность, легитимность информации, ее соответствие правовым и морально-этическим нормам;</w:t>
            </w:r>
          </w:p>
          <w:p w14:paraId="151A11E6" w14:textId="77777777" w:rsidR="00B77F03" w:rsidRDefault="00B77F03" w:rsidP="004C0C16">
            <w:pPr>
              <w:spacing w:after="0" w:line="240" w:lineRule="auto"/>
              <w:jc w:val="both"/>
              <w:rPr>
                <w:rFonts w:ascii="Times New Roman" w:hAnsi="Times New Roman"/>
                <w:sz w:val="24"/>
                <w:szCs w:val="24"/>
              </w:rPr>
            </w:pPr>
            <w:r w:rsidRPr="00362080">
              <w:rPr>
                <w:rFonts w:ascii="Times New Roman" w:hAnsi="Times New Roman"/>
                <w:sz w:val="24"/>
                <w:szCs w:val="24"/>
              </w:rPr>
              <w:t xml:space="preserve">- использовать средства информационных </w:t>
            </w:r>
          </w:p>
          <w:p w14:paraId="242D54CF" w14:textId="77777777" w:rsidR="00B77F03" w:rsidRPr="00996547" w:rsidRDefault="00B77F03" w:rsidP="004C0C16">
            <w:pPr>
              <w:spacing w:after="0" w:line="240" w:lineRule="auto"/>
              <w:jc w:val="both"/>
              <w:rPr>
                <w:rFonts w:ascii="Times New Roman" w:eastAsia="Times New Roman" w:hAnsi="Times New Roman" w:cs="Times New Roman"/>
                <w:sz w:val="24"/>
                <w:szCs w:val="24"/>
              </w:rPr>
            </w:pPr>
            <w:r w:rsidRPr="00362080">
              <w:rPr>
                <w:rFonts w:ascii="Times New Roman" w:hAnsi="Times New Roman"/>
                <w:sz w:val="24"/>
                <w:szCs w:val="24"/>
              </w:rPr>
              <w:t xml:space="preserve">и коммуникационных технологий в решении когнитивных, коммуникативных и организационных задач с соблюдением </w:t>
            </w:r>
            <w:r w:rsidRPr="00362080">
              <w:rPr>
                <w:rFonts w:ascii="Times New Roman" w:hAnsi="Times New Roman"/>
                <w:sz w:val="24"/>
                <w:szCs w:val="24"/>
              </w:rPr>
              <w:lastRenderedPageBreak/>
              <w:t>требований эргономики, техники безопасности, гигиены, ресурсосбережения, правовых и этических норм, норм информационной безопасности</w:t>
            </w:r>
          </w:p>
        </w:tc>
        <w:tc>
          <w:tcPr>
            <w:tcW w:w="6804" w:type="dxa"/>
          </w:tcPr>
          <w:p w14:paraId="7A1B6223" w14:textId="77777777" w:rsidR="00B77F03" w:rsidRPr="000F382D" w:rsidRDefault="00B77F03" w:rsidP="004C0C16">
            <w:pPr>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ПРб</w:t>
            </w:r>
            <w:proofErr w:type="spellEnd"/>
            <w:r>
              <w:rPr>
                <w:rFonts w:ascii="Times New Roman" w:eastAsia="Times New Roman" w:hAnsi="Times New Roman" w:cs="Times New Roman"/>
                <w:sz w:val="24"/>
                <w:szCs w:val="24"/>
              </w:rPr>
              <w:t xml:space="preserve"> 1. С</w:t>
            </w:r>
            <w:r w:rsidRPr="000F382D">
              <w:rPr>
                <w:rFonts w:ascii="Times New Roman" w:eastAsia="Times New Roman" w:hAnsi="Times New Roman" w:cs="Times New Roman"/>
                <w:sz w:val="24"/>
                <w:szCs w:val="24"/>
              </w:rPr>
              <w:t xml:space="preserve">формированность знаний о месте и роли биологии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в системе научного знания;</w:t>
            </w:r>
            <w:r>
              <w:t xml:space="preserve"> </w:t>
            </w:r>
            <w:r w:rsidRPr="000F382D">
              <w:rPr>
                <w:rFonts w:ascii="Times New Roman" w:eastAsia="Times New Roman" w:hAnsi="Times New Roman" w:cs="Times New Roman"/>
                <w:sz w:val="24"/>
                <w:szCs w:val="24"/>
              </w:rPr>
              <w:t>функциональной грамотности человека для решения жизненных проблем</w:t>
            </w:r>
            <w:r>
              <w:rPr>
                <w:rFonts w:ascii="Times New Roman" w:eastAsia="Times New Roman" w:hAnsi="Times New Roman" w:cs="Times New Roman"/>
                <w:sz w:val="24"/>
                <w:szCs w:val="24"/>
              </w:rPr>
              <w:t>.</w:t>
            </w:r>
          </w:p>
          <w:p w14:paraId="0790C9DC" w14:textId="77777777" w:rsidR="00B77F03" w:rsidRPr="008E547B" w:rsidRDefault="00B77F03" w:rsidP="004C0C16">
            <w:pPr>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ПРб</w:t>
            </w:r>
            <w:proofErr w:type="spellEnd"/>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F382D">
              <w:rPr>
                <w:rFonts w:ascii="Times New Roman" w:eastAsia="Times New Roman" w:hAnsi="Times New Roman" w:cs="Times New Roman"/>
                <w:sz w:val="24"/>
                <w:szCs w:val="24"/>
              </w:rPr>
              <w:t>формированность умения применять полученные знания для объяснения биологических</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процессов и явлений,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 xml:space="preserve">для принятия практических решений в повседневной жизни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с целью</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обеспечения безопасности своего здоровья и здоровья окружающих людей, соблюдения</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здорового образа жизни, норм грамотного поведения в окружающей природной среде;</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понимание необходимости использования достижений современной биологии</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и биотехнологий</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для рационального природопользования</w:t>
            </w:r>
            <w:r>
              <w:rPr>
                <w:rFonts w:ascii="Times New Roman" w:eastAsia="Times New Roman" w:hAnsi="Times New Roman" w:cs="Times New Roman"/>
                <w:sz w:val="24"/>
                <w:szCs w:val="24"/>
              </w:rPr>
              <w:t>.</w:t>
            </w:r>
          </w:p>
          <w:p w14:paraId="589CBB30" w14:textId="77777777" w:rsidR="00B77F03" w:rsidRPr="00996547" w:rsidRDefault="00B77F03" w:rsidP="004C0C16">
            <w:pPr>
              <w:shd w:val="clear" w:color="auto" w:fill="FFFFFF"/>
              <w:spacing w:after="0" w:line="240" w:lineRule="auto"/>
              <w:jc w:val="both"/>
              <w:rPr>
                <w:rFonts w:ascii="Times New Roman" w:eastAsia="Times New Roman" w:hAnsi="Times New Roman" w:cs="Times New Roman"/>
                <w:color w:val="22272F"/>
                <w:sz w:val="24"/>
                <w:szCs w:val="24"/>
              </w:rPr>
            </w:pPr>
            <w:proofErr w:type="spellStart"/>
            <w:r>
              <w:rPr>
                <w:rFonts w:ascii="Times New Roman" w:eastAsia="Times New Roman" w:hAnsi="Times New Roman" w:cs="Times New Roman"/>
                <w:sz w:val="24"/>
                <w:szCs w:val="24"/>
              </w:rPr>
              <w:t>ПРб</w:t>
            </w:r>
            <w:proofErr w:type="spellEnd"/>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10</w:t>
            </w:r>
            <w:r>
              <w:rPr>
                <w:rFonts w:ascii="Times New Roman" w:eastAsia="Times New Roman" w:hAnsi="Times New Roman" w:cs="Times New Roman"/>
                <w:sz w:val="24"/>
                <w:szCs w:val="24"/>
              </w:rPr>
              <w:t>. С</w:t>
            </w:r>
            <w:r w:rsidRPr="000F382D">
              <w:rPr>
                <w:rFonts w:ascii="Times New Roman" w:eastAsia="Times New Roman" w:hAnsi="Times New Roman" w:cs="Times New Roman"/>
                <w:sz w:val="24"/>
                <w:szCs w:val="24"/>
              </w:rPr>
              <w:t>формированность умений создавать собственные письменные и устные сообщения на</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основе биологической информации из нескольких источников, грамотно использовать</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понятийный аппарат биологии</w:t>
            </w:r>
          </w:p>
        </w:tc>
      </w:tr>
      <w:tr w:rsidR="00B77F03" w:rsidRPr="00996547" w14:paraId="1F49BEF8" w14:textId="77777777" w:rsidTr="004C0C16">
        <w:trPr>
          <w:trHeight w:val="144"/>
        </w:trPr>
        <w:tc>
          <w:tcPr>
            <w:tcW w:w="2493" w:type="dxa"/>
          </w:tcPr>
          <w:p w14:paraId="38CBEB37" w14:textId="77777777" w:rsidR="00B77F03" w:rsidRDefault="00B77F03" w:rsidP="004C0C16">
            <w:pPr>
              <w:spacing w:after="0" w:line="240" w:lineRule="auto"/>
              <w:rPr>
                <w:rFonts w:ascii="Times New Roman" w:eastAsia="Times New Roman" w:hAnsi="Times New Roman" w:cs="Times New Roman"/>
                <w:sz w:val="24"/>
                <w:szCs w:val="24"/>
              </w:rPr>
            </w:pPr>
            <w:r w:rsidRPr="00996547">
              <w:rPr>
                <w:rFonts w:ascii="Times New Roman" w:eastAsia="Times New Roman" w:hAnsi="Times New Roman" w:cs="Times New Roman"/>
                <w:sz w:val="24"/>
                <w:szCs w:val="24"/>
              </w:rPr>
              <w:t xml:space="preserve">ОК 04. Эффективно взаимодействовать </w:t>
            </w:r>
            <w:r>
              <w:rPr>
                <w:rFonts w:ascii="Times New Roman" w:eastAsia="Times New Roman" w:hAnsi="Times New Roman" w:cs="Times New Roman"/>
                <w:sz w:val="24"/>
                <w:szCs w:val="24"/>
              </w:rPr>
              <w:br/>
            </w:r>
            <w:r w:rsidRPr="00996547">
              <w:rPr>
                <w:rFonts w:ascii="Times New Roman" w:eastAsia="Times New Roman" w:hAnsi="Times New Roman" w:cs="Times New Roman"/>
                <w:sz w:val="24"/>
                <w:szCs w:val="24"/>
              </w:rPr>
              <w:t>и работать в коллективе и команде</w:t>
            </w:r>
          </w:p>
          <w:p w14:paraId="020B7ACB" w14:textId="77777777" w:rsidR="00B77F03" w:rsidRDefault="00B77F03" w:rsidP="004C0C16">
            <w:pPr>
              <w:rPr>
                <w:rFonts w:ascii="Times New Roman" w:eastAsia="Times New Roman" w:hAnsi="Times New Roman" w:cs="Times New Roman"/>
                <w:sz w:val="24"/>
                <w:szCs w:val="24"/>
              </w:rPr>
            </w:pPr>
          </w:p>
          <w:p w14:paraId="0D72811C" w14:textId="77777777" w:rsidR="00B77F03" w:rsidRPr="00480E07" w:rsidRDefault="00B77F03" w:rsidP="004C0C16">
            <w:pPr>
              <w:rPr>
                <w:rFonts w:ascii="Times New Roman" w:eastAsia="Times New Roman" w:hAnsi="Times New Roman" w:cs="Times New Roman"/>
                <w:sz w:val="24"/>
                <w:szCs w:val="24"/>
              </w:rPr>
            </w:pPr>
            <w:r w:rsidRPr="00480E07">
              <w:rPr>
                <w:rFonts w:ascii="Times New Roman" w:eastAsia="Times New Roman" w:hAnsi="Times New Roman" w:cs="Times New Roman"/>
                <w:sz w:val="24"/>
                <w:szCs w:val="24"/>
              </w:rPr>
              <w:t xml:space="preserve">ПК 1.8. Осуществлять выдачу заданий по агрегатированию трактора и сельскохозяйственных машин, настройке агрегатов и самоходных машин. </w:t>
            </w:r>
          </w:p>
          <w:p w14:paraId="7CCFCDF6" w14:textId="77777777" w:rsidR="00B77F03" w:rsidRPr="00E43D35" w:rsidRDefault="00B77F03" w:rsidP="004C0C16">
            <w:pPr>
              <w:rPr>
                <w:rFonts w:ascii="Times New Roman" w:eastAsia="Times New Roman" w:hAnsi="Times New Roman" w:cs="Times New Roman"/>
                <w:sz w:val="24"/>
                <w:szCs w:val="24"/>
              </w:rPr>
            </w:pPr>
            <w:r w:rsidRPr="00E43D35">
              <w:rPr>
                <w:rFonts w:ascii="Times New Roman" w:eastAsia="Times New Roman" w:hAnsi="Times New Roman" w:cs="Times New Roman"/>
                <w:sz w:val="24"/>
                <w:szCs w:val="24"/>
              </w:rPr>
              <w:t>.</w:t>
            </w:r>
          </w:p>
        </w:tc>
        <w:tc>
          <w:tcPr>
            <w:tcW w:w="5387" w:type="dxa"/>
          </w:tcPr>
          <w:p w14:paraId="4B1D4F73" w14:textId="77777777" w:rsidR="00B77F03" w:rsidRPr="00362080" w:rsidRDefault="00B77F03" w:rsidP="004C0C16">
            <w:pPr>
              <w:spacing w:after="0" w:line="240" w:lineRule="auto"/>
              <w:jc w:val="both"/>
              <w:rPr>
                <w:rFonts w:ascii="Times New Roman" w:hAnsi="Times New Roman"/>
                <w:sz w:val="24"/>
                <w:szCs w:val="24"/>
              </w:rPr>
            </w:pPr>
            <w:r w:rsidRPr="00362080">
              <w:rPr>
                <w:rFonts w:ascii="Times New Roman" w:hAnsi="Times New Roman"/>
                <w:sz w:val="24"/>
                <w:szCs w:val="24"/>
              </w:rPr>
              <w:t>Личностные результаты должны отражать в части: ценности научного познания: осознание ценности научной деятельности, готовность осуществлять проектную и исследовательскую деятельность индивидуально и в группе</w:t>
            </w:r>
            <w:r>
              <w:rPr>
                <w:rFonts w:ascii="Times New Roman" w:hAnsi="Times New Roman"/>
                <w:sz w:val="24"/>
                <w:szCs w:val="24"/>
              </w:rPr>
              <w:t>.</w:t>
            </w:r>
            <w:r w:rsidRPr="00362080">
              <w:rPr>
                <w:rFonts w:ascii="Times New Roman" w:hAnsi="Times New Roman"/>
                <w:sz w:val="24"/>
                <w:szCs w:val="24"/>
              </w:rPr>
              <w:t xml:space="preserve"> </w:t>
            </w:r>
          </w:p>
          <w:p w14:paraId="3E7DDCFF" w14:textId="77777777" w:rsidR="00B77F03" w:rsidRPr="00362080" w:rsidRDefault="00B77F03" w:rsidP="004C0C16">
            <w:pPr>
              <w:spacing w:after="0" w:line="240" w:lineRule="auto"/>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14:paraId="7D9403E4" w14:textId="77777777" w:rsidR="00B77F03" w:rsidRPr="00362080" w:rsidRDefault="00B77F03" w:rsidP="004C0C16">
            <w:pPr>
              <w:spacing w:after="0" w:line="240" w:lineRule="auto"/>
              <w:jc w:val="both"/>
              <w:rPr>
                <w:rFonts w:ascii="Times New Roman" w:hAnsi="Times New Roman"/>
                <w:sz w:val="24"/>
                <w:szCs w:val="24"/>
              </w:rPr>
            </w:pPr>
            <w:r w:rsidRPr="00362080">
              <w:rPr>
                <w:rFonts w:ascii="Times New Roman" w:hAnsi="Times New Roman"/>
                <w:sz w:val="24"/>
                <w:szCs w:val="24"/>
              </w:rPr>
              <w:t>Овладение универсальными коммуникативными действиями:</w:t>
            </w:r>
          </w:p>
          <w:p w14:paraId="32663931" w14:textId="77777777" w:rsidR="00B77F03" w:rsidRPr="00362080" w:rsidRDefault="00B77F03" w:rsidP="004C0C16">
            <w:pPr>
              <w:spacing w:after="0" w:line="240" w:lineRule="auto"/>
              <w:jc w:val="both"/>
              <w:rPr>
                <w:rFonts w:ascii="Times New Roman" w:hAnsi="Times New Roman"/>
                <w:sz w:val="24"/>
                <w:szCs w:val="24"/>
              </w:rPr>
            </w:pPr>
            <w:r w:rsidRPr="00362080">
              <w:rPr>
                <w:rFonts w:ascii="Times New Roman" w:hAnsi="Times New Roman"/>
                <w:sz w:val="24"/>
                <w:szCs w:val="24"/>
              </w:rPr>
              <w:t>б) совместная деятельность:</w:t>
            </w:r>
          </w:p>
          <w:p w14:paraId="16ACCDEB" w14:textId="77777777" w:rsidR="00B77F03" w:rsidRPr="00362080" w:rsidRDefault="00B77F03" w:rsidP="004C0C16">
            <w:pPr>
              <w:spacing w:after="0" w:line="240" w:lineRule="auto"/>
              <w:jc w:val="both"/>
              <w:rPr>
                <w:rFonts w:ascii="Times New Roman" w:hAnsi="Times New Roman"/>
                <w:sz w:val="24"/>
                <w:szCs w:val="24"/>
              </w:rPr>
            </w:pPr>
            <w:r w:rsidRPr="00362080">
              <w:rPr>
                <w:rFonts w:ascii="Times New Roman" w:hAnsi="Times New Roman"/>
                <w:sz w:val="24"/>
                <w:szCs w:val="24"/>
              </w:rPr>
              <w:t xml:space="preserve">- понимать и использовать преимущества командной и индивидуальной работы; </w:t>
            </w:r>
          </w:p>
          <w:p w14:paraId="7E645DED" w14:textId="77777777" w:rsidR="00B77F03" w:rsidRPr="00362080" w:rsidRDefault="00B77F03" w:rsidP="004C0C16">
            <w:pPr>
              <w:spacing w:after="0" w:line="240" w:lineRule="auto"/>
              <w:jc w:val="both"/>
              <w:rPr>
                <w:rFonts w:ascii="Times New Roman" w:hAnsi="Times New Roman"/>
                <w:sz w:val="24"/>
                <w:szCs w:val="24"/>
              </w:rPr>
            </w:pPr>
            <w:r w:rsidRPr="00362080">
              <w:rPr>
                <w:rFonts w:ascii="Times New Roman" w:hAnsi="Times New Roman"/>
                <w:sz w:val="24"/>
                <w:szCs w:val="24"/>
              </w:rPr>
              <w:t xml:space="preserve">- принимать цели совместной деятельности, организовывать и координировать действия </w:t>
            </w:r>
            <w:r>
              <w:rPr>
                <w:rFonts w:ascii="Times New Roman" w:hAnsi="Times New Roman"/>
                <w:sz w:val="24"/>
                <w:szCs w:val="24"/>
              </w:rPr>
              <w:br/>
            </w:r>
            <w:r w:rsidRPr="00362080">
              <w:rPr>
                <w:rFonts w:ascii="Times New Roman" w:hAnsi="Times New Roman"/>
                <w:sz w:val="24"/>
                <w:szCs w:val="24"/>
              </w:rPr>
              <w:t>по ее достижению: составлять план действий, распределять роли с учетом мнений участников обсуждать результаты совместной работы</w:t>
            </w:r>
            <w:r>
              <w:rPr>
                <w:rFonts w:ascii="Times New Roman" w:hAnsi="Times New Roman"/>
                <w:sz w:val="24"/>
                <w:szCs w:val="24"/>
              </w:rPr>
              <w:t>.</w:t>
            </w:r>
          </w:p>
          <w:p w14:paraId="6B7437B8" w14:textId="77777777" w:rsidR="00B77F03" w:rsidRPr="00362080" w:rsidRDefault="00B77F03" w:rsidP="004C0C16">
            <w:pPr>
              <w:spacing w:after="0" w:line="240" w:lineRule="auto"/>
              <w:jc w:val="both"/>
              <w:rPr>
                <w:rFonts w:ascii="Times New Roman" w:hAnsi="Times New Roman"/>
                <w:sz w:val="24"/>
                <w:szCs w:val="24"/>
              </w:rPr>
            </w:pPr>
            <w:r w:rsidRPr="00362080">
              <w:rPr>
                <w:rFonts w:ascii="Times New Roman" w:hAnsi="Times New Roman"/>
                <w:sz w:val="24"/>
                <w:szCs w:val="24"/>
              </w:rPr>
              <w:t>Овладение универсальными регулятивными действиями:</w:t>
            </w:r>
          </w:p>
          <w:p w14:paraId="648A79F7" w14:textId="77777777" w:rsidR="00B77F03" w:rsidRPr="00362080" w:rsidRDefault="00B77F03" w:rsidP="004C0C16">
            <w:pPr>
              <w:spacing w:after="0" w:line="240" w:lineRule="auto"/>
              <w:jc w:val="both"/>
              <w:rPr>
                <w:rFonts w:ascii="Times New Roman" w:hAnsi="Times New Roman"/>
                <w:sz w:val="24"/>
                <w:szCs w:val="24"/>
              </w:rPr>
            </w:pPr>
            <w:r w:rsidRPr="00362080">
              <w:rPr>
                <w:rFonts w:ascii="Times New Roman" w:hAnsi="Times New Roman"/>
                <w:sz w:val="24"/>
                <w:szCs w:val="24"/>
              </w:rPr>
              <w:t xml:space="preserve">г) принятие себя и других людей: </w:t>
            </w:r>
          </w:p>
          <w:p w14:paraId="2F75D6C4" w14:textId="77777777" w:rsidR="00B77F03" w:rsidRPr="00362080" w:rsidRDefault="00B77F03" w:rsidP="004C0C16">
            <w:pPr>
              <w:spacing w:after="0" w:line="240" w:lineRule="auto"/>
              <w:jc w:val="both"/>
              <w:rPr>
                <w:rFonts w:ascii="Times New Roman" w:hAnsi="Times New Roman"/>
                <w:sz w:val="24"/>
                <w:szCs w:val="24"/>
              </w:rPr>
            </w:pPr>
            <w:r w:rsidRPr="00362080">
              <w:rPr>
                <w:rFonts w:ascii="Times New Roman" w:hAnsi="Times New Roman"/>
                <w:sz w:val="24"/>
                <w:szCs w:val="24"/>
              </w:rPr>
              <w:t xml:space="preserve">- принимать мотивы и аргументы других людей </w:t>
            </w:r>
            <w:r>
              <w:rPr>
                <w:rFonts w:ascii="Times New Roman" w:hAnsi="Times New Roman"/>
                <w:sz w:val="24"/>
                <w:szCs w:val="24"/>
              </w:rPr>
              <w:br/>
            </w:r>
            <w:r w:rsidRPr="00362080">
              <w:rPr>
                <w:rFonts w:ascii="Times New Roman" w:hAnsi="Times New Roman"/>
                <w:sz w:val="24"/>
                <w:szCs w:val="24"/>
              </w:rPr>
              <w:t xml:space="preserve">при анализе результатов деятельности; </w:t>
            </w:r>
          </w:p>
          <w:p w14:paraId="56BCF578" w14:textId="77777777" w:rsidR="00B77F03" w:rsidRDefault="00B77F03" w:rsidP="004C0C16">
            <w:pPr>
              <w:spacing w:after="0" w:line="240" w:lineRule="auto"/>
              <w:jc w:val="both"/>
              <w:rPr>
                <w:rFonts w:ascii="Times New Roman" w:hAnsi="Times New Roman"/>
                <w:sz w:val="24"/>
                <w:szCs w:val="24"/>
              </w:rPr>
            </w:pPr>
            <w:r w:rsidRPr="00362080">
              <w:rPr>
                <w:rFonts w:ascii="Times New Roman" w:hAnsi="Times New Roman"/>
                <w:sz w:val="24"/>
                <w:szCs w:val="24"/>
              </w:rPr>
              <w:t xml:space="preserve">- признавать свое право и право других людей </w:t>
            </w:r>
          </w:p>
          <w:p w14:paraId="2A21D563" w14:textId="77777777" w:rsidR="00B77F03" w:rsidRPr="00362080" w:rsidRDefault="00B77F03" w:rsidP="004C0C16">
            <w:pPr>
              <w:spacing w:after="0" w:line="240" w:lineRule="auto"/>
              <w:jc w:val="both"/>
              <w:rPr>
                <w:rFonts w:ascii="Times New Roman" w:hAnsi="Times New Roman"/>
                <w:sz w:val="24"/>
                <w:szCs w:val="24"/>
              </w:rPr>
            </w:pPr>
            <w:r w:rsidRPr="00362080">
              <w:rPr>
                <w:rFonts w:ascii="Times New Roman" w:hAnsi="Times New Roman"/>
                <w:sz w:val="24"/>
                <w:szCs w:val="24"/>
              </w:rPr>
              <w:t xml:space="preserve">на ошибки; </w:t>
            </w:r>
          </w:p>
          <w:p w14:paraId="6F03F3CE" w14:textId="77777777" w:rsidR="00B77F03" w:rsidRPr="00996547" w:rsidRDefault="00B77F03" w:rsidP="004C0C16">
            <w:pPr>
              <w:spacing w:after="0" w:line="240" w:lineRule="auto"/>
              <w:jc w:val="both"/>
              <w:rPr>
                <w:rFonts w:ascii="Times New Roman" w:eastAsia="Times New Roman" w:hAnsi="Times New Roman" w:cs="Times New Roman"/>
                <w:sz w:val="24"/>
                <w:szCs w:val="24"/>
              </w:rPr>
            </w:pPr>
            <w:r w:rsidRPr="00362080">
              <w:rPr>
                <w:rFonts w:ascii="Times New Roman" w:hAnsi="Times New Roman"/>
                <w:sz w:val="24"/>
                <w:szCs w:val="24"/>
              </w:rPr>
              <w:t>- развивать способность понимать мир с позиции другого человека</w:t>
            </w:r>
          </w:p>
        </w:tc>
        <w:tc>
          <w:tcPr>
            <w:tcW w:w="6804" w:type="dxa"/>
          </w:tcPr>
          <w:p w14:paraId="05AD1290" w14:textId="77777777" w:rsidR="00B77F03" w:rsidRDefault="00B77F03" w:rsidP="004C0C16">
            <w:pPr>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ПРб</w:t>
            </w:r>
            <w:proofErr w:type="spellEnd"/>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r w:rsidRPr="000F382D">
              <w:rPr>
                <w:rFonts w:ascii="Times New Roman" w:eastAsia="Times New Roman" w:hAnsi="Times New Roman" w:cs="Times New Roman"/>
                <w:sz w:val="24"/>
                <w:szCs w:val="24"/>
              </w:rPr>
              <w:t>риобретение опыта применения основных методов научного познания, используемых в</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биологии: наблюдения </w:t>
            </w:r>
          </w:p>
          <w:p w14:paraId="5BADC101" w14:textId="77777777" w:rsidR="00B77F03" w:rsidRDefault="00B77F03" w:rsidP="004C0C16">
            <w:pPr>
              <w:shd w:val="clear" w:color="auto" w:fill="FFFFFF"/>
              <w:spacing w:after="0" w:line="240" w:lineRule="auto"/>
              <w:jc w:val="both"/>
              <w:rPr>
                <w:rFonts w:ascii="Times New Roman" w:eastAsia="Times New Roman" w:hAnsi="Times New Roman" w:cs="Times New Roman"/>
                <w:sz w:val="24"/>
                <w:szCs w:val="24"/>
              </w:rPr>
            </w:pPr>
            <w:r w:rsidRPr="000F382D">
              <w:rPr>
                <w:rFonts w:ascii="Times New Roman" w:eastAsia="Times New Roman" w:hAnsi="Times New Roman" w:cs="Times New Roman"/>
                <w:sz w:val="24"/>
                <w:szCs w:val="24"/>
              </w:rPr>
              <w:t xml:space="preserve">и описания живых систем, процессов и явлений; организации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проведения биологического эксперимента, выдвижения гипотез, выявления зависимости между</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исследуемыми величинами, объяснения полученных результатов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и формулирования выводов с</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использованием научных понятий, теорий и законов</w:t>
            </w:r>
          </w:p>
          <w:p w14:paraId="33D22106" w14:textId="77777777" w:rsidR="00B77F03" w:rsidRPr="008E547B" w:rsidRDefault="00B77F03" w:rsidP="004C0C16">
            <w:pPr>
              <w:shd w:val="clear" w:color="auto" w:fill="FFFFFF"/>
              <w:spacing w:after="0" w:line="240" w:lineRule="auto"/>
              <w:jc w:val="both"/>
              <w:rPr>
                <w:rFonts w:ascii="Times New Roman" w:eastAsia="Times New Roman" w:hAnsi="Times New Roman" w:cs="Times New Roman"/>
                <w:sz w:val="24"/>
                <w:szCs w:val="24"/>
              </w:rPr>
            </w:pPr>
          </w:p>
        </w:tc>
      </w:tr>
      <w:tr w:rsidR="00B77F03" w:rsidRPr="00996547" w14:paraId="09ACE5D9" w14:textId="77777777" w:rsidTr="004C0C16">
        <w:trPr>
          <w:trHeight w:val="674"/>
        </w:trPr>
        <w:tc>
          <w:tcPr>
            <w:tcW w:w="2493" w:type="dxa"/>
          </w:tcPr>
          <w:p w14:paraId="6B2FF720" w14:textId="77777777" w:rsidR="00B77F03" w:rsidRDefault="00B77F03" w:rsidP="004C0C16">
            <w:pPr>
              <w:spacing w:after="0" w:line="240" w:lineRule="auto"/>
              <w:rPr>
                <w:rFonts w:ascii="Times New Roman" w:eastAsia="Times New Roman" w:hAnsi="Times New Roman" w:cs="Times New Roman"/>
                <w:sz w:val="24"/>
                <w:szCs w:val="24"/>
              </w:rPr>
            </w:pPr>
            <w:r w:rsidRPr="00996547">
              <w:rPr>
                <w:rFonts w:ascii="Times New Roman" w:eastAsia="Times New Roman" w:hAnsi="Times New Roman" w:cs="Times New Roman"/>
                <w:sz w:val="24"/>
                <w:szCs w:val="24"/>
              </w:rPr>
              <w:t xml:space="preserve">ОК 07. Содействовать сохранению </w:t>
            </w:r>
            <w:r w:rsidRPr="00996547">
              <w:rPr>
                <w:rFonts w:ascii="Times New Roman" w:eastAsia="Times New Roman" w:hAnsi="Times New Roman" w:cs="Times New Roman"/>
                <w:sz w:val="24"/>
                <w:szCs w:val="24"/>
              </w:rPr>
              <w:lastRenderedPageBreak/>
              <w:t>окружающей среды, ресурсосбережени</w:t>
            </w:r>
            <w:r>
              <w:rPr>
                <w:rFonts w:ascii="Times New Roman" w:eastAsia="Times New Roman" w:hAnsi="Times New Roman" w:cs="Times New Roman"/>
                <w:sz w:val="24"/>
                <w:szCs w:val="24"/>
              </w:rPr>
              <w:t>ю</w:t>
            </w:r>
            <w:r w:rsidRPr="00996547">
              <w:rPr>
                <w:rFonts w:ascii="Times New Roman" w:eastAsia="Times New Roman" w:hAnsi="Times New Roman" w:cs="Times New Roman"/>
                <w:sz w:val="24"/>
                <w:szCs w:val="24"/>
              </w:rPr>
              <w:t xml:space="preserve">, применять знания </w:t>
            </w:r>
          </w:p>
          <w:p w14:paraId="2A2867F5" w14:textId="77777777" w:rsidR="00B77F03" w:rsidRPr="00996547" w:rsidRDefault="00B77F03" w:rsidP="004C0C16">
            <w:pPr>
              <w:spacing w:after="0" w:line="240" w:lineRule="auto"/>
              <w:rPr>
                <w:rFonts w:ascii="Times New Roman" w:eastAsia="Times New Roman" w:hAnsi="Times New Roman" w:cs="Times New Roman"/>
                <w:sz w:val="24"/>
                <w:szCs w:val="24"/>
              </w:rPr>
            </w:pPr>
            <w:r w:rsidRPr="00996547">
              <w:rPr>
                <w:rFonts w:ascii="Times New Roman" w:eastAsia="Times New Roman" w:hAnsi="Times New Roman" w:cs="Times New Roman"/>
                <w:sz w:val="24"/>
                <w:szCs w:val="24"/>
              </w:rPr>
              <w:t xml:space="preserve">об изменении климата, принципы бережливого производства, эффективно действовать </w:t>
            </w:r>
            <w:r>
              <w:rPr>
                <w:rFonts w:ascii="Times New Roman" w:eastAsia="Times New Roman" w:hAnsi="Times New Roman" w:cs="Times New Roman"/>
                <w:sz w:val="24"/>
                <w:szCs w:val="24"/>
              </w:rPr>
              <w:br/>
            </w:r>
            <w:r w:rsidRPr="00996547">
              <w:rPr>
                <w:rFonts w:ascii="Times New Roman" w:eastAsia="Times New Roman" w:hAnsi="Times New Roman" w:cs="Times New Roman"/>
                <w:sz w:val="24"/>
                <w:szCs w:val="24"/>
              </w:rPr>
              <w:t>в чрезвычайных ситуациях</w:t>
            </w:r>
          </w:p>
        </w:tc>
        <w:tc>
          <w:tcPr>
            <w:tcW w:w="5387" w:type="dxa"/>
          </w:tcPr>
          <w:p w14:paraId="6B28FA0B" w14:textId="77777777" w:rsidR="00B77F03" w:rsidRPr="008E547B" w:rsidRDefault="00B77F03" w:rsidP="004C0C16">
            <w:pPr>
              <w:spacing w:after="0" w:line="240" w:lineRule="auto"/>
              <w:jc w:val="both"/>
              <w:rPr>
                <w:rFonts w:ascii="Times New Roman" w:hAnsi="Times New Roman"/>
                <w:sz w:val="24"/>
                <w:szCs w:val="24"/>
              </w:rPr>
            </w:pPr>
            <w:r w:rsidRPr="008E547B">
              <w:rPr>
                <w:rFonts w:ascii="Times New Roman" w:hAnsi="Times New Roman"/>
                <w:sz w:val="24"/>
                <w:szCs w:val="24"/>
              </w:rPr>
              <w:lastRenderedPageBreak/>
              <w:t xml:space="preserve">Личностные результаты должны отражать в части: экологического воспитания: - сформированность экологической культуры, понимание влияния </w:t>
            </w:r>
            <w:r w:rsidRPr="008E547B">
              <w:rPr>
                <w:rFonts w:ascii="Times New Roman" w:hAnsi="Times New Roman"/>
                <w:sz w:val="24"/>
                <w:szCs w:val="24"/>
              </w:rPr>
              <w:lastRenderedPageBreak/>
              <w:t>социально-экономических процессов на состояние природной и социальной среды, осознание глобального характера экологических проблем;</w:t>
            </w:r>
          </w:p>
          <w:p w14:paraId="1E0D623F" w14:textId="77777777" w:rsidR="00B77F03" w:rsidRDefault="00B77F03" w:rsidP="004C0C16">
            <w:pPr>
              <w:spacing w:after="0" w:line="240" w:lineRule="auto"/>
              <w:jc w:val="both"/>
              <w:rPr>
                <w:rFonts w:ascii="Times New Roman" w:hAnsi="Times New Roman"/>
                <w:sz w:val="24"/>
                <w:szCs w:val="24"/>
              </w:rPr>
            </w:pPr>
            <w:r w:rsidRPr="008E547B">
              <w:rPr>
                <w:rFonts w:ascii="Times New Roman" w:hAnsi="Times New Roman"/>
                <w:sz w:val="24"/>
                <w:szCs w:val="24"/>
              </w:rPr>
              <w:t xml:space="preserve">- планирование и осуществление действий </w:t>
            </w:r>
          </w:p>
          <w:p w14:paraId="027ED43F" w14:textId="77777777" w:rsidR="00B77F03" w:rsidRPr="008E547B" w:rsidRDefault="00B77F03" w:rsidP="004C0C16">
            <w:pPr>
              <w:spacing w:after="0" w:line="240" w:lineRule="auto"/>
              <w:jc w:val="both"/>
              <w:rPr>
                <w:rFonts w:ascii="Times New Roman" w:hAnsi="Times New Roman"/>
                <w:sz w:val="24"/>
                <w:szCs w:val="24"/>
              </w:rPr>
            </w:pPr>
            <w:r w:rsidRPr="008E547B">
              <w:rPr>
                <w:rFonts w:ascii="Times New Roman" w:hAnsi="Times New Roman"/>
                <w:sz w:val="24"/>
                <w:szCs w:val="24"/>
              </w:rPr>
              <w:t xml:space="preserve">в окружающей среде на основе знания целей устойчивого развития человечества; </w:t>
            </w:r>
          </w:p>
          <w:p w14:paraId="56A121B1" w14:textId="77777777" w:rsidR="00B77F03" w:rsidRPr="008E547B" w:rsidRDefault="00B77F03" w:rsidP="004C0C16">
            <w:pPr>
              <w:spacing w:after="0" w:line="240" w:lineRule="auto"/>
              <w:jc w:val="both"/>
              <w:rPr>
                <w:rFonts w:ascii="Times New Roman" w:hAnsi="Times New Roman"/>
                <w:sz w:val="24"/>
                <w:szCs w:val="24"/>
              </w:rPr>
            </w:pPr>
            <w:r w:rsidRPr="008E547B">
              <w:rPr>
                <w:rFonts w:ascii="Times New Roman" w:hAnsi="Times New Roman"/>
                <w:sz w:val="24"/>
                <w:szCs w:val="24"/>
              </w:rPr>
              <w:t xml:space="preserve">- активное неприятие действий, приносящих вред окружающей среде; </w:t>
            </w:r>
          </w:p>
          <w:p w14:paraId="7E9674F7" w14:textId="77777777" w:rsidR="00B77F03" w:rsidRPr="008E547B" w:rsidRDefault="00B77F03" w:rsidP="004C0C16">
            <w:pPr>
              <w:spacing w:after="0" w:line="240" w:lineRule="auto"/>
              <w:jc w:val="both"/>
              <w:rPr>
                <w:rFonts w:ascii="Times New Roman" w:hAnsi="Times New Roman"/>
                <w:sz w:val="24"/>
                <w:szCs w:val="24"/>
              </w:rPr>
            </w:pPr>
            <w:r w:rsidRPr="008E547B">
              <w:rPr>
                <w:rFonts w:ascii="Times New Roman" w:hAnsi="Times New Roman"/>
                <w:sz w:val="24"/>
                <w:szCs w:val="24"/>
              </w:rPr>
              <w:t xml:space="preserve">- умение прогнозировать неблагоприятные экологические последствия предпринимаемых действий, предотвращать их; </w:t>
            </w:r>
          </w:p>
          <w:p w14:paraId="6D122DA0" w14:textId="77777777" w:rsidR="00B77F03" w:rsidRPr="008E547B" w:rsidRDefault="00B77F03" w:rsidP="004C0C16">
            <w:pPr>
              <w:spacing w:after="0" w:line="240" w:lineRule="auto"/>
              <w:jc w:val="both"/>
              <w:rPr>
                <w:rFonts w:ascii="Times New Roman" w:hAnsi="Times New Roman" w:cs="Times New Roman"/>
                <w:b/>
                <w:bCs/>
                <w:iCs/>
                <w:sz w:val="24"/>
                <w:szCs w:val="24"/>
                <w:lang w:eastAsia="en-US"/>
              </w:rPr>
            </w:pPr>
            <w:r w:rsidRPr="008E547B">
              <w:rPr>
                <w:rFonts w:ascii="Times New Roman" w:hAnsi="Times New Roman" w:cs="Times New Roman"/>
                <w:sz w:val="24"/>
                <w:szCs w:val="24"/>
                <w:shd w:val="clear" w:color="auto" w:fill="FFFFFF"/>
                <w:lang w:eastAsia="en-US"/>
              </w:rPr>
              <w:t>- расширение опыта деятельности экологической направленности</w:t>
            </w:r>
            <w:r>
              <w:rPr>
                <w:rFonts w:ascii="Times New Roman" w:hAnsi="Times New Roman" w:cs="Times New Roman"/>
                <w:sz w:val="24"/>
                <w:szCs w:val="24"/>
                <w:shd w:val="clear" w:color="auto" w:fill="FFFFFF"/>
                <w:lang w:eastAsia="en-US"/>
              </w:rPr>
              <w:t>.</w:t>
            </w:r>
          </w:p>
          <w:p w14:paraId="6D6D43BD" w14:textId="77777777" w:rsidR="00B77F03" w:rsidRPr="008E547B" w:rsidRDefault="00B77F03" w:rsidP="004C0C16">
            <w:pPr>
              <w:spacing w:after="0" w:line="240" w:lineRule="auto"/>
              <w:jc w:val="both"/>
              <w:rPr>
                <w:rFonts w:ascii="Times New Roman" w:hAnsi="Times New Roman"/>
                <w:sz w:val="24"/>
                <w:szCs w:val="24"/>
              </w:rPr>
            </w:pPr>
            <w:r w:rsidRPr="008E547B">
              <w:rPr>
                <w:rFonts w:ascii="Times New Roman" w:hAnsi="Times New Roman"/>
                <w:sz w:val="24"/>
                <w:szCs w:val="24"/>
              </w:rPr>
              <w:t>Метапредметные результаты должны отражать:</w:t>
            </w:r>
          </w:p>
          <w:p w14:paraId="13CCAA2A" w14:textId="77777777" w:rsidR="00B77F03" w:rsidRPr="008E547B" w:rsidRDefault="00B77F03" w:rsidP="004C0C16">
            <w:pPr>
              <w:spacing w:after="0" w:line="240" w:lineRule="auto"/>
              <w:jc w:val="both"/>
              <w:rPr>
                <w:rFonts w:ascii="Times New Roman" w:hAnsi="Times New Roman"/>
                <w:sz w:val="24"/>
                <w:szCs w:val="24"/>
              </w:rPr>
            </w:pPr>
            <w:r w:rsidRPr="008E547B">
              <w:rPr>
                <w:rFonts w:ascii="Times New Roman" w:hAnsi="Times New Roman"/>
                <w:sz w:val="24"/>
                <w:szCs w:val="24"/>
              </w:rPr>
              <w:t>Овладение универсальными коммуникативными действиями:</w:t>
            </w:r>
          </w:p>
          <w:p w14:paraId="2DA8D484" w14:textId="77777777" w:rsidR="00B77F03" w:rsidRPr="008E547B" w:rsidRDefault="00B77F03" w:rsidP="004C0C16">
            <w:pPr>
              <w:spacing w:after="0" w:line="240" w:lineRule="auto"/>
              <w:jc w:val="both"/>
              <w:rPr>
                <w:rFonts w:ascii="Times New Roman" w:hAnsi="Times New Roman"/>
                <w:sz w:val="24"/>
                <w:szCs w:val="24"/>
              </w:rPr>
            </w:pPr>
            <w:r w:rsidRPr="008E547B">
              <w:rPr>
                <w:rFonts w:ascii="Times New Roman" w:hAnsi="Times New Roman"/>
                <w:sz w:val="24"/>
                <w:szCs w:val="24"/>
              </w:rPr>
              <w:t>б) совместная деятельность:</w:t>
            </w:r>
          </w:p>
          <w:p w14:paraId="40ED9BD4" w14:textId="77777777" w:rsidR="00B77F03" w:rsidRPr="008E547B" w:rsidRDefault="00B77F03" w:rsidP="004C0C16">
            <w:pPr>
              <w:spacing w:after="0" w:line="240" w:lineRule="auto"/>
              <w:jc w:val="both"/>
              <w:rPr>
                <w:rFonts w:ascii="Times New Roman" w:hAnsi="Times New Roman"/>
                <w:sz w:val="24"/>
                <w:szCs w:val="24"/>
              </w:rPr>
            </w:pPr>
            <w:r w:rsidRPr="008E547B">
              <w:rPr>
                <w:rFonts w:ascii="Times New Roman" w:hAnsi="Times New Roman"/>
                <w:sz w:val="24"/>
                <w:szCs w:val="24"/>
              </w:rPr>
              <w:t xml:space="preserve">- понимать и использовать преимущества командной и индивидуальной работы; </w:t>
            </w:r>
          </w:p>
          <w:p w14:paraId="767FDF9E" w14:textId="77777777" w:rsidR="00B77F03" w:rsidRDefault="00B77F03" w:rsidP="004C0C16">
            <w:pPr>
              <w:spacing w:after="0" w:line="240" w:lineRule="auto"/>
              <w:jc w:val="both"/>
              <w:rPr>
                <w:rFonts w:ascii="Times New Roman" w:hAnsi="Times New Roman"/>
                <w:sz w:val="24"/>
                <w:szCs w:val="24"/>
              </w:rPr>
            </w:pPr>
            <w:r w:rsidRPr="008E547B">
              <w:rPr>
                <w:rFonts w:ascii="Times New Roman" w:hAnsi="Times New Roman"/>
                <w:sz w:val="24"/>
                <w:szCs w:val="24"/>
              </w:rPr>
              <w:t xml:space="preserve">- принимать цели совместной деятельности, организовывать и координировать действия </w:t>
            </w:r>
          </w:p>
          <w:p w14:paraId="22B294CE" w14:textId="77777777" w:rsidR="00B77F03" w:rsidRPr="008E547B" w:rsidRDefault="00B77F03" w:rsidP="004C0C16">
            <w:pPr>
              <w:spacing w:after="0" w:line="240" w:lineRule="auto"/>
              <w:jc w:val="both"/>
              <w:rPr>
                <w:rFonts w:ascii="Times New Roman" w:hAnsi="Times New Roman"/>
                <w:sz w:val="24"/>
                <w:szCs w:val="24"/>
              </w:rPr>
            </w:pPr>
            <w:r w:rsidRPr="008E547B">
              <w:rPr>
                <w:rFonts w:ascii="Times New Roman" w:hAnsi="Times New Roman"/>
                <w:sz w:val="24"/>
                <w:szCs w:val="24"/>
              </w:rPr>
              <w:t>по ее достижению: составлять план действий, распределять роли с учетом мнений участников обсуждать результаты совместной работы</w:t>
            </w:r>
          </w:p>
        </w:tc>
        <w:tc>
          <w:tcPr>
            <w:tcW w:w="6804" w:type="dxa"/>
          </w:tcPr>
          <w:p w14:paraId="38036599" w14:textId="77777777" w:rsidR="00B77F03" w:rsidRDefault="00B77F03" w:rsidP="004C0C16">
            <w:pPr>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ПРб</w:t>
            </w:r>
            <w:proofErr w:type="spellEnd"/>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r w:rsidRPr="000F382D">
              <w:rPr>
                <w:rFonts w:ascii="Times New Roman" w:eastAsia="Times New Roman" w:hAnsi="Times New Roman" w:cs="Times New Roman"/>
                <w:sz w:val="24"/>
                <w:szCs w:val="24"/>
              </w:rPr>
              <w:t>риобретение опыта применения основных методов научного познания, используемых в</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биологии: наблюдения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 xml:space="preserve">и описания живых систем, процессов и явлений; организации </w:t>
            </w:r>
          </w:p>
          <w:p w14:paraId="755D7259" w14:textId="77777777" w:rsidR="00B77F03" w:rsidRPr="000F382D" w:rsidRDefault="00B77F03" w:rsidP="004C0C16">
            <w:pPr>
              <w:shd w:val="clear" w:color="auto" w:fill="FFFFFF"/>
              <w:spacing w:after="0" w:line="240" w:lineRule="auto"/>
              <w:jc w:val="both"/>
              <w:rPr>
                <w:rFonts w:ascii="Times New Roman" w:eastAsia="Times New Roman" w:hAnsi="Times New Roman" w:cs="Times New Roman"/>
                <w:sz w:val="24"/>
                <w:szCs w:val="24"/>
              </w:rPr>
            </w:pPr>
            <w:r w:rsidRPr="000F382D">
              <w:rPr>
                <w:rFonts w:ascii="Times New Roman" w:eastAsia="Times New Roman" w:hAnsi="Times New Roman" w:cs="Times New Roman"/>
                <w:sz w:val="24"/>
                <w:szCs w:val="24"/>
              </w:rPr>
              <w:lastRenderedPageBreak/>
              <w:t>и</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проведения биологического эксперимента, выдвижения гипотез, выявления зависимости между</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исследуемыми величинами, объяснения полученных результатов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и формулирования выводов с</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использованием научных понятий, теорий и законов</w:t>
            </w:r>
            <w:r>
              <w:rPr>
                <w:rFonts w:ascii="Times New Roman" w:eastAsia="Times New Roman" w:hAnsi="Times New Roman" w:cs="Times New Roman"/>
                <w:sz w:val="24"/>
                <w:szCs w:val="24"/>
              </w:rPr>
              <w:t>.</w:t>
            </w:r>
          </w:p>
          <w:p w14:paraId="1CF8C362" w14:textId="77777777" w:rsidR="00B77F03" w:rsidRDefault="00B77F03" w:rsidP="004C0C16">
            <w:pPr>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ПРб</w:t>
            </w:r>
            <w:proofErr w:type="spellEnd"/>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F382D">
              <w:rPr>
                <w:rFonts w:ascii="Times New Roman" w:eastAsia="Times New Roman" w:hAnsi="Times New Roman" w:cs="Times New Roman"/>
                <w:sz w:val="24"/>
                <w:szCs w:val="24"/>
              </w:rPr>
              <w:t>формированность умения выделять существенные признаки вирусов, клеток прокариот</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и эукариот; одноклеточных </w:t>
            </w:r>
          </w:p>
          <w:p w14:paraId="0E6C549B" w14:textId="77777777" w:rsidR="00B77F03" w:rsidRPr="000F382D" w:rsidRDefault="00B77F03" w:rsidP="004C0C16">
            <w:pPr>
              <w:shd w:val="clear" w:color="auto" w:fill="FFFFFF"/>
              <w:spacing w:after="0" w:line="240" w:lineRule="auto"/>
              <w:jc w:val="both"/>
              <w:rPr>
                <w:rFonts w:ascii="Times New Roman" w:eastAsia="Times New Roman" w:hAnsi="Times New Roman" w:cs="Times New Roman"/>
                <w:sz w:val="24"/>
                <w:szCs w:val="24"/>
              </w:rPr>
            </w:pPr>
            <w:r w:rsidRPr="000F382D">
              <w:rPr>
                <w:rFonts w:ascii="Times New Roman" w:eastAsia="Times New Roman" w:hAnsi="Times New Roman" w:cs="Times New Roman"/>
                <w:sz w:val="24"/>
                <w:szCs w:val="24"/>
              </w:rPr>
              <w:t xml:space="preserve">и многоклеточных организмов, видов, биогеоценозов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и экосистем;</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особенности процессов обмена веществ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и превращения энергии в клетке, фотосинтеза,</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пластического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и энергетического обмена, хемосинтеза, митоза, мейоза, оплодотворения, развития</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и размножения, индивидуального развития организма (онтогенеза), борьбы за существование,</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естественного отбора, видообразования, приспособленности организмов к среде обитания,</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влияния компонентов экосистем, антропогенных изменений в экосистемах своей местности,</w:t>
            </w:r>
          </w:p>
          <w:p w14:paraId="6CF67527" w14:textId="77777777" w:rsidR="00B77F03" w:rsidRPr="000F382D" w:rsidRDefault="00B77F03" w:rsidP="004C0C16">
            <w:pPr>
              <w:shd w:val="clear" w:color="auto" w:fill="FFFFFF"/>
              <w:spacing w:after="0" w:line="240" w:lineRule="auto"/>
              <w:jc w:val="both"/>
              <w:rPr>
                <w:rFonts w:ascii="Times New Roman" w:eastAsia="Times New Roman" w:hAnsi="Times New Roman" w:cs="Times New Roman"/>
                <w:sz w:val="24"/>
                <w:szCs w:val="24"/>
              </w:rPr>
            </w:pPr>
            <w:r w:rsidRPr="000F382D">
              <w:rPr>
                <w:rFonts w:ascii="Times New Roman" w:eastAsia="Times New Roman" w:hAnsi="Times New Roman" w:cs="Times New Roman"/>
                <w:sz w:val="24"/>
                <w:szCs w:val="24"/>
              </w:rPr>
              <w:t>круговорота веществ и превращение энергии в биосфере</w:t>
            </w:r>
            <w:r>
              <w:rPr>
                <w:rFonts w:ascii="Times New Roman" w:eastAsia="Times New Roman" w:hAnsi="Times New Roman" w:cs="Times New Roman"/>
                <w:sz w:val="24"/>
                <w:szCs w:val="24"/>
              </w:rPr>
              <w:t>.</w:t>
            </w:r>
          </w:p>
          <w:p w14:paraId="45F957DF" w14:textId="77777777" w:rsidR="00B77F03" w:rsidRPr="00996547" w:rsidRDefault="00B77F03" w:rsidP="004C0C16">
            <w:pPr>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ПРб</w:t>
            </w:r>
            <w:proofErr w:type="spellEnd"/>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F382D">
              <w:rPr>
                <w:rFonts w:ascii="Times New Roman" w:eastAsia="Times New Roman" w:hAnsi="Times New Roman" w:cs="Times New Roman"/>
                <w:sz w:val="24"/>
                <w:szCs w:val="24"/>
              </w:rPr>
              <w:t>формированность умения применять полученные знания для объяснения биологических</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процессов и явлений,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 xml:space="preserve">для принятия практических решений в повседневной жизни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с целью</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обеспечения безопасности своего здоровья и здоровья окружающих людей, соблюдения</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здорового образа жизни, норм грамотного поведения в окружающей природной среде;</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понимание необходимости использования достижений современной биологии и биотехнологий</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для рационального природопользования</w:t>
            </w:r>
          </w:p>
        </w:tc>
      </w:tr>
    </w:tbl>
    <w:p w14:paraId="48FA7585" w14:textId="77777777" w:rsidR="00B77F03" w:rsidRPr="00996547" w:rsidRDefault="00B77F03" w:rsidP="00B77F03">
      <w:pPr>
        <w:spacing w:after="0" w:line="240" w:lineRule="auto"/>
        <w:ind w:firstLine="709"/>
        <w:jc w:val="both"/>
        <w:rPr>
          <w:rFonts w:ascii="Times New Roman" w:eastAsia="Times New Roman" w:hAnsi="Times New Roman" w:cs="Times New Roman"/>
          <w:sz w:val="24"/>
          <w:szCs w:val="24"/>
        </w:rPr>
      </w:pPr>
    </w:p>
    <w:p w14:paraId="4B7B584A" w14:textId="77777777" w:rsidR="00B77F03" w:rsidRPr="00996547" w:rsidRDefault="00B77F03" w:rsidP="00B77F03">
      <w:pPr>
        <w:spacing w:after="240" w:line="240" w:lineRule="auto"/>
        <w:jc w:val="center"/>
        <w:rPr>
          <w:rFonts w:ascii="Times New Roman" w:eastAsia="Times New Roman" w:hAnsi="Times New Roman" w:cs="Times New Roman"/>
          <w:b/>
          <w:sz w:val="28"/>
          <w:szCs w:val="28"/>
        </w:rPr>
        <w:sectPr w:rsidR="00B77F03" w:rsidRPr="00996547" w:rsidSect="004C0C16">
          <w:pgSz w:w="16838" w:h="11906" w:orient="landscape"/>
          <w:pgMar w:top="1134" w:right="1134" w:bottom="1134" w:left="1134" w:header="708" w:footer="708" w:gutter="0"/>
          <w:cols w:space="720"/>
          <w:docGrid w:linePitch="299"/>
        </w:sectPr>
      </w:pPr>
    </w:p>
    <w:p w14:paraId="55F6FB14" w14:textId="77777777" w:rsidR="00B77F03" w:rsidRPr="00F073F9" w:rsidRDefault="00B77F03" w:rsidP="00B77F03">
      <w:pPr>
        <w:pStyle w:val="aff3"/>
        <w:jc w:val="center"/>
        <w:rPr>
          <w:rFonts w:ascii="Times New Roman" w:hAnsi="Times New Roman" w:cs="Times New Roman"/>
          <w:b/>
          <w:sz w:val="24"/>
          <w:szCs w:val="24"/>
        </w:rPr>
      </w:pPr>
      <w:bookmarkStart w:id="5" w:name="_Toc193968771"/>
      <w:r w:rsidRPr="00F073F9">
        <w:rPr>
          <w:rFonts w:ascii="Times New Roman" w:hAnsi="Times New Roman" w:cs="Times New Roman"/>
          <w:b/>
          <w:sz w:val="24"/>
          <w:szCs w:val="24"/>
        </w:rPr>
        <w:lastRenderedPageBreak/>
        <w:t>2. Структура и содержание общеобразовательной дисциплины</w:t>
      </w:r>
      <w:bookmarkEnd w:id="5"/>
    </w:p>
    <w:p w14:paraId="7F0B1331" w14:textId="77777777" w:rsidR="00B77F03" w:rsidRDefault="00B77F03" w:rsidP="00B77F03">
      <w:pPr>
        <w:pStyle w:val="aff3"/>
        <w:jc w:val="center"/>
        <w:rPr>
          <w:rFonts w:ascii="Times New Roman" w:eastAsia="Times New Roman" w:hAnsi="Times New Roman" w:cs="Times New Roman"/>
          <w:b/>
          <w:sz w:val="24"/>
          <w:szCs w:val="24"/>
        </w:rPr>
      </w:pPr>
      <w:r w:rsidRPr="0052564D">
        <w:rPr>
          <w:rFonts w:ascii="Times New Roman" w:eastAsia="Times New Roman" w:hAnsi="Times New Roman" w:cs="Times New Roman"/>
          <w:b/>
          <w:sz w:val="24"/>
          <w:szCs w:val="24"/>
        </w:rPr>
        <w:t>2.1. Объем дисциплины и виды учебной работы</w:t>
      </w:r>
    </w:p>
    <w:p w14:paraId="66EC3257" w14:textId="77777777" w:rsidR="00B77F03" w:rsidRDefault="00B77F03" w:rsidP="00B77F03">
      <w:pPr>
        <w:pStyle w:val="aff3"/>
        <w:jc w:val="center"/>
        <w:rPr>
          <w:rFonts w:ascii="Times New Roman" w:eastAsia="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956"/>
        <w:gridCol w:w="1950"/>
      </w:tblGrid>
      <w:tr w:rsidR="00B77F03" w:rsidRPr="00372F4A" w14:paraId="13022023" w14:textId="77777777" w:rsidTr="004C0C16">
        <w:trPr>
          <w:trHeight w:val="300"/>
        </w:trPr>
        <w:tc>
          <w:tcPr>
            <w:tcW w:w="4016" w:type="pct"/>
            <w:tcBorders>
              <w:top w:val="single" w:sz="6" w:space="0" w:color="000000"/>
              <w:left w:val="single" w:sz="6" w:space="0" w:color="000000"/>
              <w:bottom w:val="single" w:sz="6" w:space="0" w:color="000000"/>
              <w:right w:val="single" w:sz="6" w:space="0" w:color="000000"/>
            </w:tcBorders>
            <w:vAlign w:val="center"/>
            <w:hideMark/>
          </w:tcPr>
          <w:p w14:paraId="0E54110B" w14:textId="77777777" w:rsidR="00B77F03" w:rsidRPr="00372F4A" w:rsidRDefault="00B77F03" w:rsidP="004C0C16">
            <w:pPr>
              <w:widowControl w:val="0"/>
              <w:suppressAutoHyphens/>
              <w:autoSpaceDE w:val="0"/>
              <w:spacing w:after="0" w:line="240" w:lineRule="auto"/>
              <w:jc w:val="center"/>
              <w:rPr>
                <w:rFonts w:ascii="Times New Roman" w:eastAsia="Times New Roman" w:hAnsi="Times New Roman" w:cs="Times New Roman"/>
                <w:b/>
                <w:sz w:val="24"/>
                <w:szCs w:val="24"/>
                <w:lang w:eastAsia="ar-SA"/>
              </w:rPr>
            </w:pPr>
            <w:r w:rsidRPr="00372F4A">
              <w:rPr>
                <w:rFonts w:ascii="Times New Roman" w:eastAsia="Times New Roman" w:hAnsi="Times New Roman" w:cs="Times New Roman"/>
                <w:b/>
                <w:sz w:val="24"/>
                <w:szCs w:val="24"/>
                <w:lang w:eastAsia="ar-SA"/>
              </w:rPr>
              <w:t>Вид учебной работы</w:t>
            </w:r>
          </w:p>
        </w:tc>
        <w:tc>
          <w:tcPr>
            <w:tcW w:w="984" w:type="pct"/>
            <w:vMerge w:val="restart"/>
            <w:tcBorders>
              <w:top w:val="single" w:sz="6" w:space="0" w:color="000000"/>
              <w:left w:val="single" w:sz="6" w:space="0" w:color="000000"/>
              <w:right w:val="single" w:sz="6" w:space="0" w:color="000000"/>
            </w:tcBorders>
            <w:vAlign w:val="center"/>
            <w:hideMark/>
          </w:tcPr>
          <w:p w14:paraId="4A1E99E1" w14:textId="77777777" w:rsidR="00B77F03" w:rsidRPr="00372F4A" w:rsidRDefault="00B77F03" w:rsidP="004C0C16">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sidRPr="00372F4A">
              <w:rPr>
                <w:rFonts w:ascii="Times New Roman" w:eastAsia="Times New Roman" w:hAnsi="Times New Roman" w:cs="Times New Roman"/>
                <w:b/>
                <w:iCs/>
                <w:sz w:val="24"/>
                <w:szCs w:val="24"/>
                <w:lang w:eastAsia="ar-SA"/>
              </w:rPr>
              <w:t>Объем часов</w:t>
            </w:r>
          </w:p>
        </w:tc>
      </w:tr>
      <w:tr w:rsidR="00B77F03" w:rsidRPr="00372F4A" w14:paraId="03B4AB0F" w14:textId="77777777" w:rsidTr="004C0C16">
        <w:trPr>
          <w:trHeight w:val="276"/>
        </w:trPr>
        <w:tc>
          <w:tcPr>
            <w:tcW w:w="4016" w:type="pct"/>
            <w:tcBorders>
              <w:top w:val="single" w:sz="6" w:space="0" w:color="000000"/>
              <w:left w:val="single" w:sz="6" w:space="0" w:color="000000"/>
              <w:bottom w:val="single" w:sz="6" w:space="0" w:color="000000"/>
              <w:right w:val="single" w:sz="6" w:space="0" w:color="000000"/>
            </w:tcBorders>
            <w:vAlign w:val="center"/>
            <w:hideMark/>
          </w:tcPr>
          <w:p w14:paraId="5397988F" w14:textId="77777777" w:rsidR="00B77F03" w:rsidRPr="00372F4A" w:rsidRDefault="00B77F03" w:rsidP="004C0C16">
            <w:pPr>
              <w:widowControl w:val="0"/>
              <w:suppressAutoHyphens/>
              <w:autoSpaceDE w:val="0"/>
              <w:spacing w:after="0" w:line="240" w:lineRule="auto"/>
              <w:jc w:val="both"/>
              <w:rPr>
                <w:rFonts w:ascii="Times New Roman" w:eastAsia="Times New Roman" w:hAnsi="Times New Roman" w:cs="Times New Roman"/>
                <w:b/>
                <w:sz w:val="24"/>
                <w:szCs w:val="24"/>
                <w:lang w:eastAsia="ar-SA"/>
              </w:rPr>
            </w:pPr>
            <w:r w:rsidRPr="00372F4A">
              <w:rPr>
                <w:rFonts w:ascii="Times New Roman" w:eastAsia="Times New Roman" w:hAnsi="Times New Roman" w:cs="Times New Roman"/>
                <w:b/>
                <w:sz w:val="24"/>
                <w:szCs w:val="24"/>
                <w:lang w:eastAsia="ar-SA"/>
              </w:rPr>
              <w:t>Объем образовательной программы дисциплины</w:t>
            </w:r>
          </w:p>
        </w:tc>
        <w:tc>
          <w:tcPr>
            <w:tcW w:w="984" w:type="pct"/>
            <w:vMerge/>
            <w:tcBorders>
              <w:left w:val="single" w:sz="6" w:space="0" w:color="000000"/>
              <w:bottom w:val="single" w:sz="6" w:space="0" w:color="000000"/>
              <w:right w:val="single" w:sz="6" w:space="0" w:color="000000"/>
            </w:tcBorders>
            <w:vAlign w:val="center"/>
          </w:tcPr>
          <w:p w14:paraId="79C4887A" w14:textId="77777777" w:rsidR="00B77F03" w:rsidRPr="00372F4A" w:rsidRDefault="00B77F03" w:rsidP="004C0C16">
            <w:pPr>
              <w:widowControl w:val="0"/>
              <w:suppressAutoHyphens/>
              <w:autoSpaceDE w:val="0"/>
              <w:spacing w:after="0" w:line="240" w:lineRule="auto"/>
              <w:jc w:val="center"/>
              <w:rPr>
                <w:rFonts w:ascii="Times New Roman" w:eastAsia="Times New Roman" w:hAnsi="Times New Roman" w:cs="Times New Roman"/>
                <w:iCs/>
                <w:sz w:val="24"/>
                <w:szCs w:val="24"/>
                <w:lang w:eastAsia="ar-SA"/>
              </w:rPr>
            </w:pPr>
          </w:p>
        </w:tc>
      </w:tr>
      <w:tr w:rsidR="00B77F03" w:rsidRPr="00372F4A" w14:paraId="44D95332" w14:textId="77777777" w:rsidTr="004C0C16">
        <w:trPr>
          <w:trHeight w:val="220"/>
        </w:trPr>
        <w:tc>
          <w:tcPr>
            <w:tcW w:w="4016" w:type="pct"/>
            <w:tcBorders>
              <w:top w:val="single" w:sz="6" w:space="0" w:color="000000"/>
              <w:left w:val="single" w:sz="6" w:space="0" w:color="000000"/>
              <w:bottom w:val="single" w:sz="6" w:space="0" w:color="000000"/>
              <w:right w:val="single" w:sz="6" w:space="0" w:color="000000"/>
            </w:tcBorders>
            <w:vAlign w:val="center"/>
          </w:tcPr>
          <w:p w14:paraId="4512FFF1" w14:textId="77777777" w:rsidR="00B77F03" w:rsidRPr="00372F4A" w:rsidRDefault="00B77F03" w:rsidP="004C0C16">
            <w:pPr>
              <w:widowControl w:val="0"/>
              <w:suppressAutoHyphens/>
              <w:autoSpaceDE w:val="0"/>
              <w:spacing w:after="0" w:line="240" w:lineRule="auto"/>
              <w:jc w:val="both"/>
              <w:rPr>
                <w:rFonts w:ascii="Times New Roman" w:eastAsia="Times New Roman" w:hAnsi="Times New Roman" w:cs="Times New Roman"/>
                <w:b/>
                <w:sz w:val="24"/>
                <w:szCs w:val="24"/>
                <w:lang w:eastAsia="ar-SA"/>
              </w:rPr>
            </w:pPr>
            <w:r w:rsidRPr="00372F4A">
              <w:rPr>
                <w:rFonts w:ascii="Times New Roman" w:eastAsia="Times New Roman" w:hAnsi="Times New Roman" w:cs="Times New Roman"/>
                <w:b/>
                <w:sz w:val="24"/>
                <w:szCs w:val="24"/>
                <w:lang w:eastAsia="ar-SA"/>
              </w:rPr>
              <w:t>Общий объем</w:t>
            </w:r>
          </w:p>
        </w:tc>
        <w:tc>
          <w:tcPr>
            <w:tcW w:w="984" w:type="pct"/>
            <w:tcBorders>
              <w:top w:val="single" w:sz="6" w:space="0" w:color="000000"/>
              <w:left w:val="single" w:sz="6" w:space="0" w:color="000000"/>
              <w:bottom w:val="single" w:sz="6" w:space="0" w:color="000000"/>
              <w:right w:val="single" w:sz="6" w:space="0" w:color="000000"/>
            </w:tcBorders>
            <w:vAlign w:val="center"/>
          </w:tcPr>
          <w:p w14:paraId="04F1A1D0" w14:textId="77777777" w:rsidR="00B77F03" w:rsidRPr="00372F4A" w:rsidRDefault="00B77F03" w:rsidP="004C0C16">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sidRPr="00372F4A">
              <w:rPr>
                <w:rFonts w:ascii="Times New Roman" w:eastAsia="Times New Roman" w:hAnsi="Times New Roman" w:cs="Times New Roman"/>
                <w:b/>
                <w:iCs/>
                <w:sz w:val="24"/>
                <w:szCs w:val="24"/>
                <w:lang w:eastAsia="ar-SA"/>
              </w:rPr>
              <w:t>108</w:t>
            </w:r>
          </w:p>
        </w:tc>
      </w:tr>
      <w:tr w:rsidR="00B77F03" w:rsidRPr="00372F4A" w14:paraId="667263A0" w14:textId="77777777" w:rsidTr="004C0C16">
        <w:trPr>
          <w:trHeight w:val="97"/>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60598C90" w14:textId="77777777" w:rsidR="00B77F03" w:rsidRPr="00372F4A" w:rsidRDefault="00B77F03" w:rsidP="004C0C16">
            <w:pPr>
              <w:widowControl w:val="0"/>
              <w:suppressAutoHyphens/>
              <w:autoSpaceDE w:val="0"/>
              <w:spacing w:after="0" w:line="240" w:lineRule="auto"/>
              <w:jc w:val="both"/>
              <w:rPr>
                <w:rFonts w:ascii="Times New Roman" w:eastAsia="Times New Roman" w:hAnsi="Times New Roman" w:cs="Times New Roman"/>
                <w:b/>
                <w:iCs/>
                <w:sz w:val="24"/>
                <w:szCs w:val="24"/>
                <w:lang w:eastAsia="ar-SA"/>
              </w:rPr>
            </w:pPr>
            <w:r w:rsidRPr="00372F4A">
              <w:rPr>
                <w:rFonts w:ascii="Times New Roman" w:eastAsia="Times New Roman" w:hAnsi="Times New Roman" w:cs="Times New Roman"/>
                <w:sz w:val="24"/>
                <w:szCs w:val="24"/>
                <w:lang w:eastAsia="ar-SA"/>
              </w:rPr>
              <w:t>в том числе</w:t>
            </w:r>
          </w:p>
        </w:tc>
      </w:tr>
      <w:tr w:rsidR="00B77F03" w:rsidRPr="00372F4A" w14:paraId="73D6AB4D" w14:textId="77777777" w:rsidTr="004C0C16">
        <w:trPr>
          <w:trHeight w:val="142"/>
        </w:trPr>
        <w:tc>
          <w:tcPr>
            <w:tcW w:w="4016" w:type="pct"/>
            <w:tcBorders>
              <w:top w:val="single" w:sz="6" w:space="0" w:color="000000"/>
              <w:left w:val="single" w:sz="6" w:space="0" w:color="000000"/>
              <w:bottom w:val="single" w:sz="6" w:space="0" w:color="000000"/>
              <w:right w:val="single" w:sz="6" w:space="0" w:color="000000"/>
            </w:tcBorders>
            <w:vAlign w:val="center"/>
          </w:tcPr>
          <w:p w14:paraId="4D64DFDE" w14:textId="77777777" w:rsidR="00B77F03" w:rsidRPr="00372F4A" w:rsidRDefault="00B77F03" w:rsidP="004C0C16">
            <w:pPr>
              <w:widowControl w:val="0"/>
              <w:suppressAutoHyphens/>
              <w:autoSpaceDE w:val="0"/>
              <w:spacing w:after="0" w:line="240" w:lineRule="auto"/>
              <w:jc w:val="both"/>
              <w:rPr>
                <w:rFonts w:ascii="Times New Roman" w:eastAsia="Times New Roman" w:hAnsi="Times New Roman" w:cs="Times New Roman"/>
                <w:b/>
                <w:sz w:val="24"/>
                <w:szCs w:val="24"/>
                <w:lang w:eastAsia="ar-SA"/>
              </w:rPr>
            </w:pPr>
            <w:r w:rsidRPr="00372F4A">
              <w:rPr>
                <w:rFonts w:ascii="Times New Roman" w:eastAsia="Times New Roman" w:hAnsi="Times New Roman" w:cs="Times New Roman"/>
                <w:b/>
                <w:sz w:val="24"/>
                <w:szCs w:val="24"/>
                <w:lang w:eastAsia="ar-SA"/>
              </w:rPr>
              <w:t>Основное содержание</w:t>
            </w:r>
          </w:p>
        </w:tc>
        <w:tc>
          <w:tcPr>
            <w:tcW w:w="984" w:type="pct"/>
            <w:tcBorders>
              <w:top w:val="single" w:sz="6" w:space="0" w:color="000000"/>
              <w:left w:val="single" w:sz="6" w:space="0" w:color="000000"/>
              <w:bottom w:val="single" w:sz="6" w:space="0" w:color="000000"/>
              <w:right w:val="single" w:sz="6" w:space="0" w:color="000000"/>
            </w:tcBorders>
            <w:vAlign w:val="center"/>
          </w:tcPr>
          <w:p w14:paraId="31ED3352" w14:textId="77777777" w:rsidR="00B77F03" w:rsidRPr="00372F4A" w:rsidRDefault="00B77F03" w:rsidP="004C0C16">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p>
        </w:tc>
      </w:tr>
      <w:tr w:rsidR="00B77F03" w:rsidRPr="00372F4A" w14:paraId="18F21B61" w14:textId="77777777" w:rsidTr="004C0C16">
        <w:trPr>
          <w:trHeight w:val="225"/>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D769300" w14:textId="77777777" w:rsidR="00B77F03" w:rsidRPr="00372F4A" w:rsidRDefault="00B77F03" w:rsidP="004C0C16">
            <w:pPr>
              <w:widowControl w:val="0"/>
              <w:suppressAutoHyphens/>
              <w:autoSpaceDE w:val="0"/>
              <w:spacing w:after="0" w:line="240" w:lineRule="auto"/>
              <w:jc w:val="both"/>
              <w:rPr>
                <w:rFonts w:ascii="Times New Roman" w:eastAsia="Times New Roman" w:hAnsi="Times New Roman" w:cs="Times New Roman"/>
                <w:iCs/>
                <w:sz w:val="24"/>
                <w:szCs w:val="24"/>
                <w:lang w:eastAsia="ar-SA"/>
              </w:rPr>
            </w:pPr>
            <w:r w:rsidRPr="00372F4A">
              <w:rPr>
                <w:rFonts w:ascii="Times New Roman" w:eastAsia="Times New Roman" w:hAnsi="Times New Roman" w:cs="Times New Roman"/>
                <w:sz w:val="24"/>
                <w:szCs w:val="24"/>
                <w:lang w:eastAsia="ar-SA"/>
              </w:rPr>
              <w:t>в том числе:</w:t>
            </w:r>
          </w:p>
        </w:tc>
      </w:tr>
      <w:tr w:rsidR="00B77F03" w:rsidRPr="00372F4A" w14:paraId="29B8D26B" w14:textId="77777777" w:rsidTr="004C0C16">
        <w:trPr>
          <w:trHeight w:val="200"/>
        </w:trPr>
        <w:tc>
          <w:tcPr>
            <w:tcW w:w="4016" w:type="pct"/>
            <w:tcBorders>
              <w:top w:val="single" w:sz="6" w:space="0" w:color="000000"/>
              <w:left w:val="single" w:sz="6" w:space="0" w:color="000000"/>
              <w:bottom w:val="single" w:sz="6" w:space="0" w:color="000000"/>
              <w:right w:val="single" w:sz="6" w:space="0" w:color="000000"/>
            </w:tcBorders>
            <w:vAlign w:val="center"/>
            <w:hideMark/>
          </w:tcPr>
          <w:p w14:paraId="1B110A71" w14:textId="77777777" w:rsidR="00B77F03" w:rsidRPr="00372F4A" w:rsidRDefault="00B77F03" w:rsidP="004C0C16">
            <w:pPr>
              <w:widowControl w:val="0"/>
              <w:suppressAutoHyphens/>
              <w:autoSpaceDE w:val="0"/>
              <w:spacing w:after="0" w:line="240" w:lineRule="auto"/>
              <w:jc w:val="both"/>
              <w:rPr>
                <w:rFonts w:ascii="Times New Roman" w:eastAsia="Times New Roman" w:hAnsi="Times New Roman" w:cs="Times New Roman"/>
                <w:sz w:val="24"/>
                <w:szCs w:val="24"/>
                <w:lang w:eastAsia="ar-SA"/>
              </w:rPr>
            </w:pPr>
            <w:r w:rsidRPr="00372F4A">
              <w:rPr>
                <w:rFonts w:ascii="Times New Roman" w:eastAsia="Times New Roman" w:hAnsi="Times New Roman" w:cs="Times New Roman"/>
                <w:sz w:val="24"/>
                <w:szCs w:val="24"/>
                <w:lang w:eastAsia="ar-SA"/>
              </w:rPr>
              <w:t>теоретические занятия</w:t>
            </w:r>
          </w:p>
        </w:tc>
        <w:tc>
          <w:tcPr>
            <w:tcW w:w="984" w:type="pct"/>
            <w:tcBorders>
              <w:top w:val="single" w:sz="6" w:space="0" w:color="000000"/>
              <w:left w:val="single" w:sz="6" w:space="0" w:color="000000"/>
              <w:bottom w:val="single" w:sz="6" w:space="0" w:color="000000"/>
              <w:right w:val="single" w:sz="6" w:space="0" w:color="000000"/>
            </w:tcBorders>
            <w:vAlign w:val="center"/>
          </w:tcPr>
          <w:p w14:paraId="77CA5F59" w14:textId="77777777" w:rsidR="00B77F03" w:rsidRPr="00372F4A" w:rsidRDefault="006405AC" w:rsidP="004C0C16">
            <w:pPr>
              <w:widowControl w:val="0"/>
              <w:suppressAutoHyphens/>
              <w:autoSpaceDE w:val="0"/>
              <w:spacing w:after="0" w:line="240" w:lineRule="auto"/>
              <w:jc w:val="center"/>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72</w:t>
            </w:r>
          </w:p>
        </w:tc>
      </w:tr>
      <w:tr w:rsidR="00B77F03" w:rsidRPr="00372F4A" w14:paraId="0F55C004" w14:textId="77777777" w:rsidTr="004C0C16">
        <w:trPr>
          <w:trHeight w:val="318"/>
        </w:trPr>
        <w:tc>
          <w:tcPr>
            <w:tcW w:w="4016" w:type="pct"/>
            <w:tcBorders>
              <w:top w:val="single" w:sz="6" w:space="0" w:color="000000"/>
              <w:left w:val="single" w:sz="6" w:space="0" w:color="000000"/>
              <w:bottom w:val="single" w:sz="6" w:space="0" w:color="000000"/>
              <w:right w:val="single" w:sz="6" w:space="0" w:color="000000"/>
            </w:tcBorders>
            <w:vAlign w:val="center"/>
            <w:hideMark/>
          </w:tcPr>
          <w:p w14:paraId="326D1ABA" w14:textId="77777777" w:rsidR="00B77F03" w:rsidRPr="00372F4A" w:rsidRDefault="00B77F03" w:rsidP="004C0C16">
            <w:pPr>
              <w:widowControl w:val="0"/>
              <w:suppressAutoHyphens/>
              <w:autoSpaceDE w:val="0"/>
              <w:spacing w:after="0" w:line="240" w:lineRule="auto"/>
              <w:jc w:val="both"/>
              <w:rPr>
                <w:rFonts w:ascii="Times New Roman" w:eastAsia="Times New Roman" w:hAnsi="Times New Roman" w:cs="Times New Roman"/>
                <w:sz w:val="24"/>
                <w:szCs w:val="24"/>
                <w:lang w:eastAsia="ar-SA"/>
              </w:rPr>
            </w:pPr>
            <w:r w:rsidRPr="00372F4A">
              <w:rPr>
                <w:rFonts w:ascii="Times New Roman" w:eastAsia="Times New Roman" w:hAnsi="Times New Roman" w:cs="Times New Roman"/>
                <w:sz w:val="24"/>
                <w:szCs w:val="24"/>
                <w:lang w:eastAsia="ar-SA"/>
              </w:rPr>
              <w:t>практические занятия</w:t>
            </w:r>
          </w:p>
        </w:tc>
        <w:tc>
          <w:tcPr>
            <w:tcW w:w="984" w:type="pct"/>
            <w:tcBorders>
              <w:top w:val="single" w:sz="6" w:space="0" w:color="000000"/>
              <w:left w:val="single" w:sz="6" w:space="0" w:color="000000"/>
              <w:bottom w:val="single" w:sz="6" w:space="0" w:color="000000"/>
              <w:right w:val="single" w:sz="6" w:space="0" w:color="000000"/>
            </w:tcBorders>
            <w:vAlign w:val="center"/>
          </w:tcPr>
          <w:p w14:paraId="1EA732D4" w14:textId="77777777" w:rsidR="00B77F03" w:rsidRPr="00372F4A" w:rsidRDefault="006405AC" w:rsidP="004C0C16">
            <w:pPr>
              <w:widowControl w:val="0"/>
              <w:suppressAutoHyphens/>
              <w:autoSpaceDE w:val="0"/>
              <w:spacing w:after="0" w:line="240" w:lineRule="auto"/>
              <w:jc w:val="center"/>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8</w:t>
            </w:r>
          </w:p>
        </w:tc>
      </w:tr>
      <w:tr w:rsidR="00B77F03" w:rsidRPr="00372F4A" w14:paraId="731947F3" w14:textId="77777777" w:rsidTr="004C0C16">
        <w:trPr>
          <w:trHeight w:val="253"/>
        </w:trPr>
        <w:tc>
          <w:tcPr>
            <w:tcW w:w="4016" w:type="pct"/>
            <w:tcBorders>
              <w:top w:val="single" w:sz="6" w:space="0" w:color="000000"/>
              <w:left w:val="single" w:sz="6" w:space="0" w:color="000000"/>
              <w:bottom w:val="single" w:sz="6" w:space="0" w:color="000000"/>
              <w:right w:val="single" w:sz="6" w:space="0" w:color="000000"/>
            </w:tcBorders>
            <w:vAlign w:val="center"/>
            <w:hideMark/>
          </w:tcPr>
          <w:p w14:paraId="67B41A7D" w14:textId="77777777" w:rsidR="00B77F03" w:rsidRPr="00372F4A" w:rsidRDefault="00B77F03" w:rsidP="004C0C16">
            <w:pPr>
              <w:widowControl w:val="0"/>
              <w:suppressAutoHyphens/>
              <w:autoSpaceDE w:val="0"/>
              <w:spacing w:after="0" w:line="240" w:lineRule="auto"/>
              <w:jc w:val="both"/>
              <w:rPr>
                <w:rFonts w:ascii="Times New Roman" w:eastAsia="Times New Roman" w:hAnsi="Times New Roman" w:cs="Times New Roman"/>
                <w:sz w:val="24"/>
                <w:szCs w:val="24"/>
                <w:lang w:eastAsia="ar-SA"/>
              </w:rPr>
            </w:pPr>
            <w:r w:rsidRPr="00372F4A">
              <w:rPr>
                <w:rFonts w:ascii="Times New Roman" w:eastAsia="Times New Roman" w:hAnsi="Times New Roman" w:cs="Times New Roman"/>
                <w:sz w:val="24"/>
                <w:szCs w:val="24"/>
                <w:lang w:eastAsia="ar-SA"/>
              </w:rPr>
              <w:t>лабораторные занятия</w:t>
            </w:r>
          </w:p>
        </w:tc>
        <w:tc>
          <w:tcPr>
            <w:tcW w:w="984" w:type="pct"/>
            <w:tcBorders>
              <w:top w:val="single" w:sz="6" w:space="0" w:color="000000"/>
              <w:left w:val="single" w:sz="6" w:space="0" w:color="000000"/>
              <w:bottom w:val="single" w:sz="6" w:space="0" w:color="000000"/>
              <w:right w:val="single" w:sz="6" w:space="0" w:color="000000"/>
            </w:tcBorders>
            <w:vAlign w:val="center"/>
          </w:tcPr>
          <w:p w14:paraId="036920BB" w14:textId="77777777" w:rsidR="00B77F03" w:rsidRPr="00372F4A" w:rsidRDefault="00B77F03" w:rsidP="004C0C16">
            <w:pPr>
              <w:widowControl w:val="0"/>
              <w:suppressAutoHyphens/>
              <w:autoSpaceDE w:val="0"/>
              <w:spacing w:after="0" w:line="240" w:lineRule="auto"/>
              <w:jc w:val="center"/>
              <w:rPr>
                <w:rFonts w:ascii="Times New Roman" w:eastAsia="Times New Roman" w:hAnsi="Times New Roman" w:cs="Times New Roman"/>
                <w:iCs/>
                <w:sz w:val="24"/>
                <w:szCs w:val="24"/>
                <w:lang w:eastAsia="ar-SA"/>
              </w:rPr>
            </w:pPr>
          </w:p>
        </w:tc>
      </w:tr>
      <w:tr w:rsidR="00B77F03" w:rsidRPr="00372F4A" w14:paraId="009EE348" w14:textId="77777777" w:rsidTr="004C0C16">
        <w:trPr>
          <w:trHeight w:val="253"/>
        </w:trPr>
        <w:tc>
          <w:tcPr>
            <w:tcW w:w="4016" w:type="pct"/>
            <w:tcBorders>
              <w:top w:val="single" w:sz="6" w:space="0" w:color="000000"/>
              <w:left w:val="single" w:sz="6" w:space="0" w:color="000000"/>
              <w:bottom w:val="single" w:sz="6" w:space="0" w:color="000000"/>
              <w:right w:val="single" w:sz="6" w:space="0" w:color="000000"/>
            </w:tcBorders>
            <w:vAlign w:val="center"/>
          </w:tcPr>
          <w:p w14:paraId="2BEA20F3" w14:textId="77777777" w:rsidR="00B77F03" w:rsidRPr="00372F4A" w:rsidRDefault="00B77F03" w:rsidP="004C0C16">
            <w:pPr>
              <w:widowControl w:val="0"/>
              <w:suppressAutoHyphens/>
              <w:autoSpaceDE w:val="0"/>
              <w:spacing w:after="0" w:line="240" w:lineRule="auto"/>
              <w:jc w:val="both"/>
              <w:rPr>
                <w:rFonts w:ascii="Times New Roman" w:eastAsia="Times New Roman" w:hAnsi="Times New Roman" w:cs="Times New Roman"/>
                <w:b/>
                <w:sz w:val="24"/>
                <w:szCs w:val="24"/>
                <w:lang w:eastAsia="ar-SA"/>
              </w:rPr>
            </w:pPr>
            <w:r w:rsidRPr="00372F4A">
              <w:rPr>
                <w:rFonts w:ascii="Times New Roman" w:eastAsia="Times New Roman" w:hAnsi="Times New Roman" w:cs="Times New Roman"/>
                <w:b/>
                <w:sz w:val="24"/>
                <w:szCs w:val="24"/>
                <w:lang w:eastAsia="ar-SA"/>
              </w:rPr>
              <w:t>Профессионально ориентированное содержание</w:t>
            </w:r>
          </w:p>
        </w:tc>
        <w:tc>
          <w:tcPr>
            <w:tcW w:w="984" w:type="pct"/>
            <w:tcBorders>
              <w:top w:val="single" w:sz="6" w:space="0" w:color="000000"/>
              <w:left w:val="single" w:sz="6" w:space="0" w:color="000000"/>
              <w:bottom w:val="single" w:sz="6" w:space="0" w:color="000000"/>
              <w:right w:val="single" w:sz="6" w:space="0" w:color="000000"/>
            </w:tcBorders>
            <w:vAlign w:val="center"/>
          </w:tcPr>
          <w:p w14:paraId="4FFEE4DD" w14:textId="77777777" w:rsidR="00B77F03" w:rsidRPr="00372F4A" w:rsidRDefault="00B77F03" w:rsidP="004C0C16">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sidRPr="00372F4A">
              <w:rPr>
                <w:rFonts w:ascii="Times New Roman" w:eastAsia="Times New Roman" w:hAnsi="Times New Roman" w:cs="Times New Roman"/>
                <w:b/>
                <w:iCs/>
                <w:sz w:val="24"/>
                <w:szCs w:val="24"/>
                <w:lang w:eastAsia="ar-SA"/>
              </w:rPr>
              <w:t>28</w:t>
            </w:r>
          </w:p>
        </w:tc>
      </w:tr>
      <w:tr w:rsidR="00B77F03" w:rsidRPr="00372F4A" w14:paraId="16144238" w14:textId="77777777" w:rsidTr="004C0C16">
        <w:trPr>
          <w:trHeight w:val="253"/>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6A81F155" w14:textId="77777777" w:rsidR="00B77F03" w:rsidRPr="00372F4A" w:rsidRDefault="00B77F03" w:rsidP="004C0C16">
            <w:pPr>
              <w:widowControl w:val="0"/>
              <w:suppressAutoHyphens/>
              <w:autoSpaceDE w:val="0"/>
              <w:spacing w:after="0" w:line="240" w:lineRule="auto"/>
              <w:rPr>
                <w:rFonts w:ascii="Times New Roman" w:eastAsia="Times New Roman" w:hAnsi="Times New Roman" w:cs="Times New Roman"/>
                <w:b/>
                <w:iCs/>
                <w:sz w:val="24"/>
                <w:szCs w:val="24"/>
                <w:lang w:eastAsia="ar-SA"/>
              </w:rPr>
            </w:pPr>
            <w:r w:rsidRPr="00372F4A">
              <w:rPr>
                <w:rFonts w:ascii="Times New Roman" w:eastAsia="Times New Roman" w:hAnsi="Times New Roman" w:cs="Times New Roman"/>
                <w:sz w:val="24"/>
                <w:szCs w:val="24"/>
                <w:lang w:eastAsia="ar-SA"/>
              </w:rPr>
              <w:t>в том числе:</w:t>
            </w:r>
          </w:p>
        </w:tc>
      </w:tr>
      <w:tr w:rsidR="00B77F03" w:rsidRPr="00372F4A" w14:paraId="378A79FE" w14:textId="77777777" w:rsidTr="004C0C16">
        <w:trPr>
          <w:trHeight w:val="113"/>
        </w:trPr>
        <w:tc>
          <w:tcPr>
            <w:tcW w:w="4016" w:type="pct"/>
            <w:tcBorders>
              <w:top w:val="single" w:sz="6" w:space="0" w:color="000000"/>
              <w:left w:val="single" w:sz="6" w:space="0" w:color="000000"/>
              <w:bottom w:val="single" w:sz="6" w:space="0" w:color="000000"/>
              <w:right w:val="single" w:sz="6" w:space="0" w:color="000000"/>
            </w:tcBorders>
            <w:vAlign w:val="center"/>
          </w:tcPr>
          <w:p w14:paraId="223D1259" w14:textId="77777777" w:rsidR="00B77F03" w:rsidRPr="00372F4A" w:rsidRDefault="00B77F03" w:rsidP="004C0C16">
            <w:pPr>
              <w:widowControl w:val="0"/>
              <w:suppressAutoHyphens/>
              <w:autoSpaceDE w:val="0"/>
              <w:spacing w:after="0" w:line="240" w:lineRule="auto"/>
              <w:jc w:val="both"/>
              <w:rPr>
                <w:rFonts w:ascii="Times New Roman" w:eastAsia="Times New Roman" w:hAnsi="Times New Roman" w:cs="Times New Roman"/>
                <w:sz w:val="24"/>
                <w:szCs w:val="24"/>
                <w:lang w:eastAsia="ar-SA"/>
              </w:rPr>
            </w:pPr>
            <w:r w:rsidRPr="00372F4A">
              <w:rPr>
                <w:rFonts w:ascii="Times New Roman" w:eastAsia="Times New Roman" w:hAnsi="Times New Roman" w:cs="Times New Roman"/>
                <w:sz w:val="24"/>
                <w:szCs w:val="24"/>
                <w:lang w:eastAsia="ar-SA"/>
              </w:rPr>
              <w:t>теоретические занятия</w:t>
            </w:r>
          </w:p>
        </w:tc>
        <w:tc>
          <w:tcPr>
            <w:tcW w:w="984" w:type="pct"/>
            <w:tcBorders>
              <w:top w:val="single" w:sz="6" w:space="0" w:color="000000"/>
              <w:left w:val="single" w:sz="6" w:space="0" w:color="000000"/>
              <w:bottom w:val="single" w:sz="6" w:space="0" w:color="000000"/>
              <w:right w:val="single" w:sz="6" w:space="0" w:color="000000"/>
            </w:tcBorders>
            <w:vAlign w:val="center"/>
          </w:tcPr>
          <w:p w14:paraId="1BF5960F" w14:textId="77777777" w:rsidR="00B77F03" w:rsidRPr="00372F4A" w:rsidRDefault="00B77F03" w:rsidP="004C0C16">
            <w:pPr>
              <w:widowControl w:val="0"/>
              <w:suppressAutoHyphens/>
              <w:autoSpaceDE w:val="0"/>
              <w:spacing w:after="0" w:line="240" w:lineRule="auto"/>
              <w:jc w:val="center"/>
              <w:rPr>
                <w:rFonts w:ascii="Times New Roman" w:eastAsia="Times New Roman" w:hAnsi="Times New Roman" w:cs="Times New Roman"/>
                <w:iCs/>
                <w:sz w:val="24"/>
                <w:szCs w:val="24"/>
                <w:lang w:eastAsia="ar-SA"/>
              </w:rPr>
            </w:pPr>
            <w:r w:rsidRPr="00372F4A">
              <w:rPr>
                <w:rFonts w:ascii="Times New Roman" w:eastAsia="Times New Roman" w:hAnsi="Times New Roman" w:cs="Times New Roman"/>
                <w:iCs/>
                <w:sz w:val="24"/>
                <w:szCs w:val="24"/>
                <w:lang w:eastAsia="ar-SA"/>
              </w:rPr>
              <w:t>-</w:t>
            </w:r>
          </w:p>
        </w:tc>
      </w:tr>
      <w:tr w:rsidR="00B77F03" w:rsidRPr="00372F4A" w14:paraId="528380C3" w14:textId="77777777" w:rsidTr="004C0C16">
        <w:trPr>
          <w:trHeight w:val="159"/>
        </w:trPr>
        <w:tc>
          <w:tcPr>
            <w:tcW w:w="4016" w:type="pct"/>
            <w:tcBorders>
              <w:top w:val="single" w:sz="6" w:space="0" w:color="000000"/>
              <w:left w:val="single" w:sz="6" w:space="0" w:color="000000"/>
              <w:bottom w:val="single" w:sz="6" w:space="0" w:color="000000"/>
              <w:right w:val="single" w:sz="6" w:space="0" w:color="000000"/>
            </w:tcBorders>
            <w:vAlign w:val="center"/>
          </w:tcPr>
          <w:p w14:paraId="5676D61F" w14:textId="77777777" w:rsidR="00B77F03" w:rsidRPr="00372F4A" w:rsidRDefault="00B77F03" w:rsidP="004C0C16">
            <w:pPr>
              <w:widowControl w:val="0"/>
              <w:suppressAutoHyphens/>
              <w:autoSpaceDE w:val="0"/>
              <w:spacing w:after="0" w:line="240" w:lineRule="auto"/>
              <w:jc w:val="both"/>
              <w:rPr>
                <w:rFonts w:ascii="Times New Roman" w:eastAsia="Times New Roman" w:hAnsi="Times New Roman" w:cs="Times New Roman"/>
                <w:sz w:val="24"/>
                <w:szCs w:val="24"/>
                <w:lang w:eastAsia="ar-SA"/>
              </w:rPr>
            </w:pPr>
            <w:r w:rsidRPr="00372F4A">
              <w:rPr>
                <w:rFonts w:ascii="Times New Roman" w:eastAsia="Times New Roman" w:hAnsi="Times New Roman" w:cs="Times New Roman"/>
                <w:sz w:val="24"/>
                <w:szCs w:val="24"/>
                <w:lang w:eastAsia="ar-SA"/>
              </w:rPr>
              <w:t>практические занятия</w:t>
            </w:r>
          </w:p>
        </w:tc>
        <w:tc>
          <w:tcPr>
            <w:tcW w:w="984" w:type="pct"/>
            <w:tcBorders>
              <w:top w:val="single" w:sz="6" w:space="0" w:color="000000"/>
              <w:left w:val="single" w:sz="6" w:space="0" w:color="000000"/>
              <w:bottom w:val="single" w:sz="6" w:space="0" w:color="000000"/>
              <w:right w:val="single" w:sz="6" w:space="0" w:color="000000"/>
            </w:tcBorders>
            <w:vAlign w:val="center"/>
          </w:tcPr>
          <w:p w14:paraId="28013CBA" w14:textId="77777777" w:rsidR="00B77F03" w:rsidRPr="00372F4A" w:rsidRDefault="00B77F03" w:rsidP="004C0C16">
            <w:pPr>
              <w:widowControl w:val="0"/>
              <w:suppressAutoHyphens/>
              <w:autoSpaceDE w:val="0"/>
              <w:spacing w:after="0" w:line="240" w:lineRule="auto"/>
              <w:jc w:val="center"/>
              <w:rPr>
                <w:rFonts w:ascii="Times New Roman" w:eastAsia="Times New Roman" w:hAnsi="Times New Roman" w:cs="Times New Roman"/>
                <w:iCs/>
                <w:sz w:val="24"/>
                <w:szCs w:val="24"/>
                <w:lang w:eastAsia="ar-SA"/>
              </w:rPr>
            </w:pPr>
            <w:r w:rsidRPr="00372F4A">
              <w:rPr>
                <w:rFonts w:ascii="Times New Roman" w:eastAsia="Times New Roman" w:hAnsi="Times New Roman" w:cs="Times New Roman"/>
                <w:iCs/>
                <w:sz w:val="24"/>
                <w:szCs w:val="24"/>
                <w:lang w:eastAsia="ar-SA"/>
              </w:rPr>
              <w:t>14</w:t>
            </w:r>
          </w:p>
        </w:tc>
      </w:tr>
      <w:tr w:rsidR="00B77F03" w:rsidRPr="00372F4A" w14:paraId="48087214" w14:textId="77777777" w:rsidTr="004C0C16">
        <w:trPr>
          <w:trHeight w:val="190"/>
        </w:trPr>
        <w:tc>
          <w:tcPr>
            <w:tcW w:w="4016" w:type="pct"/>
            <w:tcBorders>
              <w:top w:val="single" w:sz="6" w:space="0" w:color="000000"/>
              <w:left w:val="single" w:sz="6" w:space="0" w:color="000000"/>
              <w:bottom w:val="single" w:sz="6" w:space="0" w:color="000000"/>
              <w:right w:val="single" w:sz="6" w:space="0" w:color="000000"/>
            </w:tcBorders>
            <w:vAlign w:val="center"/>
          </w:tcPr>
          <w:p w14:paraId="19EFA6D6" w14:textId="77777777" w:rsidR="00B77F03" w:rsidRPr="00372F4A" w:rsidRDefault="00B77F03" w:rsidP="004C0C16">
            <w:pPr>
              <w:widowControl w:val="0"/>
              <w:suppressAutoHyphens/>
              <w:autoSpaceDE w:val="0"/>
              <w:spacing w:after="0" w:line="240" w:lineRule="auto"/>
              <w:jc w:val="both"/>
              <w:rPr>
                <w:rFonts w:ascii="Times New Roman" w:eastAsia="Times New Roman" w:hAnsi="Times New Roman" w:cs="Times New Roman"/>
                <w:sz w:val="24"/>
                <w:szCs w:val="24"/>
                <w:lang w:eastAsia="ar-SA"/>
              </w:rPr>
            </w:pPr>
            <w:r w:rsidRPr="00372F4A">
              <w:rPr>
                <w:rFonts w:ascii="Times New Roman" w:eastAsia="Times New Roman" w:hAnsi="Times New Roman" w:cs="Times New Roman"/>
                <w:sz w:val="24"/>
                <w:szCs w:val="24"/>
                <w:lang w:eastAsia="ar-SA"/>
              </w:rPr>
              <w:t>лабораторные занятия</w:t>
            </w:r>
          </w:p>
        </w:tc>
        <w:tc>
          <w:tcPr>
            <w:tcW w:w="984" w:type="pct"/>
            <w:tcBorders>
              <w:top w:val="single" w:sz="6" w:space="0" w:color="000000"/>
              <w:left w:val="single" w:sz="6" w:space="0" w:color="000000"/>
              <w:bottom w:val="single" w:sz="6" w:space="0" w:color="000000"/>
              <w:right w:val="single" w:sz="6" w:space="0" w:color="000000"/>
            </w:tcBorders>
            <w:vAlign w:val="center"/>
          </w:tcPr>
          <w:p w14:paraId="19E02C19" w14:textId="77777777" w:rsidR="00B77F03" w:rsidRPr="00372F4A" w:rsidRDefault="00B77F03" w:rsidP="004C0C16">
            <w:pPr>
              <w:widowControl w:val="0"/>
              <w:suppressAutoHyphens/>
              <w:autoSpaceDE w:val="0"/>
              <w:spacing w:after="0" w:line="240" w:lineRule="auto"/>
              <w:jc w:val="center"/>
              <w:rPr>
                <w:rFonts w:ascii="Times New Roman" w:eastAsia="Times New Roman" w:hAnsi="Times New Roman" w:cs="Times New Roman"/>
                <w:iCs/>
                <w:sz w:val="24"/>
                <w:szCs w:val="24"/>
                <w:lang w:eastAsia="ar-SA"/>
              </w:rPr>
            </w:pPr>
            <w:r w:rsidRPr="00372F4A">
              <w:rPr>
                <w:rFonts w:ascii="Times New Roman" w:eastAsia="Times New Roman" w:hAnsi="Times New Roman" w:cs="Times New Roman"/>
                <w:iCs/>
                <w:sz w:val="24"/>
                <w:szCs w:val="24"/>
                <w:lang w:eastAsia="ar-SA"/>
              </w:rPr>
              <w:t>14</w:t>
            </w:r>
          </w:p>
        </w:tc>
      </w:tr>
      <w:tr w:rsidR="00B77F03" w:rsidRPr="00372F4A" w14:paraId="4396D5EC" w14:textId="77777777" w:rsidTr="004C0C16">
        <w:trPr>
          <w:trHeight w:val="190"/>
        </w:trPr>
        <w:tc>
          <w:tcPr>
            <w:tcW w:w="4016" w:type="pct"/>
            <w:tcBorders>
              <w:top w:val="single" w:sz="6" w:space="0" w:color="000000"/>
              <w:left w:val="single" w:sz="6" w:space="0" w:color="000000"/>
              <w:bottom w:val="single" w:sz="6" w:space="0" w:color="000000"/>
              <w:right w:val="single" w:sz="6" w:space="0" w:color="000000"/>
            </w:tcBorders>
            <w:vAlign w:val="center"/>
          </w:tcPr>
          <w:p w14:paraId="070D4F8C" w14:textId="77777777" w:rsidR="00B77F03" w:rsidRPr="00372F4A" w:rsidRDefault="00B77F03" w:rsidP="004C0C16">
            <w:pPr>
              <w:widowControl w:val="0"/>
              <w:suppressAutoHyphens/>
              <w:autoSpaceDE w:val="0"/>
              <w:spacing w:after="0" w:line="240" w:lineRule="auto"/>
              <w:jc w:val="both"/>
              <w:rPr>
                <w:rFonts w:ascii="Times New Roman" w:eastAsia="Times New Roman" w:hAnsi="Times New Roman" w:cs="Times New Roman"/>
                <w:sz w:val="24"/>
                <w:szCs w:val="24"/>
                <w:lang w:eastAsia="ar-SA"/>
              </w:rPr>
            </w:pPr>
            <w:r w:rsidRPr="00372F4A">
              <w:rPr>
                <w:rFonts w:ascii="Times New Roman" w:eastAsia="Times New Roman" w:hAnsi="Times New Roman" w:cs="Times New Roman"/>
                <w:b/>
                <w:iCs/>
                <w:sz w:val="24"/>
                <w:szCs w:val="24"/>
                <w:lang w:eastAsia="ar-SA"/>
              </w:rPr>
              <w:t xml:space="preserve">Промежуточная аттестация в форме </w:t>
            </w:r>
            <w:r w:rsidRPr="00372F4A">
              <w:rPr>
                <w:rFonts w:ascii="Times New Roman" w:eastAsia="Times New Roman" w:hAnsi="Times New Roman" w:cs="Times New Roman"/>
                <w:iCs/>
                <w:sz w:val="24"/>
                <w:szCs w:val="24"/>
                <w:lang w:eastAsia="ar-SA"/>
              </w:rPr>
              <w:t>дифференцированного зачета</w:t>
            </w:r>
          </w:p>
        </w:tc>
        <w:tc>
          <w:tcPr>
            <w:tcW w:w="984" w:type="pct"/>
            <w:tcBorders>
              <w:top w:val="single" w:sz="6" w:space="0" w:color="000000"/>
              <w:left w:val="single" w:sz="6" w:space="0" w:color="000000"/>
              <w:bottom w:val="single" w:sz="6" w:space="0" w:color="000000"/>
              <w:right w:val="single" w:sz="6" w:space="0" w:color="000000"/>
            </w:tcBorders>
            <w:vAlign w:val="center"/>
          </w:tcPr>
          <w:p w14:paraId="24B15F04" w14:textId="77777777" w:rsidR="00B77F03" w:rsidRPr="00372F4A" w:rsidRDefault="00B77F03" w:rsidP="004C0C16">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sidRPr="00372F4A">
              <w:rPr>
                <w:rFonts w:ascii="Times New Roman" w:eastAsia="Times New Roman" w:hAnsi="Times New Roman" w:cs="Times New Roman"/>
                <w:b/>
                <w:iCs/>
                <w:sz w:val="24"/>
                <w:szCs w:val="24"/>
                <w:lang w:eastAsia="ar-SA"/>
              </w:rPr>
              <w:t>2</w:t>
            </w:r>
          </w:p>
        </w:tc>
      </w:tr>
    </w:tbl>
    <w:p w14:paraId="0C99A4CA" w14:textId="77777777" w:rsidR="00B77F03" w:rsidRDefault="00B77F03" w:rsidP="00B77F03">
      <w:pPr>
        <w:pStyle w:val="aff3"/>
        <w:jc w:val="both"/>
        <w:rPr>
          <w:rFonts w:ascii="Times New Roman" w:eastAsia="Times New Roman" w:hAnsi="Times New Roman" w:cs="Times New Roman"/>
          <w:b/>
          <w:sz w:val="24"/>
          <w:szCs w:val="24"/>
        </w:rPr>
      </w:pPr>
    </w:p>
    <w:p w14:paraId="7D539BFE" w14:textId="77777777" w:rsidR="00B77F03" w:rsidRDefault="00B77F03" w:rsidP="00B77F03">
      <w:pPr>
        <w:pStyle w:val="aff3"/>
        <w:jc w:val="center"/>
        <w:rPr>
          <w:rFonts w:ascii="Times New Roman" w:eastAsia="Times New Roman" w:hAnsi="Times New Roman" w:cs="Times New Roman"/>
          <w:b/>
          <w:sz w:val="24"/>
          <w:szCs w:val="24"/>
        </w:rPr>
      </w:pPr>
    </w:p>
    <w:p w14:paraId="0B944B79" w14:textId="77777777" w:rsidR="00B77F03" w:rsidRDefault="00B77F03" w:rsidP="00B77F03">
      <w:pPr>
        <w:pStyle w:val="aff3"/>
        <w:rPr>
          <w:rFonts w:ascii="Times New Roman" w:eastAsia="Times New Roman" w:hAnsi="Times New Roman" w:cs="Times New Roman"/>
          <w:b/>
          <w:sz w:val="24"/>
          <w:szCs w:val="24"/>
        </w:rPr>
      </w:pPr>
    </w:p>
    <w:p w14:paraId="53201F85" w14:textId="77777777" w:rsidR="00B77F03" w:rsidRDefault="00B77F03" w:rsidP="00B77F03">
      <w:pPr>
        <w:pStyle w:val="aff3"/>
        <w:rPr>
          <w:rFonts w:ascii="Times New Roman" w:eastAsia="Times New Roman" w:hAnsi="Times New Roman" w:cs="Times New Roman"/>
          <w:b/>
          <w:sz w:val="24"/>
          <w:szCs w:val="24"/>
        </w:rPr>
      </w:pPr>
    </w:p>
    <w:p w14:paraId="126624DC" w14:textId="77777777" w:rsidR="00B77F03" w:rsidRDefault="00B77F03" w:rsidP="00B77F03">
      <w:pPr>
        <w:pStyle w:val="aff3"/>
        <w:rPr>
          <w:rFonts w:ascii="Times New Roman" w:eastAsia="Times New Roman" w:hAnsi="Times New Roman" w:cs="Times New Roman"/>
          <w:b/>
          <w:sz w:val="24"/>
          <w:szCs w:val="24"/>
        </w:rPr>
      </w:pPr>
    </w:p>
    <w:p w14:paraId="73A0C2D7" w14:textId="77777777" w:rsidR="00B77F03" w:rsidRPr="0052564D" w:rsidRDefault="00B77F03" w:rsidP="00B77F03">
      <w:pPr>
        <w:pStyle w:val="aff3"/>
        <w:rPr>
          <w:rFonts w:ascii="Times New Roman" w:eastAsia="Times New Roman" w:hAnsi="Times New Roman" w:cs="Times New Roman"/>
          <w:b/>
          <w:sz w:val="24"/>
          <w:szCs w:val="24"/>
        </w:rPr>
      </w:pPr>
    </w:p>
    <w:p w14:paraId="795FB7C6" w14:textId="77777777" w:rsidR="00B77F03" w:rsidRPr="00996547" w:rsidRDefault="00B77F03" w:rsidP="00B77F03">
      <w:pPr>
        <w:spacing w:after="240" w:line="240" w:lineRule="auto"/>
        <w:rPr>
          <w:rFonts w:ascii="Times New Roman" w:eastAsia="Times New Roman" w:hAnsi="Times New Roman" w:cs="Times New Roman"/>
          <w:b/>
          <w:sz w:val="28"/>
          <w:szCs w:val="28"/>
        </w:rPr>
      </w:pPr>
    </w:p>
    <w:p w14:paraId="681A28EE" w14:textId="77777777" w:rsidR="00B77F03" w:rsidRPr="00996547" w:rsidRDefault="00B77F03" w:rsidP="00B77F03">
      <w:pPr>
        <w:spacing w:after="120" w:line="276" w:lineRule="auto"/>
        <w:rPr>
          <w:rFonts w:ascii="Times New Roman" w:eastAsia="Times New Roman" w:hAnsi="Times New Roman" w:cs="Times New Roman"/>
          <w:b/>
          <w:i/>
          <w:sz w:val="28"/>
          <w:szCs w:val="28"/>
        </w:rPr>
      </w:pPr>
    </w:p>
    <w:p w14:paraId="4EA111FE" w14:textId="77777777" w:rsidR="00B77F03" w:rsidRPr="00996547" w:rsidRDefault="00B77F03" w:rsidP="00B77F03">
      <w:pPr>
        <w:spacing w:after="120" w:line="276" w:lineRule="auto"/>
        <w:rPr>
          <w:rFonts w:ascii="Times New Roman" w:eastAsia="Times New Roman" w:hAnsi="Times New Roman" w:cs="Times New Roman"/>
          <w:b/>
          <w:i/>
          <w:sz w:val="28"/>
          <w:szCs w:val="28"/>
        </w:rPr>
        <w:sectPr w:rsidR="00B77F03" w:rsidRPr="00996547">
          <w:pgSz w:w="11906" w:h="16838"/>
          <w:pgMar w:top="1134" w:right="850" w:bottom="851" w:left="1134" w:header="708" w:footer="708" w:gutter="0"/>
          <w:cols w:space="720"/>
        </w:sectPr>
      </w:pPr>
    </w:p>
    <w:p w14:paraId="143C2DD2" w14:textId="77777777" w:rsidR="00B77F03" w:rsidRPr="002A22DE" w:rsidRDefault="00B77F03" w:rsidP="00B77F03">
      <w:pPr>
        <w:spacing w:after="200" w:line="276" w:lineRule="auto"/>
        <w:ind w:firstLine="709"/>
        <w:rPr>
          <w:rFonts w:ascii="Times New Roman" w:eastAsia="Times New Roman" w:hAnsi="Times New Roman" w:cs="Times New Roman"/>
          <w:b/>
          <w:sz w:val="20"/>
          <w:szCs w:val="20"/>
        </w:rPr>
      </w:pPr>
      <w:r w:rsidRPr="002A22DE">
        <w:rPr>
          <w:rFonts w:ascii="Times New Roman" w:eastAsia="Times New Roman" w:hAnsi="Times New Roman" w:cs="Times New Roman"/>
          <w:b/>
          <w:sz w:val="20"/>
          <w:szCs w:val="20"/>
        </w:rPr>
        <w:lastRenderedPageBreak/>
        <w:t>2.2. Тематический план и содержание дисциплины «Биология»</w:t>
      </w:r>
    </w:p>
    <w:tbl>
      <w:tblPr>
        <w:tblW w:w="15906"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9"/>
        <w:gridCol w:w="1239"/>
        <w:gridCol w:w="717"/>
        <w:gridCol w:w="7088"/>
        <w:gridCol w:w="1362"/>
        <w:gridCol w:w="4961"/>
      </w:tblGrid>
      <w:tr w:rsidR="004C0C16" w:rsidRPr="002A22DE" w14:paraId="326292A4" w14:textId="77777777" w:rsidTr="004C0C16">
        <w:trPr>
          <w:trHeight w:val="20"/>
        </w:trPr>
        <w:tc>
          <w:tcPr>
            <w:tcW w:w="539" w:type="dxa"/>
          </w:tcPr>
          <w:p w14:paraId="63B67E05" w14:textId="77777777" w:rsidR="004C0C16" w:rsidRPr="002A22DE"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rPr>
            </w:pPr>
            <w:r w:rsidRPr="00E758CF">
              <w:rPr>
                <w:rFonts w:ascii="Times New Roman" w:eastAsia="Times New Roman" w:hAnsi="Times New Roman" w:cs="Times New Roman"/>
                <w:b/>
                <w:bCs/>
              </w:rPr>
              <w:t>Номер занятия</w:t>
            </w:r>
          </w:p>
        </w:tc>
        <w:tc>
          <w:tcPr>
            <w:tcW w:w="1956" w:type="dxa"/>
            <w:gridSpan w:val="2"/>
            <w:shd w:val="clear" w:color="auto" w:fill="auto"/>
            <w:vAlign w:val="center"/>
          </w:tcPr>
          <w:p w14:paraId="6B0D7083" w14:textId="77777777" w:rsidR="004C0C16" w:rsidRPr="002A22DE"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rPr>
            </w:pPr>
            <w:r w:rsidRPr="002A22DE">
              <w:rPr>
                <w:rFonts w:ascii="Times New Roman" w:hAnsi="Times New Roman" w:cs="Times New Roman"/>
                <w:b/>
                <w:bCs/>
                <w:sz w:val="20"/>
                <w:szCs w:val="20"/>
              </w:rPr>
              <w:t>Наименование разделов и тем</w:t>
            </w:r>
          </w:p>
        </w:tc>
        <w:tc>
          <w:tcPr>
            <w:tcW w:w="7088" w:type="dxa"/>
            <w:shd w:val="clear" w:color="auto" w:fill="auto"/>
            <w:vAlign w:val="center"/>
          </w:tcPr>
          <w:p w14:paraId="7DA2449A" w14:textId="77777777" w:rsidR="004C0C16" w:rsidRPr="002A22DE"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rPr>
            </w:pPr>
            <w:r w:rsidRPr="002A22DE">
              <w:rPr>
                <w:rFonts w:ascii="Times New Roman" w:hAnsi="Times New Roman" w:cs="Times New Roman"/>
                <w:b/>
                <w:bCs/>
                <w:sz w:val="20"/>
                <w:szCs w:val="20"/>
              </w:rPr>
              <w:t>Содержание учебного материала (основное и профессионально ориентированное)</w:t>
            </w:r>
            <w:r w:rsidRPr="002A22DE">
              <w:rPr>
                <w:rStyle w:val="a7"/>
                <w:rFonts w:ascii="Times New Roman" w:hAnsi="Times New Roman"/>
                <w:b/>
                <w:bCs/>
                <w:sz w:val="20"/>
                <w:szCs w:val="20"/>
              </w:rPr>
              <w:footnoteReference w:id="1"/>
            </w:r>
            <w:r w:rsidRPr="002A22DE">
              <w:rPr>
                <w:rFonts w:ascii="Times New Roman" w:hAnsi="Times New Roman" w:cs="Times New Roman"/>
                <w:b/>
                <w:bCs/>
                <w:sz w:val="20"/>
                <w:szCs w:val="20"/>
              </w:rPr>
              <w:t>, лабораторные и практические занятия, прикладной модуль (при наличии)</w:t>
            </w:r>
          </w:p>
        </w:tc>
        <w:tc>
          <w:tcPr>
            <w:tcW w:w="1362" w:type="dxa"/>
            <w:shd w:val="clear" w:color="auto" w:fill="auto"/>
            <w:vAlign w:val="center"/>
          </w:tcPr>
          <w:p w14:paraId="552EC141" w14:textId="77777777" w:rsidR="004C0C16" w:rsidRPr="002A22DE"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rPr>
            </w:pPr>
            <w:r w:rsidRPr="002A22DE">
              <w:rPr>
                <w:rFonts w:ascii="Times New Roman" w:eastAsia="Times New Roman" w:hAnsi="Times New Roman" w:cs="Times New Roman"/>
                <w:b/>
                <w:bCs/>
                <w:sz w:val="20"/>
                <w:szCs w:val="20"/>
              </w:rPr>
              <w:t>Объем часов/в т.ч. профессионально ориентированного содержания</w:t>
            </w:r>
          </w:p>
        </w:tc>
        <w:tc>
          <w:tcPr>
            <w:tcW w:w="4961" w:type="dxa"/>
            <w:shd w:val="clear" w:color="auto" w:fill="auto"/>
            <w:vAlign w:val="center"/>
          </w:tcPr>
          <w:p w14:paraId="7DB8B772" w14:textId="77777777" w:rsidR="004C0C16" w:rsidRPr="002A22DE"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2A22DE">
              <w:rPr>
                <w:rFonts w:ascii="Times New Roman" w:hAnsi="Times New Roman" w:cs="Times New Roman"/>
                <w:b/>
                <w:bCs/>
                <w:sz w:val="20"/>
                <w:szCs w:val="20"/>
              </w:rPr>
              <w:t>Формируемые компетенции</w:t>
            </w:r>
          </w:p>
        </w:tc>
      </w:tr>
      <w:tr w:rsidR="004C0C16" w:rsidRPr="002A22DE" w14:paraId="430651A9" w14:textId="77777777" w:rsidTr="004C0C16">
        <w:trPr>
          <w:trHeight w:val="20"/>
        </w:trPr>
        <w:tc>
          <w:tcPr>
            <w:tcW w:w="539" w:type="dxa"/>
          </w:tcPr>
          <w:p w14:paraId="0AA06BBB" w14:textId="77777777" w:rsidR="004C0C16" w:rsidRPr="002A22DE"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rPr>
            </w:pPr>
          </w:p>
        </w:tc>
        <w:tc>
          <w:tcPr>
            <w:tcW w:w="1956" w:type="dxa"/>
            <w:gridSpan w:val="2"/>
            <w:shd w:val="clear" w:color="auto" w:fill="auto"/>
          </w:tcPr>
          <w:p w14:paraId="4751A9B8" w14:textId="77777777" w:rsidR="004C0C16" w:rsidRPr="002A22DE"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rPr>
            </w:pPr>
            <w:r w:rsidRPr="002A22DE">
              <w:rPr>
                <w:rFonts w:ascii="Times New Roman" w:hAnsi="Times New Roman" w:cs="Times New Roman"/>
                <w:b/>
                <w:bCs/>
                <w:sz w:val="20"/>
                <w:szCs w:val="20"/>
              </w:rPr>
              <w:t>1</w:t>
            </w:r>
          </w:p>
        </w:tc>
        <w:tc>
          <w:tcPr>
            <w:tcW w:w="7088" w:type="dxa"/>
            <w:shd w:val="clear" w:color="auto" w:fill="auto"/>
          </w:tcPr>
          <w:p w14:paraId="22E8C7F2" w14:textId="77777777" w:rsidR="004C0C16" w:rsidRPr="002A22DE"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rPr>
            </w:pPr>
            <w:r w:rsidRPr="002A22DE">
              <w:rPr>
                <w:rFonts w:ascii="Times New Roman" w:hAnsi="Times New Roman" w:cs="Times New Roman"/>
                <w:b/>
                <w:bCs/>
                <w:sz w:val="20"/>
                <w:szCs w:val="20"/>
              </w:rPr>
              <w:t>2</w:t>
            </w:r>
          </w:p>
        </w:tc>
        <w:tc>
          <w:tcPr>
            <w:tcW w:w="1362" w:type="dxa"/>
            <w:shd w:val="clear" w:color="auto" w:fill="auto"/>
          </w:tcPr>
          <w:p w14:paraId="574B490F" w14:textId="77777777" w:rsidR="004C0C16" w:rsidRPr="002A22DE"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rPr>
            </w:pPr>
            <w:r w:rsidRPr="002A22DE">
              <w:rPr>
                <w:rFonts w:ascii="Times New Roman" w:hAnsi="Times New Roman" w:cs="Times New Roman"/>
                <w:b/>
                <w:bCs/>
                <w:sz w:val="20"/>
                <w:szCs w:val="20"/>
              </w:rPr>
              <w:t>3</w:t>
            </w:r>
          </w:p>
        </w:tc>
        <w:tc>
          <w:tcPr>
            <w:tcW w:w="4961" w:type="dxa"/>
            <w:shd w:val="clear" w:color="auto" w:fill="auto"/>
          </w:tcPr>
          <w:p w14:paraId="7E3E9C7D" w14:textId="77777777" w:rsidR="004C0C16" w:rsidRPr="002A22DE"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rPr>
            </w:pPr>
            <w:r w:rsidRPr="002A22DE">
              <w:rPr>
                <w:rFonts w:ascii="Times New Roman" w:hAnsi="Times New Roman" w:cs="Times New Roman"/>
                <w:b/>
                <w:bCs/>
                <w:sz w:val="20"/>
                <w:szCs w:val="20"/>
              </w:rPr>
              <w:t>4</w:t>
            </w:r>
          </w:p>
        </w:tc>
      </w:tr>
      <w:tr w:rsidR="004C0C16" w:rsidRPr="00147D80" w14:paraId="7EDBF209" w14:textId="77777777" w:rsidTr="004C0C16">
        <w:trPr>
          <w:gridAfter w:val="4"/>
          <w:wAfter w:w="14128" w:type="dxa"/>
          <w:trHeight w:val="20"/>
        </w:trPr>
        <w:tc>
          <w:tcPr>
            <w:tcW w:w="539" w:type="dxa"/>
          </w:tcPr>
          <w:p w14:paraId="647789BF" w14:textId="77777777" w:rsidR="004C0C16" w:rsidRPr="00147D80" w:rsidRDefault="004C0C16" w:rsidP="004C0C16">
            <w:pPr>
              <w:tabs>
                <w:tab w:val="left" w:pos="916"/>
                <w:tab w:val="left" w:pos="1832"/>
                <w:tab w:val="left" w:pos="10860"/>
              </w:tabs>
              <w:spacing w:after="0" w:line="240" w:lineRule="auto"/>
              <w:jc w:val="both"/>
              <w:rPr>
                <w:rFonts w:ascii="Times New Roman" w:hAnsi="Times New Roman" w:cs="Times New Roman"/>
                <w:b/>
                <w:bCs/>
                <w:sz w:val="24"/>
                <w:szCs w:val="24"/>
              </w:rPr>
            </w:pPr>
          </w:p>
        </w:tc>
        <w:tc>
          <w:tcPr>
            <w:tcW w:w="1239" w:type="dxa"/>
          </w:tcPr>
          <w:p w14:paraId="58EC5DEB" w14:textId="77777777" w:rsidR="004C0C16" w:rsidRPr="00147D80" w:rsidRDefault="004C0C16" w:rsidP="004C0C16">
            <w:pPr>
              <w:tabs>
                <w:tab w:val="left" w:pos="916"/>
                <w:tab w:val="left" w:pos="1832"/>
                <w:tab w:val="left" w:pos="10860"/>
              </w:tabs>
              <w:spacing w:after="0" w:line="240" w:lineRule="auto"/>
              <w:jc w:val="both"/>
              <w:rPr>
                <w:rFonts w:ascii="Times New Roman" w:hAnsi="Times New Roman" w:cs="Times New Roman"/>
                <w:b/>
                <w:bCs/>
                <w:sz w:val="24"/>
                <w:szCs w:val="24"/>
              </w:rPr>
            </w:pPr>
          </w:p>
        </w:tc>
      </w:tr>
      <w:tr w:rsidR="004C0C16" w:rsidRPr="00147D80" w14:paraId="7A6BE8A2" w14:textId="77777777" w:rsidTr="004C0C16">
        <w:trPr>
          <w:trHeight w:val="20"/>
        </w:trPr>
        <w:tc>
          <w:tcPr>
            <w:tcW w:w="539" w:type="dxa"/>
          </w:tcPr>
          <w:p w14:paraId="56E1322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p>
        </w:tc>
        <w:tc>
          <w:tcPr>
            <w:tcW w:w="9044" w:type="dxa"/>
            <w:gridSpan w:val="3"/>
            <w:shd w:val="clear" w:color="auto" w:fill="auto"/>
          </w:tcPr>
          <w:p w14:paraId="184E488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
                <w:bCs/>
                <w:sz w:val="24"/>
                <w:szCs w:val="24"/>
              </w:rPr>
              <w:t xml:space="preserve">Раздел 1. </w:t>
            </w:r>
            <w:r w:rsidRPr="00147D80">
              <w:rPr>
                <w:rFonts w:ascii="Times New Roman" w:eastAsia="Times New Roman" w:hAnsi="Times New Roman" w:cs="Times New Roman"/>
                <w:b/>
                <w:sz w:val="24"/>
                <w:szCs w:val="24"/>
              </w:rPr>
              <w:t>Биология как наука</w:t>
            </w:r>
          </w:p>
        </w:tc>
        <w:tc>
          <w:tcPr>
            <w:tcW w:w="1362" w:type="dxa"/>
            <w:shd w:val="clear" w:color="auto" w:fill="auto"/>
          </w:tcPr>
          <w:p w14:paraId="0E404F2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47D80">
              <w:rPr>
                <w:rFonts w:ascii="Times New Roman" w:hAnsi="Times New Roman" w:cs="Times New Roman"/>
                <w:b/>
                <w:bCs/>
                <w:sz w:val="24"/>
                <w:szCs w:val="24"/>
              </w:rPr>
              <w:t>2</w:t>
            </w:r>
          </w:p>
        </w:tc>
        <w:tc>
          <w:tcPr>
            <w:tcW w:w="4961" w:type="dxa"/>
            <w:vMerge w:val="restart"/>
            <w:shd w:val="clear" w:color="auto" w:fill="auto"/>
            <w:vAlign w:val="center"/>
          </w:tcPr>
          <w:p w14:paraId="5428B62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147D80">
              <w:rPr>
                <w:rFonts w:ascii="Times New Roman" w:hAnsi="Times New Roman" w:cs="Times New Roman"/>
                <w:bCs/>
                <w:sz w:val="24"/>
                <w:szCs w:val="24"/>
              </w:rPr>
              <w:t>ОК-01, ОК-02, ОК-04, ОК-07</w:t>
            </w:r>
          </w:p>
          <w:p w14:paraId="38DFBD3F" w14:textId="77777777" w:rsidR="004C0C16" w:rsidRPr="00E43D35"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E43D35">
              <w:rPr>
                <w:rFonts w:ascii="Times New Roman" w:hAnsi="Times New Roman" w:cs="Times New Roman"/>
                <w:bCs/>
                <w:sz w:val="24"/>
                <w:szCs w:val="24"/>
              </w:rPr>
              <w:t>ПК-1.10</w:t>
            </w:r>
          </w:p>
        </w:tc>
      </w:tr>
      <w:tr w:rsidR="004C0C16" w:rsidRPr="00147D80" w14:paraId="13498D4B" w14:textId="77777777" w:rsidTr="004C0C16">
        <w:trPr>
          <w:trHeight w:val="182"/>
        </w:trPr>
        <w:tc>
          <w:tcPr>
            <w:tcW w:w="539" w:type="dxa"/>
            <w:vMerge w:val="restart"/>
          </w:tcPr>
          <w:p w14:paraId="18C88B6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w:t>
            </w:r>
          </w:p>
        </w:tc>
        <w:tc>
          <w:tcPr>
            <w:tcW w:w="1956" w:type="dxa"/>
            <w:gridSpan w:val="2"/>
            <w:vMerge w:val="restart"/>
            <w:shd w:val="clear" w:color="auto" w:fill="auto"/>
          </w:tcPr>
          <w:p w14:paraId="6098043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Тема</w:t>
            </w:r>
            <w:r w:rsidRPr="00147D80">
              <w:rPr>
                <w:rFonts w:ascii="Times New Roman" w:hAnsi="Times New Roman" w:cs="Times New Roman"/>
                <w:sz w:val="24"/>
                <w:szCs w:val="24"/>
              </w:rPr>
              <w:t>1.1</w:t>
            </w:r>
            <w:r>
              <w:rPr>
                <w:rFonts w:ascii="Times New Roman" w:hAnsi="Times New Roman" w:cs="Times New Roman"/>
                <w:sz w:val="24"/>
                <w:szCs w:val="24"/>
              </w:rPr>
              <w:t>.</w:t>
            </w:r>
            <w:r w:rsidRPr="00147D80">
              <w:rPr>
                <w:rFonts w:ascii="Times New Roman" w:hAnsi="Times New Roman" w:cs="Times New Roman"/>
                <w:sz w:val="24"/>
                <w:szCs w:val="24"/>
              </w:rPr>
              <w:t xml:space="preserve"> </w:t>
            </w:r>
            <w:r w:rsidRPr="00147D80">
              <w:rPr>
                <w:rFonts w:ascii="Times New Roman" w:hAnsi="Times New Roman" w:cs="Times New Roman"/>
                <w:bCs/>
                <w:sz w:val="24"/>
                <w:szCs w:val="24"/>
              </w:rPr>
              <w:t>Биология в системе наук</w:t>
            </w:r>
          </w:p>
        </w:tc>
        <w:tc>
          <w:tcPr>
            <w:tcW w:w="7088" w:type="dxa"/>
            <w:shd w:val="clear" w:color="auto" w:fill="auto"/>
          </w:tcPr>
          <w:p w14:paraId="42E7AFF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Содержание учебного материала</w:t>
            </w:r>
          </w:p>
        </w:tc>
        <w:tc>
          <w:tcPr>
            <w:tcW w:w="1362" w:type="dxa"/>
            <w:vMerge w:val="restart"/>
            <w:shd w:val="clear" w:color="auto" w:fill="auto"/>
          </w:tcPr>
          <w:p w14:paraId="4D5670B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147D80">
              <w:rPr>
                <w:rFonts w:ascii="Times New Roman" w:hAnsi="Times New Roman" w:cs="Times New Roman"/>
                <w:bCs/>
                <w:sz w:val="24"/>
                <w:szCs w:val="24"/>
              </w:rPr>
              <w:t>2</w:t>
            </w:r>
          </w:p>
        </w:tc>
        <w:tc>
          <w:tcPr>
            <w:tcW w:w="4961" w:type="dxa"/>
            <w:vMerge/>
            <w:shd w:val="clear" w:color="auto" w:fill="auto"/>
          </w:tcPr>
          <w:p w14:paraId="082F227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51A794EA" w14:textId="77777777" w:rsidTr="004C0C16">
        <w:trPr>
          <w:trHeight w:val="20"/>
        </w:trPr>
        <w:tc>
          <w:tcPr>
            <w:tcW w:w="539" w:type="dxa"/>
            <w:vMerge/>
          </w:tcPr>
          <w:p w14:paraId="07BE1ED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23B2A2A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1715E9FC" w14:textId="77777777" w:rsidR="004C0C16" w:rsidRPr="00147D80" w:rsidRDefault="004C0C16" w:rsidP="004C0C16">
            <w:pPr>
              <w:widowControl w:val="0"/>
              <w:spacing w:after="0" w:line="240" w:lineRule="auto"/>
              <w:ind w:hanging="2"/>
              <w:jc w:val="both"/>
              <w:rPr>
                <w:rFonts w:ascii="Times New Roman" w:eastAsia="Times New Roman" w:hAnsi="Times New Roman" w:cs="Times New Roman"/>
                <w:sz w:val="24"/>
                <w:szCs w:val="24"/>
              </w:rPr>
            </w:pPr>
            <w:r w:rsidRPr="00147D80">
              <w:rPr>
                <w:rFonts w:ascii="Times New Roman" w:eastAsia="Times New Roman" w:hAnsi="Times New Roman" w:cs="Times New Roman"/>
                <w:sz w:val="24"/>
                <w:szCs w:val="24"/>
              </w:rPr>
              <w:t>Биология – наука о живой природе. Связи биологии с общественными, техническими и другими естественными науками, философией, религией, этикой, эстетикой и правом. Роль биологии в формировании современной научной картины мира. Система биологических наук.</w:t>
            </w:r>
          </w:p>
          <w:p w14:paraId="3EBE26D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eastAsia="Times New Roman" w:hAnsi="Times New Roman" w:cs="Times New Roman"/>
                <w:sz w:val="24"/>
                <w:szCs w:val="24"/>
              </w:rPr>
              <w:t>Методы познания живой природы (наблюдение, эксперимент, описание, измерение, классификация, моделирование, статистическая обработка данных)</w:t>
            </w:r>
          </w:p>
        </w:tc>
        <w:tc>
          <w:tcPr>
            <w:tcW w:w="1362" w:type="dxa"/>
            <w:vMerge/>
            <w:shd w:val="clear" w:color="auto" w:fill="auto"/>
          </w:tcPr>
          <w:p w14:paraId="1FE3D13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01DE8BD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5EDCDE58" w14:textId="77777777" w:rsidTr="004C0C16">
        <w:trPr>
          <w:trHeight w:val="448"/>
        </w:trPr>
        <w:tc>
          <w:tcPr>
            <w:tcW w:w="539" w:type="dxa"/>
          </w:tcPr>
          <w:p w14:paraId="2508BEB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p>
        </w:tc>
        <w:tc>
          <w:tcPr>
            <w:tcW w:w="9044" w:type="dxa"/>
            <w:gridSpan w:val="3"/>
            <w:shd w:val="clear" w:color="auto" w:fill="auto"/>
          </w:tcPr>
          <w:p w14:paraId="5B8A081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
                <w:bCs/>
                <w:sz w:val="24"/>
                <w:szCs w:val="24"/>
              </w:rPr>
              <w:t xml:space="preserve">Раздел 2. </w:t>
            </w:r>
            <w:r w:rsidRPr="00147D80">
              <w:rPr>
                <w:rFonts w:ascii="Times New Roman" w:eastAsia="Times New Roman" w:hAnsi="Times New Roman" w:cs="Times New Roman"/>
                <w:b/>
                <w:bCs/>
                <w:sz w:val="24"/>
                <w:szCs w:val="24"/>
              </w:rPr>
              <w:t>Живые системы и их организация</w:t>
            </w:r>
          </w:p>
        </w:tc>
        <w:tc>
          <w:tcPr>
            <w:tcW w:w="1362" w:type="dxa"/>
            <w:shd w:val="clear" w:color="auto" w:fill="auto"/>
          </w:tcPr>
          <w:p w14:paraId="5965335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47D80">
              <w:rPr>
                <w:rFonts w:ascii="Times New Roman" w:hAnsi="Times New Roman" w:cs="Times New Roman"/>
                <w:b/>
                <w:bCs/>
                <w:sz w:val="24"/>
                <w:szCs w:val="24"/>
              </w:rPr>
              <w:t>2</w:t>
            </w:r>
          </w:p>
        </w:tc>
        <w:tc>
          <w:tcPr>
            <w:tcW w:w="4961" w:type="dxa"/>
            <w:vMerge w:val="restart"/>
            <w:shd w:val="clear" w:color="auto" w:fill="auto"/>
            <w:vAlign w:val="center"/>
          </w:tcPr>
          <w:p w14:paraId="1A70954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147D80">
              <w:rPr>
                <w:rFonts w:ascii="Times New Roman" w:hAnsi="Times New Roman" w:cs="Times New Roman"/>
                <w:bCs/>
                <w:sz w:val="24"/>
                <w:szCs w:val="24"/>
              </w:rPr>
              <w:t>ОК-01, ОК-02, ОК-04, ОК-07</w:t>
            </w:r>
          </w:p>
          <w:p w14:paraId="6C1AE555" w14:textId="77777777" w:rsidR="004C0C16" w:rsidRPr="00E43D35"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C0C16" w:rsidRPr="00147D80" w14:paraId="32937311" w14:textId="77777777" w:rsidTr="004C0C16">
        <w:trPr>
          <w:trHeight w:val="20"/>
        </w:trPr>
        <w:tc>
          <w:tcPr>
            <w:tcW w:w="539" w:type="dxa"/>
            <w:vMerge w:val="restart"/>
          </w:tcPr>
          <w:p w14:paraId="5A4AC88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w:t>
            </w:r>
          </w:p>
        </w:tc>
        <w:tc>
          <w:tcPr>
            <w:tcW w:w="1956" w:type="dxa"/>
            <w:gridSpan w:val="2"/>
            <w:vMerge w:val="restart"/>
            <w:shd w:val="clear" w:color="auto" w:fill="auto"/>
          </w:tcPr>
          <w:p w14:paraId="01FBFF3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2.1. Общая характеристика жизни</w:t>
            </w:r>
          </w:p>
        </w:tc>
        <w:tc>
          <w:tcPr>
            <w:tcW w:w="7088" w:type="dxa"/>
            <w:shd w:val="clear" w:color="auto" w:fill="auto"/>
          </w:tcPr>
          <w:p w14:paraId="3B79E95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Содержание учебного материала</w:t>
            </w:r>
          </w:p>
        </w:tc>
        <w:tc>
          <w:tcPr>
            <w:tcW w:w="1362" w:type="dxa"/>
            <w:vMerge w:val="restart"/>
            <w:shd w:val="clear" w:color="auto" w:fill="auto"/>
          </w:tcPr>
          <w:p w14:paraId="4EF8C58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147D80">
              <w:rPr>
                <w:rFonts w:ascii="Times New Roman" w:hAnsi="Times New Roman" w:cs="Times New Roman"/>
                <w:bCs/>
                <w:sz w:val="24"/>
                <w:szCs w:val="24"/>
              </w:rPr>
              <w:t>2</w:t>
            </w:r>
          </w:p>
        </w:tc>
        <w:tc>
          <w:tcPr>
            <w:tcW w:w="4961" w:type="dxa"/>
            <w:vMerge/>
            <w:shd w:val="clear" w:color="auto" w:fill="auto"/>
          </w:tcPr>
          <w:p w14:paraId="38BFD67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5E96B7BB" w14:textId="77777777" w:rsidTr="004C0C16">
        <w:trPr>
          <w:trHeight w:val="20"/>
        </w:trPr>
        <w:tc>
          <w:tcPr>
            <w:tcW w:w="539" w:type="dxa"/>
            <w:vMerge/>
          </w:tcPr>
          <w:p w14:paraId="5DB212D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138A914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45F37D2C" w14:textId="77777777" w:rsidR="004C0C16" w:rsidRPr="00147D80" w:rsidRDefault="004C0C16" w:rsidP="004C0C16">
            <w:pPr>
              <w:widowControl w:val="0"/>
              <w:spacing w:after="0" w:line="240" w:lineRule="auto"/>
              <w:ind w:hanging="2"/>
              <w:jc w:val="both"/>
              <w:rPr>
                <w:rFonts w:ascii="Times New Roman" w:eastAsia="Times New Roman" w:hAnsi="Times New Roman" w:cs="Times New Roman"/>
                <w:sz w:val="24"/>
                <w:szCs w:val="24"/>
              </w:rPr>
            </w:pPr>
            <w:r w:rsidRPr="00147D80">
              <w:rPr>
                <w:rFonts w:ascii="Times New Roman" w:eastAsia="Times New Roman" w:hAnsi="Times New Roman" w:cs="Times New Roman"/>
                <w:sz w:val="24"/>
                <w:szCs w:val="24"/>
              </w:rPr>
              <w:t xml:space="preserve">Живые системы (биосистемы) как предмет изучения биологии. Отличие живых систем от неорганической природы. Свойства биосистем и их разнообразие. </w:t>
            </w:r>
          </w:p>
          <w:p w14:paraId="2915E5E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eastAsia="Times New Roman" w:hAnsi="Times New Roman" w:cs="Times New Roman"/>
                <w:sz w:val="24"/>
                <w:szCs w:val="24"/>
              </w:rPr>
              <w:t>Уровни организации биосистем: молекулярно-генетический, клеточный, организменный, популяционно-видовой, экосистемный (биогеоценотический), биосферный</w:t>
            </w:r>
          </w:p>
        </w:tc>
        <w:tc>
          <w:tcPr>
            <w:tcW w:w="1362" w:type="dxa"/>
            <w:vMerge/>
            <w:shd w:val="clear" w:color="auto" w:fill="auto"/>
          </w:tcPr>
          <w:p w14:paraId="48220F2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5DAD5B5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731AAC10" w14:textId="77777777" w:rsidTr="004C0C16">
        <w:trPr>
          <w:trHeight w:val="419"/>
        </w:trPr>
        <w:tc>
          <w:tcPr>
            <w:tcW w:w="539" w:type="dxa"/>
          </w:tcPr>
          <w:p w14:paraId="57135C9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rPr>
            </w:pPr>
          </w:p>
        </w:tc>
        <w:tc>
          <w:tcPr>
            <w:tcW w:w="9044" w:type="dxa"/>
            <w:gridSpan w:val="3"/>
            <w:shd w:val="clear" w:color="auto" w:fill="auto"/>
          </w:tcPr>
          <w:p w14:paraId="1CD32C8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eastAsia="Times New Roman" w:hAnsi="Times New Roman" w:cs="Times New Roman"/>
                <w:b/>
                <w:bCs/>
                <w:sz w:val="24"/>
                <w:szCs w:val="24"/>
              </w:rPr>
              <w:t>Раздел 3 Химический состав и строение клетки</w:t>
            </w:r>
          </w:p>
        </w:tc>
        <w:tc>
          <w:tcPr>
            <w:tcW w:w="1362" w:type="dxa"/>
            <w:shd w:val="clear" w:color="auto" w:fill="auto"/>
          </w:tcPr>
          <w:p w14:paraId="6C5EEDB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12</w:t>
            </w:r>
          </w:p>
        </w:tc>
        <w:tc>
          <w:tcPr>
            <w:tcW w:w="4961" w:type="dxa"/>
            <w:vMerge w:val="restart"/>
            <w:shd w:val="clear" w:color="auto" w:fill="auto"/>
            <w:vAlign w:val="center"/>
          </w:tcPr>
          <w:p w14:paraId="10D2365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cs="Times New Roman"/>
                <w:bCs/>
                <w:sz w:val="24"/>
                <w:szCs w:val="24"/>
              </w:rPr>
            </w:pPr>
            <w:r w:rsidRPr="00147D80">
              <w:rPr>
                <w:rFonts w:ascii="Times New Roman" w:hAnsi="Times New Roman" w:cs="Times New Roman"/>
                <w:bCs/>
                <w:sz w:val="24"/>
                <w:szCs w:val="24"/>
              </w:rPr>
              <w:t>ОК-01, ОК-02, ОК-04, ОК-07</w:t>
            </w:r>
          </w:p>
          <w:p w14:paraId="6B7B4533" w14:textId="77777777" w:rsidR="004C0C16" w:rsidRPr="00E43D35"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cs="Times New Roman"/>
                <w:bCs/>
                <w:sz w:val="24"/>
                <w:szCs w:val="24"/>
              </w:rPr>
            </w:pPr>
            <w:r w:rsidRPr="00E43D35">
              <w:rPr>
                <w:rFonts w:ascii="Times New Roman" w:hAnsi="Times New Roman" w:cs="Times New Roman"/>
                <w:bCs/>
                <w:sz w:val="24"/>
                <w:szCs w:val="24"/>
              </w:rPr>
              <w:t>ПК-1.8</w:t>
            </w:r>
          </w:p>
        </w:tc>
      </w:tr>
      <w:tr w:rsidR="004C0C16" w:rsidRPr="00147D80" w14:paraId="6660882C" w14:textId="77777777" w:rsidTr="004C0C16">
        <w:trPr>
          <w:trHeight w:val="240"/>
        </w:trPr>
        <w:tc>
          <w:tcPr>
            <w:tcW w:w="539" w:type="dxa"/>
            <w:vMerge w:val="restart"/>
          </w:tcPr>
          <w:p w14:paraId="6147C97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w:t>
            </w:r>
          </w:p>
        </w:tc>
        <w:tc>
          <w:tcPr>
            <w:tcW w:w="1956" w:type="dxa"/>
            <w:gridSpan w:val="2"/>
            <w:vMerge w:val="restart"/>
            <w:shd w:val="clear" w:color="auto" w:fill="auto"/>
          </w:tcPr>
          <w:p w14:paraId="1A07AF9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3.1</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33E929C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lastRenderedPageBreak/>
              <w:t xml:space="preserve">Химический </w:t>
            </w:r>
          </w:p>
          <w:p w14:paraId="12F36D1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 xml:space="preserve">состав клетки. Вода </w:t>
            </w:r>
          </w:p>
          <w:p w14:paraId="1FABCF2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и минеральные вещества</w:t>
            </w:r>
          </w:p>
        </w:tc>
        <w:tc>
          <w:tcPr>
            <w:tcW w:w="7088" w:type="dxa"/>
            <w:shd w:val="clear" w:color="auto" w:fill="auto"/>
          </w:tcPr>
          <w:p w14:paraId="1D3640C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lastRenderedPageBreak/>
              <w:t>Содержание учебного материала</w:t>
            </w:r>
          </w:p>
        </w:tc>
        <w:tc>
          <w:tcPr>
            <w:tcW w:w="1362" w:type="dxa"/>
            <w:vMerge w:val="restart"/>
            <w:shd w:val="clear" w:color="auto" w:fill="auto"/>
          </w:tcPr>
          <w:p w14:paraId="455F6AE1" w14:textId="77777777" w:rsidR="004C0C16" w:rsidRPr="00B43FEA"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961" w:type="dxa"/>
            <w:vMerge/>
            <w:shd w:val="clear" w:color="auto" w:fill="auto"/>
          </w:tcPr>
          <w:p w14:paraId="7894251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78BAEE71" w14:textId="77777777" w:rsidTr="004C0C16">
        <w:trPr>
          <w:trHeight w:val="1143"/>
        </w:trPr>
        <w:tc>
          <w:tcPr>
            <w:tcW w:w="539" w:type="dxa"/>
            <w:vMerge/>
            <w:tcBorders>
              <w:bottom w:val="single" w:sz="4" w:space="0" w:color="000000"/>
            </w:tcBorders>
          </w:tcPr>
          <w:p w14:paraId="2054FA7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Borders>
              <w:bottom w:val="single" w:sz="4" w:space="0" w:color="000000"/>
            </w:tcBorders>
          </w:tcPr>
          <w:p w14:paraId="771A8CE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tcBorders>
              <w:bottom w:val="single" w:sz="4" w:space="0" w:color="000000"/>
            </w:tcBorders>
            <w:shd w:val="clear" w:color="auto" w:fill="auto"/>
          </w:tcPr>
          <w:p w14:paraId="509DB2D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Cs/>
                <w:sz w:val="24"/>
                <w:szCs w:val="24"/>
              </w:rPr>
            </w:pPr>
            <w:r w:rsidRPr="00147D80">
              <w:rPr>
                <w:rFonts w:ascii="Times New Roman" w:hAnsi="Times New Roman"/>
                <w:sz w:val="24"/>
              </w:rPr>
              <w:t>Химический состав клетки. Химические элементы: макроэлементы, микроэлементы. Вода и минеральные вещества. Функции воды и минеральных веществ в клетке. Поддержание осмотического баланса</w:t>
            </w:r>
          </w:p>
        </w:tc>
        <w:tc>
          <w:tcPr>
            <w:tcW w:w="1362" w:type="dxa"/>
            <w:vMerge/>
            <w:tcBorders>
              <w:bottom w:val="single" w:sz="4" w:space="0" w:color="000000"/>
            </w:tcBorders>
            <w:shd w:val="clear" w:color="auto" w:fill="auto"/>
          </w:tcPr>
          <w:p w14:paraId="4CE3ED3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tcBorders>
              <w:bottom w:val="single" w:sz="4" w:space="0" w:color="000000"/>
            </w:tcBorders>
            <w:shd w:val="clear" w:color="auto" w:fill="auto"/>
          </w:tcPr>
          <w:p w14:paraId="5F0FB5B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6DFCE6CE" w14:textId="77777777" w:rsidTr="004C0C16">
        <w:trPr>
          <w:trHeight w:val="283"/>
        </w:trPr>
        <w:tc>
          <w:tcPr>
            <w:tcW w:w="539" w:type="dxa"/>
            <w:vMerge w:val="restart"/>
          </w:tcPr>
          <w:p w14:paraId="365A5166"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w:t>
            </w:r>
          </w:p>
          <w:p w14:paraId="41F182B5"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69302C9F"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782CCBEA"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6997CF62"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7FFBDAB5"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7C025879"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01090A94"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52E7838A"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16AE32AF"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5</w:t>
            </w:r>
          </w:p>
          <w:p w14:paraId="33DB1195"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763E48D5"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4E7D0D10"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2E6AF80E"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58BAF160"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16CAC3D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6</w:t>
            </w:r>
          </w:p>
        </w:tc>
        <w:tc>
          <w:tcPr>
            <w:tcW w:w="1956" w:type="dxa"/>
            <w:gridSpan w:val="2"/>
            <w:vMerge w:val="restart"/>
            <w:shd w:val="clear" w:color="auto" w:fill="auto"/>
          </w:tcPr>
          <w:p w14:paraId="7BC90D3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3.2</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6B0DC51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147D80">
              <w:rPr>
                <w:rFonts w:ascii="Times New Roman" w:hAnsi="Times New Roman" w:cs="Times New Roman"/>
                <w:bCs/>
                <w:sz w:val="24"/>
                <w:szCs w:val="24"/>
              </w:rPr>
              <w:t>Биологически важные химические соединения</w:t>
            </w:r>
          </w:p>
          <w:p w14:paraId="0A4EB47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p>
        </w:tc>
        <w:tc>
          <w:tcPr>
            <w:tcW w:w="7088" w:type="dxa"/>
            <w:shd w:val="clear" w:color="auto" w:fill="auto"/>
          </w:tcPr>
          <w:p w14:paraId="086CDF4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Содержание учебного материала</w:t>
            </w:r>
          </w:p>
        </w:tc>
        <w:tc>
          <w:tcPr>
            <w:tcW w:w="1362" w:type="dxa"/>
            <w:vMerge w:val="restart"/>
            <w:shd w:val="clear" w:color="auto" w:fill="auto"/>
          </w:tcPr>
          <w:p w14:paraId="53BDFE7B"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3AD8992A"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2278A9F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p w14:paraId="0A1E1E90"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trike/>
                <w:sz w:val="24"/>
                <w:szCs w:val="24"/>
              </w:rPr>
            </w:pPr>
          </w:p>
          <w:p w14:paraId="40873103" w14:textId="77777777" w:rsidR="004C0C16" w:rsidRPr="00D93129" w:rsidRDefault="004C0C16" w:rsidP="004C0C16">
            <w:pPr>
              <w:rPr>
                <w:rFonts w:ascii="Times New Roman" w:hAnsi="Times New Roman" w:cs="Times New Roman"/>
                <w:sz w:val="24"/>
                <w:szCs w:val="24"/>
              </w:rPr>
            </w:pPr>
          </w:p>
          <w:p w14:paraId="1D700A7F" w14:textId="77777777" w:rsidR="004C0C16" w:rsidRPr="00D93129" w:rsidRDefault="004C0C16" w:rsidP="004C0C16">
            <w:pPr>
              <w:rPr>
                <w:rFonts w:ascii="Times New Roman" w:hAnsi="Times New Roman" w:cs="Times New Roman"/>
                <w:sz w:val="24"/>
                <w:szCs w:val="24"/>
              </w:rPr>
            </w:pPr>
          </w:p>
          <w:p w14:paraId="6E4F6BC5" w14:textId="77777777" w:rsidR="004C0C16" w:rsidRDefault="004C0C16" w:rsidP="004C0C16">
            <w:pPr>
              <w:rPr>
                <w:rFonts w:ascii="Times New Roman" w:hAnsi="Times New Roman" w:cs="Times New Roman"/>
                <w:bCs/>
                <w:strike/>
                <w:sz w:val="24"/>
                <w:szCs w:val="24"/>
              </w:rPr>
            </w:pPr>
          </w:p>
          <w:p w14:paraId="77E66943" w14:textId="77777777" w:rsidR="004C0C16" w:rsidRDefault="004C0C16" w:rsidP="004C0C16">
            <w:pPr>
              <w:rPr>
                <w:rFonts w:ascii="Times New Roman" w:hAnsi="Times New Roman" w:cs="Times New Roman"/>
                <w:sz w:val="24"/>
                <w:szCs w:val="24"/>
              </w:rPr>
            </w:pPr>
            <w:r>
              <w:rPr>
                <w:rFonts w:ascii="Times New Roman" w:hAnsi="Times New Roman" w:cs="Times New Roman"/>
                <w:sz w:val="24"/>
                <w:szCs w:val="24"/>
              </w:rPr>
              <w:t xml:space="preserve">    2</w:t>
            </w:r>
          </w:p>
          <w:p w14:paraId="5D61238D" w14:textId="77777777" w:rsidR="004C0C16" w:rsidRPr="00D93129" w:rsidRDefault="004C0C16" w:rsidP="004C0C16">
            <w:pPr>
              <w:rPr>
                <w:rFonts w:ascii="Times New Roman" w:hAnsi="Times New Roman" w:cs="Times New Roman"/>
                <w:sz w:val="24"/>
                <w:szCs w:val="24"/>
              </w:rPr>
            </w:pPr>
          </w:p>
          <w:p w14:paraId="729DCDEF" w14:textId="77777777" w:rsidR="004C0C16" w:rsidRPr="00D93129" w:rsidRDefault="004C0C16" w:rsidP="004C0C16">
            <w:pPr>
              <w:rPr>
                <w:rFonts w:ascii="Times New Roman" w:hAnsi="Times New Roman" w:cs="Times New Roman"/>
                <w:sz w:val="24"/>
                <w:szCs w:val="24"/>
              </w:rPr>
            </w:pPr>
          </w:p>
          <w:p w14:paraId="2AF23160" w14:textId="77777777" w:rsidR="004C0C16" w:rsidRDefault="004C0C16" w:rsidP="004C0C16">
            <w:pPr>
              <w:rPr>
                <w:rFonts w:ascii="Times New Roman" w:hAnsi="Times New Roman" w:cs="Times New Roman"/>
                <w:sz w:val="24"/>
                <w:szCs w:val="24"/>
              </w:rPr>
            </w:pPr>
          </w:p>
          <w:p w14:paraId="285D0AEA" w14:textId="77777777" w:rsidR="004C0C16" w:rsidRPr="00D93129" w:rsidRDefault="004C0C16" w:rsidP="004C0C16">
            <w:pPr>
              <w:rPr>
                <w:rFonts w:ascii="Times New Roman" w:hAnsi="Times New Roman" w:cs="Times New Roman"/>
                <w:sz w:val="24"/>
                <w:szCs w:val="24"/>
              </w:rPr>
            </w:pPr>
            <w:r>
              <w:rPr>
                <w:rFonts w:ascii="Times New Roman" w:hAnsi="Times New Roman" w:cs="Times New Roman"/>
                <w:sz w:val="24"/>
                <w:szCs w:val="24"/>
              </w:rPr>
              <w:t xml:space="preserve">    2</w:t>
            </w:r>
          </w:p>
        </w:tc>
        <w:tc>
          <w:tcPr>
            <w:tcW w:w="4961" w:type="dxa"/>
            <w:vMerge/>
            <w:shd w:val="clear" w:color="auto" w:fill="auto"/>
          </w:tcPr>
          <w:p w14:paraId="1478811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43E28BFE" w14:textId="77777777" w:rsidTr="004C0C16">
        <w:trPr>
          <w:trHeight w:val="924"/>
        </w:trPr>
        <w:tc>
          <w:tcPr>
            <w:tcW w:w="539" w:type="dxa"/>
            <w:vMerge/>
          </w:tcPr>
          <w:p w14:paraId="1A2F676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279F540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266685E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147D80">
              <w:rPr>
                <w:rFonts w:ascii="Times New Roman" w:hAnsi="Times New Roman"/>
                <w:sz w:val="24"/>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r>
              <w:rPr>
                <w:rFonts w:ascii="Times New Roman" w:hAnsi="Times New Roman"/>
                <w:sz w:val="24"/>
              </w:rPr>
              <w:t xml:space="preserve"> </w:t>
            </w:r>
          </w:p>
          <w:p w14:paraId="462CAD9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147D80">
              <w:rPr>
                <w:rFonts w:ascii="Times New Roman" w:hAnsi="Times New Roman"/>
                <w:sz w:val="24"/>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r>
              <w:rPr>
                <w:rFonts w:ascii="Times New Roman" w:hAnsi="Times New Roman"/>
                <w:sz w:val="24"/>
              </w:rPr>
              <w:t xml:space="preserve"> </w:t>
            </w:r>
            <w:r w:rsidRPr="00147D80">
              <w:rPr>
                <w:rFonts w:ascii="Times New Roman" w:hAnsi="Times New Roman"/>
                <w:sz w:val="24"/>
              </w:rPr>
              <w:t xml:space="preserve">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 Липиды: триглицериды, фосфолипиды, стероиды. </w:t>
            </w:r>
            <w:proofErr w:type="spellStart"/>
            <w:r w:rsidRPr="00147D80">
              <w:rPr>
                <w:rFonts w:ascii="Times New Roman" w:hAnsi="Times New Roman"/>
                <w:sz w:val="24"/>
              </w:rPr>
              <w:t>Гидрофильно</w:t>
            </w:r>
            <w:proofErr w:type="spellEnd"/>
            <w:r w:rsidRPr="00147D80">
              <w:rPr>
                <w:rFonts w:ascii="Times New Roman" w:hAnsi="Times New Roman"/>
                <w:sz w:val="24"/>
              </w:rPr>
              <w:t>-гидрофобные свойства. Биологические функции липидов. Сравнение углеводов, белков и липидов как источников энергии.</w:t>
            </w:r>
          </w:p>
          <w:p w14:paraId="3B0C413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147D80">
              <w:rPr>
                <w:rFonts w:ascii="Times New Roman" w:hAnsi="Times New Roman"/>
                <w:sz w:val="24"/>
              </w:rPr>
              <w:t xml:space="preserve">Нуклеиновые кислоты: </w:t>
            </w:r>
            <w:proofErr w:type="spellStart"/>
            <w:r w:rsidRPr="00147D80">
              <w:rPr>
                <w:rFonts w:ascii="Times New Roman" w:hAnsi="Times New Roman"/>
                <w:sz w:val="24"/>
              </w:rPr>
              <w:t>ДНКи</w:t>
            </w:r>
            <w:proofErr w:type="spellEnd"/>
            <w:r w:rsidRPr="00147D80">
              <w:rPr>
                <w:rFonts w:ascii="Times New Roman" w:hAnsi="Times New Roman"/>
                <w:sz w:val="24"/>
              </w:rPr>
              <w:t xml:space="preserve"> РНК. Нуклеотиды – мономеры нуклеиновых кислот. Строение и функции ДНК. Строение и функции РНК. АТФ: строение и функции</w:t>
            </w:r>
          </w:p>
        </w:tc>
        <w:tc>
          <w:tcPr>
            <w:tcW w:w="1362" w:type="dxa"/>
            <w:vMerge/>
            <w:shd w:val="clear" w:color="auto" w:fill="auto"/>
          </w:tcPr>
          <w:p w14:paraId="602DA54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522A82A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6548B453" w14:textId="77777777" w:rsidTr="004C0C16">
        <w:trPr>
          <w:trHeight w:val="253"/>
        </w:trPr>
        <w:tc>
          <w:tcPr>
            <w:tcW w:w="539" w:type="dxa"/>
          </w:tcPr>
          <w:p w14:paraId="652174E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7</w:t>
            </w:r>
          </w:p>
        </w:tc>
        <w:tc>
          <w:tcPr>
            <w:tcW w:w="1956" w:type="dxa"/>
            <w:gridSpan w:val="2"/>
            <w:vMerge w:val="restart"/>
            <w:shd w:val="clear" w:color="auto" w:fill="auto"/>
          </w:tcPr>
          <w:p w14:paraId="4F8D9AE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3.3</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067C6E7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lastRenderedPageBreak/>
              <w:t>Структурно-функциональная организация клеток</w:t>
            </w:r>
          </w:p>
        </w:tc>
        <w:tc>
          <w:tcPr>
            <w:tcW w:w="7088" w:type="dxa"/>
            <w:shd w:val="clear" w:color="auto" w:fill="auto"/>
          </w:tcPr>
          <w:p w14:paraId="6EA7210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lastRenderedPageBreak/>
              <w:t>Содержание учебного материала</w:t>
            </w:r>
          </w:p>
        </w:tc>
        <w:tc>
          <w:tcPr>
            <w:tcW w:w="1362" w:type="dxa"/>
            <w:vMerge w:val="restart"/>
            <w:shd w:val="clear" w:color="auto" w:fill="auto"/>
          </w:tcPr>
          <w:p w14:paraId="1CA9DF4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trike/>
                <w:sz w:val="24"/>
                <w:szCs w:val="24"/>
              </w:rPr>
            </w:pPr>
            <w:r>
              <w:rPr>
                <w:rFonts w:ascii="Times New Roman" w:hAnsi="Times New Roman" w:cs="Times New Roman"/>
                <w:bCs/>
                <w:iCs/>
                <w:sz w:val="24"/>
                <w:szCs w:val="24"/>
              </w:rPr>
              <w:t>2</w:t>
            </w:r>
          </w:p>
        </w:tc>
        <w:tc>
          <w:tcPr>
            <w:tcW w:w="4961" w:type="dxa"/>
            <w:vMerge/>
            <w:shd w:val="clear" w:color="auto" w:fill="auto"/>
          </w:tcPr>
          <w:p w14:paraId="3BE8992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0383949F" w14:textId="77777777" w:rsidTr="004C0C16">
        <w:trPr>
          <w:trHeight w:val="3912"/>
        </w:trPr>
        <w:tc>
          <w:tcPr>
            <w:tcW w:w="539" w:type="dxa"/>
          </w:tcPr>
          <w:p w14:paraId="313ACCB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37CC45E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32A3467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147D80">
              <w:rPr>
                <w:rFonts w:ascii="Times New Roman" w:hAnsi="Times New Roman"/>
                <w:sz w:val="24"/>
              </w:rPr>
              <w:t>Цитология – наука о клетке. Клеточная теория – пример взаимодействия идей и фактов в научном познании. Методы изучения клетки.</w:t>
            </w:r>
          </w:p>
          <w:p w14:paraId="3CD384B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147D80">
              <w:rPr>
                <w:rFonts w:ascii="Times New Roman" w:hAnsi="Times New Roman"/>
                <w:sz w:val="24"/>
              </w:rPr>
              <w:t xml:space="preserve">Клетка как целостная живая система. Общие признаки клеток: замкнутая наружная мембрана, молекулы ДНК как генетический аппарат, система синтеза белка. </w:t>
            </w:r>
          </w:p>
          <w:p w14:paraId="19967A5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sz w:val="24"/>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r w:rsidRPr="00147D80">
              <w:rPr>
                <w:rFonts w:ascii="Times New Roman" w:hAnsi="Times New Roman" w:cs="Times New Roman"/>
                <w:bCs/>
                <w:sz w:val="24"/>
                <w:szCs w:val="24"/>
              </w:rPr>
              <w:t xml:space="preserve"> Поверхностные структуры клеток– клеточная стенка, </w:t>
            </w:r>
            <w:proofErr w:type="spellStart"/>
            <w:r w:rsidRPr="00147D80">
              <w:rPr>
                <w:rFonts w:ascii="Times New Roman" w:hAnsi="Times New Roman" w:cs="Times New Roman"/>
                <w:bCs/>
                <w:sz w:val="24"/>
                <w:szCs w:val="24"/>
              </w:rPr>
              <w:t>гликокаликс</w:t>
            </w:r>
            <w:proofErr w:type="spellEnd"/>
            <w:r w:rsidRPr="00147D80">
              <w:rPr>
                <w:rFonts w:ascii="Times New Roman" w:hAnsi="Times New Roman" w:cs="Times New Roman"/>
                <w:bCs/>
                <w:sz w:val="24"/>
                <w:szCs w:val="24"/>
              </w:rPr>
              <w:t>, их функции. Плазматическая мембрана, ее свойства и функции.</w:t>
            </w:r>
          </w:p>
          <w:p w14:paraId="3CE0B8C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 xml:space="preserve">Цитоплазма и ее органоиды. </w:t>
            </w:r>
            <w:proofErr w:type="spellStart"/>
            <w:r w:rsidRPr="00147D80">
              <w:rPr>
                <w:rFonts w:ascii="Times New Roman" w:hAnsi="Times New Roman" w:cs="Times New Roman"/>
                <w:bCs/>
                <w:sz w:val="24"/>
                <w:szCs w:val="24"/>
              </w:rPr>
              <w:t>Одномембранные</w:t>
            </w:r>
            <w:proofErr w:type="spellEnd"/>
            <w:r w:rsidRPr="00147D80">
              <w:rPr>
                <w:rFonts w:ascii="Times New Roman" w:hAnsi="Times New Roman" w:cs="Times New Roman"/>
                <w:bCs/>
                <w:sz w:val="24"/>
                <w:szCs w:val="24"/>
              </w:rPr>
              <w:t xml:space="preserve">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w:t>
            </w:r>
            <w:proofErr w:type="spellStart"/>
            <w:r w:rsidRPr="00147D80">
              <w:rPr>
                <w:rFonts w:ascii="Times New Roman" w:hAnsi="Times New Roman" w:cs="Times New Roman"/>
                <w:bCs/>
                <w:sz w:val="24"/>
                <w:szCs w:val="24"/>
              </w:rPr>
              <w:t>Немембранные</w:t>
            </w:r>
            <w:proofErr w:type="spellEnd"/>
            <w:r w:rsidRPr="00147D80">
              <w:rPr>
                <w:rFonts w:ascii="Times New Roman" w:hAnsi="Times New Roman" w:cs="Times New Roman"/>
                <w:bCs/>
                <w:sz w:val="24"/>
                <w:szCs w:val="24"/>
              </w:rPr>
              <w:t xml:space="preserve"> органоиды клетки: рибосомы, клеточный центр, центриоли, реснички, жгутики. Функции органоидов клетки. Включения. </w:t>
            </w:r>
          </w:p>
          <w:p w14:paraId="141E256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Ядро – регуляторный центр клетки. Строение ядра: ядерная оболочка, кариоплазма, хроматин, ядрышко. Хромосомы. Транспорт веществ в клетке</w:t>
            </w:r>
          </w:p>
        </w:tc>
        <w:tc>
          <w:tcPr>
            <w:tcW w:w="1362" w:type="dxa"/>
            <w:vMerge/>
            <w:tcBorders>
              <w:bottom w:val="single" w:sz="4" w:space="0" w:color="auto"/>
            </w:tcBorders>
            <w:shd w:val="clear" w:color="auto" w:fill="auto"/>
          </w:tcPr>
          <w:p w14:paraId="638CC7B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2AD68A4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4B75B5F2" w14:textId="77777777" w:rsidTr="004C0C16">
        <w:trPr>
          <w:trHeight w:val="240"/>
        </w:trPr>
        <w:tc>
          <w:tcPr>
            <w:tcW w:w="539" w:type="dxa"/>
          </w:tcPr>
          <w:p w14:paraId="69E94E8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p>
        </w:tc>
        <w:tc>
          <w:tcPr>
            <w:tcW w:w="9044" w:type="dxa"/>
            <w:gridSpan w:val="3"/>
            <w:shd w:val="clear" w:color="auto" w:fill="auto"/>
          </w:tcPr>
          <w:p w14:paraId="3676AF2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
                <w:bCs/>
                <w:sz w:val="24"/>
                <w:szCs w:val="24"/>
              </w:rPr>
              <w:t xml:space="preserve">Раздел 4. </w:t>
            </w:r>
            <w:r w:rsidRPr="00147D80">
              <w:rPr>
                <w:rFonts w:ascii="Times New Roman" w:eastAsia="Times New Roman" w:hAnsi="Times New Roman" w:cs="Times New Roman"/>
                <w:b/>
                <w:bCs/>
                <w:sz w:val="24"/>
                <w:szCs w:val="24"/>
              </w:rPr>
              <w:t>Жизнедеятельность клетки</w:t>
            </w:r>
          </w:p>
        </w:tc>
        <w:tc>
          <w:tcPr>
            <w:tcW w:w="1362" w:type="dxa"/>
            <w:shd w:val="clear" w:color="auto" w:fill="auto"/>
          </w:tcPr>
          <w:p w14:paraId="0229DBF6"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6</w:t>
            </w:r>
          </w:p>
          <w:p w14:paraId="1AE824B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val="en-US"/>
              </w:rPr>
            </w:pPr>
          </w:p>
        </w:tc>
        <w:tc>
          <w:tcPr>
            <w:tcW w:w="4961" w:type="dxa"/>
            <w:vMerge w:val="restart"/>
            <w:shd w:val="clear" w:color="auto" w:fill="auto"/>
            <w:vAlign w:val="center"/>
          </w:tcPr>
          <w:p w14:paraId="56D54AB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147D80">
              <w:rPr>
                <w:rFonts w:ascii="Times New Roman" w:hAnsi="Times New Roman" w:cs="Times New Roman"/>
                <w:bCs/>
                <w:sz w:val="24"/>
                <w:szCs w:val="24"/>
              </w:rPr>
              <w:t>ОК-01, ОК-02, ОК-04, ОК-07</w:t>
            </w:r>
          </w:p>
          <w:p w14:paraId="4FA0FF5D"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43D35">
              <w:rPr>
                <w:rFonts w:ascii="Times New Roman" w:hAnsi="Times New Roman" w:cs="Times New Roman"/>
                <w:bCs/>
                <w:sz w:val="24"/>
                <w:szCs w:val="24"/>
              </w:rPr>
              <w:t>ПК-1.</w:t>
            </w:r>
            <w:r>
              <w:rPr>
                <w:rFonts w:ascii="Times New Roman" w:hAnsi="Times New Roman" w:cs="Times New Roman"/>
                <w:bCs/>
                <w:sz w:val="24"/>
                <w:szCs w:val="24"/>
              </w:rPr>
              <w:t>10</w:t>
            </w:r>
          </w:p>
          <w:p w14:paraId="6E71704B"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10EDE177"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10EF3B38"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44BF9488"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04B2004C"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3BC223C0"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21E242CF"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0029D2AC"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5F83D14C" w14:textId="77777777" w:rsidR="004C0C16" w:rsidRPr="003622DE"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622DE">
              <w:rPr>
                <w:rFonts w:ascii="Times New Roman" w:hAnsi="Times New Roman" w:cs="Times New Roman"/>
                <w:bCs/>
                <w:sz w:val="24"/>
                <w:szCs w:val="24"/>
              </w:rPr>
              <w:t>ОК-01, ОК-02, ОК-04, ОК-07</w:t>
            </w:r>
          </w:p>
          <w:p w14:paraId="5F012F05" w14:textId="77777777" w:rsidR="004C0C16" w:rsidRPr="00E43D35"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622DE">
              <w:rPr>
                <w:rFonts w:ascii="Times New Roman" w:hAnsi="Times New Roman" w:cs="Times New Roman"/>
                <w:bCs/>
                <w:sz w:val="24"/>
                <w:szCs w:val="24"/>
              </w:rPr>
              <w:t>ПК-1.10</w:t>
            </w:r>
          </w:p>
        </w:tc>
      </w:tr>
      <w:tr w:rsidR="004C0C16" w:rsidRPr="00147D80" w14:paraId="2728834A" w14:textId="77777777" w:rsidTr="004C0C16">
        <w:trPr>
          <w:trHeight w:val="240"/>
        </w:trPr>
        <w:tc>
          <w:tcPr>
            <w:tcW w:w="539" w:type="dxa"/>
            <w:vMerge w:val="restart"/>
          </w:tcPr>
          <w:p w14:paraId="7DD1EAA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9</w:t>
            </w:r>
          </w:p>
        </w:tc>
        <w:tc>
          <w:tcPr>
            <w:tcW w:w="1956" w:type="dxa"/>
            <w:gridSpan w:val="2"/>
            <w:vMerge w:val="restart"/>
            <w:shd w:val="clear" w:color="auto" w:fill="auto"/>
          </w:tcPr>
          <w:p w14:paraId="79246F3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4.1</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05CBB41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 xml:space="preserve">Обмен веществ </w:t>
            </w:r>
            <w:r w:rsidRPr="00147D80">
              <w:rPr>
                <w:rFonts w:ascii="Times New Roman" w:hAnsi="Times New Roman" w:cs="Times New Roman"/>
                <w:bCs/>
                <w:sz w:val="24"/>
                <w:szCs w:val="24"/>
              </w:rPr>
              <w:br/>
              <w:t xml:space="preserve">и превращение энергии </w:t>
            </w:r>
            <w:r w:rsidRPr="00147D80">
              <w:rPr>
                <w:rFonts w:ascii="Times New Roman" w:hAnsi="Times New Roman" w:cs="Times New Roman"/>
                <w:bCs/>
                <w:sz w:val="24"/>
                <w:szCs w:val="24"/>
              </w:rPr>
              <w:br/>
              <w:t>в клетке</w:t>
            </w:r>
          </w:p>
          <w:p w14:paraId="72C90D8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2619DEB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Содержание учебного материала</w:t>
            </w:r>
          </w:p>
        </w:tc>
        <w:tc>
          <w:tcPr>
            <w:tcW w:w="1362" w:type="dxa"/>
            <w:vMerge w:val="restart"/>
            <w:shd w:val="clear" w:color="auto" w:fill="auto"/>
          </w:tcPr>
          <w:p w14:paraId="498131E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961" w:type="dxa"/>
            <w:vMerge/>
            <w:shd w:val="clear" w:color="auto" w:fill="auto"/>
          </w:tcPr>
          <w:p w14:paraId="7C64193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14F5B41D" w14:textId="77777777" w:rsidTr="004C0C16">
        <w:trPr>
          <w:trHeight w:val="1137"/>
        </w:trPr>
        <w:tc>
          <w:tcPr>
            <w:tcW w:w="539" w:type="dxa"/>
            <w:vMerge/>
          </w:tcPr>
          <w:p w14:paraId="584170C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6190FD7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12581F9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sidRPr="00147D80">
              <w:rPr>
                <w:rFonts w:ascii="Times New Roman" w:eastAsia="Times New Roman" w:hAnsi="Times New Roman" w:cs="Times New Roman"/>
                <w:sz w:val="24"/>
                <w:szCs w:val="24"/>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вещества и энергии в понимании метаболизма. Типы обмена веществ: автотрофный и гетеротрофный. Роль ферментов в обмене веществ и превращении энергии в клетке. </w:t>
            </w:r>
          </w:p>
          <w:p w14:paraId="59C08C2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sidRPr="00147D80">
              <w:rPr>
                <w:rFonts w:ascii="Times New Roman" w:eastAsia="Times New Roman" w:hAnsi="Times New Roman" w:cs="Times New Roman"/>
                <w:sz w:val="24"/>
                <w:szCs w:val="24"/>
              </w:rPr>
              <w:t xml:space="preserve">Фотосинтез. Световая и </w:t>
            </w:r>
            <w:proofErr w:type="spellStart"/>
            <w:r w:rsidRPr="00147D80">
              <w:rPr>
                <w:rFonts w:ascii="Times New Roman" w:eastAsia="Times New Roman" w:hAnsi="Times New Roman" w:cs="Times New Roman"/>
                <w:sz w:val="24"/>
                <w:szCs w:val="24"/>
              </w:rPr>
              <w:t>темновая</w:t>
            </w:r>
            <w:proofErr w:type="spellEnd"/>
            <w:r w:rsidRPr="00147D80">
              <w:rPr>
                <w:rFonts w:ascii="Times New Roman" w:eastAsia="Times New Roman" w:hAnsi="Times New Roman" w:cs="Times New Roman"/>
                <w:sz w:val="24"/>
                <w:szCs w:val="24"/>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w:t>
            </w:r>
            <w:r w:rsidRPr="00147D80">
              <w:rPr>
                <w:rFonts w:ascii="Times New Roman" w:eastAsia="Times New Roman" w:hAnsi="Times New Roman" w:cs="Times New Roman"/>
                <w:sz w:val="24"/>
                <w:szCs w:val="24"/>
              </w:rPr>
              <w:lastRenderedPageBreak/>
              <w:t xml:space="preserve">способы повышения его продуктивности у культурных растений. Хемосинтез. </w:t>
            </w:r>
            <w:proofErr w:type="spellStart"/>
            <w:r w:rsidRPr="00147D80">
              <w:rPr>
                <w:rFonts w:ascii="Times New Roman" w:eastAsia="Times New Roman" w:hAnsi="Times New Roman" w:cs="Times New Roman"/>
                <w:sz w:val="24"/>
                <w:szCs w:val="24"/>
              </w:rPr>
              <w:t>Хемосинтезирующие</w:t>
            </w:r>
            <w:proofErr w:type="spellEnd"/>
            <w:r w:rsidRPr="00147D80">
              <w:rPr>
                <w:rFonts w:ascii="Times New Roman" w:eastAsia="Times New Roman" w:hAnsi="Times New Roman" w:cs="Times New Roman"/>
                <w:sz w:val="24"/>
                <w:szCs w:val="24"/>
              </w:rPr>
              <w:t xml:space="preserve"> бактерии. Значение хемосинтеза для жизни на Земле.</w:t>
            </w:r>
          </w:p>
          <w:p w14:paraId="4ACE1CD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eastAsia="Times New Roman" w:hAnsi="Times New Roman" w:cs="Times New Roman"/>
                <w:sz w:val="24"/>
                <w:szCs w:val="24"/>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tc>
        <w:tc>
          <w:tcPr>
            <w:tcW w:w="1362" w:type="dxa"/>
            <w:vMerge/>
            <w:shd w:val="clear" w:color="auto" w:fill="auto"/>
          </w:tcPr>
          <w:p w14:paraId="60347DE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58CEEA0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2AE24E5B" w14:textId="77777777" w:rsidTr="004C0C16">
        <w:trPr>
          <w:trHeight w:val="240"/>
        </w:trPr>
        <w:tc>
          <w:tcPr>
            <w:tcW w:w="539" w:type="dxa"/>
            <w:vMerge w:val="restart"/>
          </w:tcPr>
          <w:p w14:paraId="310B89A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10</w:t>
            </w:r>
          </w:p>
        </w:tc>
        <w:tc>
          <w:tcPr>
            <w:tcW w:w="1956" w:type="dxa"/>
            <w:gridSpan w:val="2"/>
            <w:vMerge w:val="restart"/>
            <w:shd w:val="clear" w:color="auto" w:fill="auto"/>
          </w:tcPr>
          <w:p w14:paraId="22AC088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4.2</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3CD02CD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Биосинтез белка</w:t>
            </w:r>
          </w:p>
          <w:p w14:paraId="1954E90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697BAE5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Содержание учебного материала</w:t>
            </w:r>
          </w:p>
        </w:tc>
        <w:tc>
          <w:tcPr>
            <w:tcW w:w="1362" w:type="dxa"/>
            <w:vMerge w:val="restart"/>
            <w:shd w:val="clear" w:color="auto" w:fill="auto"/>
          </w:tcPr>
          <w:p w14:paraId="48DC3DC9" w14:textId="77777777" w:rsidR="004C0C16" w:rsidRPr="00B43FEA"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961" w:type="dxa"/>
            <w:vMerge/>
            <w:shd w:val="clear" w:color="auto" w:fill="auto"/>
          </w:tcPr>
          <w:p w14:paraId="443B1D5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44905111" w14:textId="77777777" w:rsidTr="004C0C16">
        <w:trPr>
          <w:trHeight w:val="240"/>
        </w:trPr>
        <w:tc>
          <w:tcPr>
            <w:tcW w:w="539" w:type="dxa"/>
            <w:vMerge/>
          </w:tcPr>
          <w:p w14:paraId="46E4BD2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5039F8B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5B07FD2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sz w:val="24"/>
                <w:szCs w:val="24"/>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tc>
        <w:tc>
          <w:tcPr>
            <w:tcW w:w="1362" w:type="dxa"/>
            <w:vMerge/>
            <w:shd w:val="clear" w:color="auto" w:fill="auto"/>
          </w:tcPr>
          <w:p w14:paraId="5C882F4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6F8B0D7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0898C385" w14:textId="77777777" w:rsidTr="004C0C16">
        <w:trPr>
          <w:trHeight w:val="240"/>
        </w:trPr>
        <w:tc>
          <w:tcPr>
            <w:tcW w:w="539" w:type="dxa"/>
            <w:vMerge w:val="restart"/>
          </w:tcPr>
          <w:p w14:paraId="6F82D3E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11</w:t>
            </w:r>
          </w:p>
        </w:tc>
        <w:tc>
          <w:tcPr>
            <w:tcW w:w="1956" w:type="dxa"/>
            <w:gridSpan w:val="2"/>
            <w:vMerge w:val="restart"/>
          </w:tcPr>
          <w:p w14:paraId="0908909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4.3</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289F25D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Вирусы</w:t>
            </w:r>
          </w:p>
          <w:p w14:paraId="7C7BFCD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3BA01D2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147D80">
              <w:rPr>
                <w:rFonts w:ascii="Times New Roman" w:hAnsi="Times New Roman" w:cs="Times New Roman"/>
                <w:bCs/>
                <w:sz w:val="24"/>
                <w:szCs w:val="24"/>
              </w:rPr>
              <w:t>Содержание учебного материала</w:t>
            </w:r>
          </w:p>
        </w:tc>
        <w:tc>
          <w:tcPr>
            <w:tcW w:w="1362" w:type="dxa"/>
            <w:vMerge w:val="restart"/>
            <w:shd w:val="clear" w:color="auto" w:fill="auto"/>
          </w:tcPr>
          <w:p w14:paraId="088C031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961" w:type="dxa"/>
            <w:vMerge/>
            <w:shd w:val="clear" w:color="auto" w:fill="auto"/>
          </w:tcPr>
          <w:p w14:paraId="7E5E741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6A618BCA" w14:textId="77777777" w:rsidTr="004C0C16">
        <w:trPr>
          <w:trHeight w:val="1133"/>
        </w:trPr>
        <w:tc>
          <w:tcPr>
            <w:tcW w:w="539" w:type="dxa"/>
            <w:vMerge/>
          </w:tcPr>
          <w:p w14:paraId="6791701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5186646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2BC747F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147D80">
              <w:rPr>
                <w:rFonts w:ascii="Times New Roman" w:hAnsi="Times New Roman"/>
                <w:sz w:val="24"/>
              </w:rPr>
              <w:t>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c>
          <w:tcPr>
            <w:tcW w:w="1362" w:type="dxa"/>
            <w:vMerge/>
            <w:shd w:val="clear" w:color="auto" w:fill="auto"/>
          </w:tcPr>
          <w:p w14:paraId="171FD80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3BB002A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26866CB4" w14:textId="77777777" w:rsidTr="004C0C16">
        <w:trPr>
          <w:trHeight w:val="283"/>
        </w:trPr>
        <w:tc>
          <w:tcPr>
            <w:tcW w:w="539" w:type="dxa"/>
          </w:tcPr>
          <w:p w14:paraId="3B3CB22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p>
        </w:tc>
        <w:tc>
          <w:tcPr>
            <w:tcW w:w="9044" w:type="dxa"/>
            <w:gridSpan w:val="3"/>
            <w:shd w:val="clear" w:color="auto" w:fill="auto"/>
          </w:tcPr>
          <w:p w14:paraId="228B5FF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
                <w:bCs/>
                <w:sz w:val="24"/>
                <w:szCs w:val="24"/>
              </w:rPr>
              <w:t>Раздел 5. Размножение и индивидуальное развитие организмов</w:t>
            </w:r>
          </w:p>
        </w:tc>
        <w:tc>
          <w:tcPr>
            <w:tcW w:w="1362" w:type="dxa"/>
            <w:shd w:val="clear" w:color="auto" w:fill="auto"/>
          </w:tcPr>
          <w:p w14:paraId="57EDE38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14</w:t>
            </w:r>
          </w:p>
        </w:tc>
        <w:tc>
          <w:tcPr>
            <w:tcW w:w="4961" w:type="dxa"/>
            <w:vMerge w:val="restart"/>
            <w:shd w:val="clear" w:color="auto" w:fill="auto"/>
            <w:vAlign w:val="center"/>
          </w:tcPr>
          <w:p w14:paraId="5C3F30A6"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7F3A3262"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76ABD0E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147D80">
              <w:rPr>
                <w:rFonts w:ascii="Times New Roman" w:hAnsi="Times New Roman" w:cs="Times New Roman"/>
                <w:bCs/>
                <w:sz w:val="24"/>
                <w:szCs w:val="24"/>
              </w:rPr>
              <w:t>ОК-01, ОК-02, ОК-04, ОК-07</w:t>
            </w:r>
          </w:p>
          <w:p w14:paraId="387974E6" w14:textId="77777777" w:rsidR="004C0C16" w:rsidRPr="00F91ACB"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F91ACB">
              <w:rPr>
                <w:rFonts w:ascii="Times New Roman" w:hAnsi="Times New Roman" w:cs="Times New Roman"/>
                <w:bCs/>
                <w:i/>
                <w:sz w:val="24"/>
                <w:szCs w:val="24"/>
              </w:rPr>
              <w:t>ПК-1.8</w:t>
            </w:r>
          </w:p>
        </w:tc>
      </w:tr>
      <w:tr w:rsidR="004C0C16" w:rsidRPr="00147D80" w14:paraId="1CACB066" w14:textId="77777777" w:rsidTr="004C0C16">
        <w:trPr>
          <w:trHeight w:val="283"/>
        </w:trPr>
        <w:tc>
          <w:tcPr>
            <w:tcW w:w="539" w:type="dxa"/>
            <w:vMerge w:val="restart"/>
          </w:tcPr>
          <w:p w14:paraId="0E05045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12</w:t>
            </w:r>
          </w:p>
        </w:tc>
        <w:tc>
          <w:tcPr>
            <w:tcW w:w="1956" w:type="dxa"/>
            <w:gridSpan w:val="2"/>
            <w:vMerge w:val="restart"/>
            <w:shd w:val="clear" w:color="auto" w:fill="auto"/>
          </w:tcPr>
          <w:p w14:paraId="71854ED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5.1</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222F170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Жизненный цикл клетки</w:t>
            </w:r>
          </w:p>
          <w:p w14:paraId="0394325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675C7E5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Содержание учебного материала</w:t>
            </w:r>
          </w:p>
        </w:tc>
        <w:tc>
          <w:tcPr>
            <w:tcW w:w="1362" w:type="dxa"/>
            <w:vMerge w:val="restart"/>
            <w:shd w:val="clear" w:color="auto" w:fill="auto"/>
          </w:tcPr>
          <w:p w14:paraId="62687D3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147D80">
              <w:rPr>
                <w:rFonts w:ascii="Times New Roman" w:hAnsi="Times New Roman" w:cs="Times New Roman"/>
                <w:bCs/>
                <w:sz w:val="24"/>
                <w:szCs w:val="24"/>
              </w:rPr>
              <w:t>2</w:t>
            </w:r>
          </w:p>
        </w:tc>
        <w:tc>
          <w:tcPr>
            <w:tcW w:w="4961" w:type="dxa"/>
            <w:vMerge/>
            <w:shd w:val="clear" w:color="auto" w:fill="auto"/>
          </w:tcPr>
          <w:p w14:paraId="5D979E9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705A25A7" w14:textId="77777777" w:rsidTr="004C0C16">
        <w:trPr>
          <w:trHeight w:val="699"/>
        </w:trPr>
        <w:tc>
          <w:tcPr>
            <w:tcW w:w="539" w:type="dxa"/>
            <w:vMerge/>
          </w:tcPr>
          <w:p w14:paraId="27F7F7D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6EEBFB8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6E1E212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47D80">
              <w:rPr>
                <w:rFonts w:ascii="Times New Roman" w:hAnsi="Times New Roman"/>
                <w:sz w:val="24"/>
                <w:szCs w:val="24"/>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 Деление клетки – митоз. Стадии митоза. Процессы, происходящие на разных стадиях митоза. Биологический смысл митоза. Программируемая гибель клетки - апоптоз</w:t>
            </w:r>
          </w:p>
        </w:tc>
        <w:tc>
          <w:tcPr>
            <w:tcW w:w="1362" w:type="dxa"/>
            <w:vMerge/>
            <w:shd w:val="clear" w:color="auto" w:fill="auto"/>
          </w:tcPr>
          <w:p w14:paraId="14EA68E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7FC62A8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7AC8201E" w14:textId="77777777" w:rsidTr="004C0C16">
        <w:trPr>
          <w:trHeight w:val="227"/>
        </w:trPr>
        <w:tc>
          <w:tcPr>
            <w:tcW w:w="539" w:type="dxa"/>
            <w:vMerge w:val="restart"/>
          </w:tcPr>
          <w:p w14:paraId="4D6362E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13</w:t>
            </w:r>
          </w:p>
        </w:tc>
        <w:tc>
          <w:tcPr>
            <w:tcW w:w="1956" w:type="dxa"/>
            <w:gridSpan w:val="2"/>
            <w:vMerge w:val="restart"/>
            <w:shd w:val="clear" w:color="auto" w:fill="auto"/>
          </w:tcPr>
          <w:p w14:paraId="78D59BF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5.2</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35CD5C7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lastRenderedPageBreak/>
              <w:t>Формы размножения организмов</w:t>
            </w:r>
          </w:p>
          <w:p w14:paraId="22607C3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6A8A656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lastRenderedPageBreak/>
              <w:t>Содержание учебного материала</w:t>
            </w:r>
          </w:p>
        </w:tc>
        <w:tc>
          <w:tcPr>
            <w:tcW w:w="1362" w:type="dxa"/>
            <w:vMerge w:val="restart"/>
            <w:shd w:val="clear" w:color="auto" w:fill="auto"/>
          </w:tcPr>
          <w:p w14:paraId="5A602FC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961" w:type="dxa"/>
            <w:vMerge/>
            <w:shd w:val="clear" w:color="auto" w:fill="auto"/>
          </w:tcPr>
          <w:p w14:paraId="3716A51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0D907A0D" w14:textId="77777777" w:rsidTr="004C0C16">
        <w:trPr>
          <w:trHeight w:val="20"/>
        </w:trPr>
        <w:tc>
          <w:tcPr>
            <w:tcW w:w="539" w:type="dxa"/>
            <w:vMerge/>
          </w:tcPr>
          <w:p w14:paraId="6A852B0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11D005B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7477AEA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47D80">
              <w:rPr>
                <w:rFonts w:ascii="Times New Roman" w:hAnsi="Times New Roman"/>
                <w:sz w:val="24"/>
                <w:szCs w:val="24"/>
              </w:rPr>
              <w:t xml:space="preserve">Формы размножения организмов: бесполое и половое. Виды бесполого размножения: деление надвое и почкование одно и многоклеточных, спорообразование, вегетативное размножение. Искусственное клонирование организмов, его значение для селекции. </w:t>
            </w:r>
          </w:p>
          <w:p w14:paraId="2E73CB2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sz w:val="24"/>
                <w:szCs w:val="24"/>
              </w:rPr>
              <w:t>Половое размножение, его отличия от бесполого. Мейоз. Стадии мейоза. Процессы, происходящие на стадиях мейоза. Поведение хромосом в мейозе. Кроссинговер. Биологический смысл и значение мейоза. 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tc>
        <w:tc>
          <w:tcPr>
            <w:tcW w:w="1362" w:type="dxa"/>
            <w:vMerge/>
            <w:shd w:val="clear" w:color="auto" w:fill="auto"/>
          </w:tcPr>
          <w:p w14:paraId="2B448D1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7FE4F4C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109D25CE" w14:textId="77777777" w:rsidTr="004C0C16">
        <w:trPr>
          <w:trHeight w:val="227"/>
        </w:trPr>
        <w:tc>
          <w:tcPr>
            <w:tcW w:w="539" w:type="dxa"/>
            <w:vMerge w:val="restart"/>
          </w:tcPr>
          <w:p w14:paraId="7AA6F7E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14</w:t>
            </w:r>
          </w:p>
        </w:tc>
        <w:tc>
          <w:tcPr>
            <w:tcW w:w="1956" w:type="dxa"/>
            <w:gridSpan w:val="2"/>
            <w:vMerge w:val="restart"/>
            <w:shd w:val="clear" w:color="auto" w:fill="auto"/>
          </w:tcPr>
          <w:p w14:paraId="72810EB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5.3</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5C1E6C8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Индивидуальное развитие организмов</w:t>
            </w:r>
          </w:p>
          <w:p w14:paraId="16356B9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tcBorders>
              <w:bottom w:val="single" w:sz="4" w:space="0" w:color="auto"/>
            </w:tcBorders>
            <w:shd w:val="clear" w:color="auto" w:fill="auto"/>
          </w:tcPr>
          <w:p w14:paraId="1A6DCB8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Содержание учебного материала</w:t>
            </w:r>
          </w:p>
        </w:tc>
        <w:tc>
          <w:tcPr>
            <w:tcW w:w="1362" w:type="dxa"/>
            <w:vMerge w:val="restart"/>
            <w:shd w:val="clear" w:color="auto" w:fill="auto"/>
          </w:tcPr>
          <w:p w14:paraId="01252EE5"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p w14:paraId="0A84B38D"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1FE8F015"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464F1C06"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63F2F1D3"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7A341380"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3ADD0C43"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4D2C3C6F"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35173CDA"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5786387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4961" w:type="dxa"/>
            <w:vMerge/>
            <w:shd w:val="clear" w:color="auto" w:fill="auto"/>
          </w:tcPr>
          <w:p w14:paraId="5330C25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02F9F961" w14:textId="77777777" w:rsidTr="004C0C16">
        <w:trPr>
          <w:trHeight w:val="237"/>
        </w:trPr>
        <w:tc>
          <w:tcPr>
            <w:tcW w:w="539" w:type="dxa"/>
            <w:vMerge/>
          </w:tcPr>
          <w:p w14:paraId="77C0164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shd w:val="clear" w:color="auto" w:fill="auto"/>
          </w:tcPr>
          <w:p w14:paraId="1F23250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tcBorders>
              <w:bottom w:val="single" w:sz="4" w:space="0" w:color="auto"/>
            </w:tcBorders>
            <w:shd w:val="clear" w:color="auto" w:fill="auto"/>
          </w:tcPr>
          <w:p w14:paraId="224FDD1A"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47D80">
              <w:rPr>
                <w:rFonts w:ascii="Times New Roman" w:hAnsi="Times New Roman"/>
                <w:sz w:val="24"/>
                <w:szCs w:val="24"/>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 прямое (личиночное). Влияние среды на развитие организмов; факторы, способные вызывать врожденные уродства. Рост и развитие растений. Онтогенез цветкового растения: строение семени, стадии развития</w:t>
            </w:r>
          </w:p>
          <w:p w14:paraId="6CE1EF55" w14:textId="77777777" w:rsidR="004C0C16" w:rsidRPr="00895E69"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895E69">
              <w:rPr>
                <w:rFonts w:ascii="Times New Roman" w:hAnsi="Times New Roman"/>
                <w:sz w:val="24"/>
                <w:szCs w:val="24"/>
              </w:rPr>
              <w:t>Контрольная работа №1 по теме «Формы размножения организмов»</w:t>
            </w:r>
          </w:p>
        </w:tc>
        <w:tc>
          <w:tcPr>
            <w:tcW w:w="1362" w:type="dxa"/>
            <w:vMerge/>
            <w:shd w:val="clear" w:color="auto" w:fill="auto"/>
          </w:tcPr>
          <w:p w14:paraId="32A7754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5D4A35A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5BE66FF9" w14:textId="77777777" w:rsidTr="004C0C16">
        <w:trPr>
          <w:trHeight w:val="113"/>
        </w:trPr>
        <w:tc>
          <w:tcPr>
            <w:tcW w:w="539" w:type="dxa"/>
            <w:vMerge w:val="restart"/>
          </w:tcPr>
          <w:p w14:paraId="4AE0B54F"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299884F3"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15</w:t>
            </w:r>
          </w:p>
          <w:p w14:paraId="5B312250"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06FE2E35"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603F643E"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7AF5992E"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16</w:t>
            </w:r>
          </w:p>
          <w:p w14:paraId="3B0260D0"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6548E30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17</w:t>
            </w:r>
          </w:p>
        </w:tc>
        <w:tc>
          <w:tcPr>
            <w:tcW w:w="1956" w:type="dxa"/>
            <w:gridSpan w:val="2"/>
            <w:vMerge w:val="restart"/>
            <w:shd w:val="clear" w:color="auto" w:fill="auto"/>
          </w:tcPr>
          <w:p w14:paraId="3839763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47D80">
              <w:rPr>
                <w:rFonts w:ascii="Times New Roman" w:hAnsi="Times New Roman" w:cs="Times New Roman"/>
                <w:bCs/>
                <w:sz w:val="24"/>
                <w:szCs w:val="24"/>
              </w:rPr>
              <w:t>Тема 5.4</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r w:rsidRPr="00147D80">
              <w:rPr>
                <w:rFonts w:ascii="Times New Roman" w:hAnsi="Times New Roman" w:cs="Times New Roman"/>
                <w:bCs/>
                <w:sz w:val="24"/>
                <w:szCs w:val="24"/>
              </w:rPr>
              <w:br/>
              <w:t xml:space="preserve">Особенности строения </w:t>
            </w:r>
            <w:r w:rsidRPr="00147D80">
              <w:rPr>
                <w:rFonts w:ascii="Times New Roman" w:hAnsi="Times New Roman" w:cs="Times New Roman"/>
                <w:bCs/>
                <w:sz w:val="24"/>
                <w:szCs w:val="24"/>
              </w:rPr>
              <w:br/>
              <w:t>и развития макроорганизма</w:t>
            </w:r>
          </w:p>
        </w:tc>
        <w:tc>
          <w:tcPr>
            <w:tcW w:w="7088" w:type="dxa"/>
            <w:tcBorders>
              <w:bottom w:val="single" w:sz="4" w:space="0" w:color="auto"/>
            </w:tcBorders>
            <w:shd w:val="clear" w:color="auto" w:fill="auto"/>
          </w:tcPr>
          <w:p w14:paraId="0F79793F" w14:textId="77777777" w:rsidR="004C0C16" w:rsidRPr="00794C6C"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Pr>
                <w:rFonts w:ascii="Times New Roman" w:hAnsi="Times New Roman" w:cs="Times New Roman"/>
                <w:b/>
                <w:bCs/>
                <w:sz w:val="24"/>
                <w:szCs w:val="24"/>
              </w:rPr>
              <w:t>Содержание учебного материала</w:t>
            </w:r>
            <w:r w:rsidRPr="00147D80">
              <w:rPr>
                <w:rFonts w:ascii="Times New Roman" w:eastAsia="Times New Roman" w:hAnsi="Times New Roman" w:cs="Times New Roman"/>
                <w:b/>
                <w:sz w:val="24"/>
                <w:szCs w:val="24"/>
              </w:rPr>
              <w:t xml:space="preserve"> </w:t>
            </w:r>
          </w:p>
        </w:tc>
        <w:tc>
          <w:tcPr>
            <w:tcW w:w="1362" w:type="dxa"/>
            <w:vMerge w:val="restart"/>
            <w:shd w:val="clear" w:color="auto" w:fill="auto"/>
          </w:tcPr>
          <w:p w14:paraId="422D2820"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59691CFB"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2</w:t>
            </w:r>
          </w:p>
          <w:p w14:paraId="30899C5B"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p>
          <w:p w14:paraId="2A401A5D"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78402A50"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2</w:t>
            </w:r>
          </w:p>
          <w:p w14:paraId="50A438AC"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p>
          <w:p w14:paraId="471EF0D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2</w:t>
            </w:r>
          </w:p>
        </w:tc>
        <w:tc>
          <w:tcPr>
            <w:tcW w:w="4961" w:type="dxa"/>
            <w:vMerge/>
            <w:shd w:val="clear" w:color="auto" w:fill="auto"/>
          </w:tcPr>
          <w:p w14:paraId="0909E6C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2EA3FDAA" w14:textId="77777777" w:rsidTr="004C0C16">
        <w:trPr>
          <w:trHeight w:val="90"/>
        </w:trPr>
        <w:tc>
          <w:tcPr>
            <w:tcW w:w="539" w:type="dxa"/>
            <w:vMerge/>
          </w:tcPr>
          <w:p w14:paraId="326298F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shd w:val="clear" w:color="auto" w:fill="auto"/>
          </w:tcPr>
          <w:p w14:paraId="0B924E9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tcBorders>
              <w:bottom w:val="single" w:sz="4" w:space="0" w:color="auto"/>
            </w:tcBorders>
            <w:shd w:val="clear" w:color="auto" w:fill="auto"/>
          </w:tcPr>
          <w:p w14:paraId="06DCAB34"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47D80">
              <w:rPr>
                <w:rFonts w:ascii="Times New Roman" w:hAnsi="Times New Roman"/>
                <w:sz w:val="24"/>
                <w:szCs w:val="24"/>
                <w:u w:val="single"/>
              </w:rPr>
              <w:t>Вариант 3.</w:t>
            </w:r>
            <w:r w:rsidRPr="00147D80">
              <w:rPr>
                <w:rFonts w:ascii="Times New Roman" w:hAnsi="Times New Roman"/>
                <w:sz w:val="24"/>
                <w:szCs w:val="24"/>
              </w:rPr>
              <w:t xml:space="preserve"> Ткани человека. Строение органов и систем органов человека Функциональная система органов. Гомеостаз организма и его поддержание в процессе жизнедеятельности. Значение проявления раздражимости и регуляции. </w:t>
            </w:r>
          </w:p>
          <w:p w14:paraId="5AA0A8E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47D80">
              <w:rPr>
                <w:rFonts w:ascii="Times New Roman" w:hAnsi="Times New Roman"/>
                <w:sz w:val="24"/>
                <w:szCs w:val="24"/>
              </w:rPr>
              <w:t>Процессы жизнедеятельности человека. Причины нарушений развития организмов Органы репродукции, строение и функции. Репродуктивное здоровье. Наследственные болезни, их причины и предупреждение. Инфекции, передающиеся половым путём, их профилактика</w:t>
            </w:r>
          </w:p>
        </w:tc>
        <w:tc>
          <w:tcPr>
            <w:tcW w:w="1362" w:type="dxa"/>
            <w:vMerge/>
            <w:shd w:val="clear" w:color="auto" w:fill="auto"/>
          </w:tcPr>
          <w:p w14:paraId="607C9CE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279C34D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15BDFCCA" w14:textId="77777777" w:rsidTr="004C0C16">
        <w:trPr>
          <w:trHeight w:val="20"/>
        </w:trPr>
        <w:tc>
          <w:tcPr>
            <w:tcW w:w="539" w:type="dxa"/>
            <w:vMerge w:val="restart"/>
          </w:tcPr>
          <w:p w14:paraId="6447294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18</w:t>
            </w:r>
          </w:p>
        </w:tc>
        <w:tc>
          <w:tcPr>
            <w:tcW w:w="1956" w:type="dxa"/>
            <w:gridSpan w:val="2"/>
            <w:vMerge/>
            <w:shd w:val="clear" w:color="auto" w:fill="auto"/>
          </w:tcPr>
          <w:p w14:paraId="1906EC9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tcBorders>
              <w:bottom w:val="single" w:sz="4" w:space="0" w:color="auto"/>
            </w:tcBorders>
            <w:shd w:val="clear" w:color="auto" w:fill="auto"/>
          </w:tcPr>
          <w:p w14:paraId="39B05E36" w14:textId="77777777" w:rsidR="004C0C16" w:rsidRPr="00F91ACB"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Pr>
                <w:rFonts w:ascii="Times New Roman" w:eastAsia="Times New Roman" w:hAnsi="Times New Roman" w:cs="Times New Roman"/>
                <w:b/>
                <w:bCs/>
                <w:sz w:val="24"/>
                <w:szCs w:val="24"/>
              </w:rPr>
              <w:t xml:space="preserve"> </w:t>
            </w:r>
            <w:r w:rsidRPr="00895E69">
              <w:rPr>
                <w:rFonts w:ascii="Times New Roman" w:eastAsia="Times New Roman" w:hAnsi="Times New Roman" w:cs="Times New Roman"/>
                <w:b/>
                <w:bCs/>
                <w:sz w:val="24"/>
                <w:szCs w:val="24"/>
              </w:rPr>
              <w:t>Профессионально ориентированное содержание</w:t>
            </w:r>
            <w:r>
              <w:rPr>
                <w:rFonts w:ascii="Times New Roman" w:eastAsia="Times New Roman" w:hAnsi="Times New Roman" w:cs="Times New Roman"/>
                <w:b/>
                <w:bCs/>
                <w:sz w:val="24"/>
                <w:szCs w:val="24"/>
              </w:rPr>
              <w:t xml:space="preserve">              </w:t>
            </w:r>
            <w:r w:rsidRPr="000D4B9B">
              <w:rPr>
                <w:rFonts w:ascii="Times New Roman" w:eastAsia="Times New Roman" w:hAnsi="Times New Roman" w:cs="Times New Roman"/>
                <w:bCs/>
                <w:sz w:val="24"/>
                <w:szCs w:val="24"/>
              </w:rPr>
              <w:t>Практическое занятие</w:t>
            </w:r>
          </w:p>
        </w:tc>
        <w:tc>
          <w:tcPr>
            <w:tcW w:w="1362" w:type="dxa"/>
            <w:vMerge w:val="restart"/>
            <w:shd w:val="clear" w:color="auto" w:fill="auto"/>
          </w:tcPr>
          <w:p w14:paraId="3E1B1E4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961" w:type="dxa"/>
            <w:vMerge/>
            <w:shd w:val="clear" w:color="auto" w:fill="auto"/>
          </w:tcPr>
          <w:p w14:paraId="3165496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7D31D002" w14:textId="77777777" w:rsidTr="004C0C16">
        <w:trPr>
          <w:trHeight w:val="1361"/>
        </w:trPr>
        <w:tc>
          <w:tcPr>
            <w:tcW w:w="539" w:type="dxa"/>
            <w:vMerge/>
          </w:tcPr>
          <w:p w14:paraId="34979B5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shd w:val="clear" w:color="auto" w:fill="auto"/>
          </w:tcPr>
          <w:p w14:paraId="372F16C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248A60CF" w14:textId="77777777" w:rsidR="004C0C16" w:rsidRDefault="004C0C16" w:rsidP="004C0C1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w:t>
            </w:r>
            <w:r w:rsidRPr="00147D80">
              <w:rPr>
                <w:rFonts w:ascii="Times New Roman" w:eastAsia="Times New Roman" w:hAnsi="Times New Roman" w:cs="Times New Roman"/>
                <w:sz w:val="24"/>
                <w:szCs w:val="24"/>
              </w:rPr>
              <w:t>«Вирусные и бактериальные заболевания</w:t>
            </w:r>
            <w:r>
              <w:rPr>
                <w:rFonts w:ascii="Times New Roman" w:eastAsia="Times New Roman" w:hAnsi="Times New Roman" w:cs="Times New Roman"/>
                <w:sz w:val="24"/>
                <w:szCs w:val="24"/>
              </w:rPr>
              <w:t xml:space="preserve"> </w:t>
            </w:r>
            <w:r w:rsidRPr="00147D80">
              <w:rPr>
                <w:rFonts w:ascii="Times New Roman" w:eastAsia="Times New Roman" w:hAnsi="Times New Roman" w:cs="Times New Roman"/>
                <w:sz w:val="24"/>
                <w:szCs w:val="24"/>
              </w:rPr>
              <w:t>макроорганизмов (человек, животные, растения). Общие принципы использования лекарственных веществ. Особ</w:t>
            </w:r>
            <w:r>
              <w:rPr>
                <w:rFonts w:ascii="Times New Roman" w:eastAsia="Times New Roman" w:hAnsi="Times New Roman" w:cs="Times New Roman"/>
                <w:sz w:val="24"/>
                <w:szCs w:val="24"/>
              </w:rPr>
              <w:t>енности применения антибиотиков</w:t>
            </w:r>
          </w:p>
          <w:p w14:paraId="6BB0B0B9" w14:textId="77777777" w:rsidR="004C0C16" w:rsidRPr="003A0CB9" w:rsidRDefault="004C0C16" w:rsidP="004C0C16">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w:t>
            </w:r>
            <w:r w:rsidRPr="000D4B9B">
              <w:rPr>
                <w:rFonts w:ascii="Times New Roman" w:eastAsia="Times New Roman" w:hAnsi="Times New Roman" w:cs="Times New Roman"/>
                <w:sz w:val="24"/>
                <w:szCs w:val="24"/>
              </w:rPr>
              <w:t xml:space="preserve"> специальности 35.02.16 Эксплуатация и ремонт сельскохозяйственной техники и оборудования</w:t>
            </w:r>
          </w:p>
        </w:tc>
        <w:tc>
          <w:tcPr>
            <w:tcW w:w="1362" w:type="dxa"/>
            <w:vMerge/>
            <w:shd w:val="clear" w:color="auto" w:fill="auto"/>
          </w:tcPr>
          <w:p w14:paraId="7478AD0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5491ECA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22007808" w14:textId="77777777" w:rsidTr="004C0C16">
        <w:trPr>
          <w:trHeight w:val="283"/>
        </w:trPr>
        <w:tc>
          <w:tcPr>
            <w:tcW w:w="539" w:type="dxa"/>
          </w:tcPr>
          <w:p w14:paraId="7B05E62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p>
        </w:tc>
        <w:tc>
          <w:tcPr>
            <w:tcW w:w="9044" w:type="dxa"/>
            <w:gridSpan w:val="3"/>
            <w:shd w:val="clear" w:color="auto" w:fill="auto"/>
          </w:tcPr>
          <w:p w14:paraId="2C5AF86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453EE8">
              <w:rPr>
                <w:rFonts w:ascii="Times New Roman" w:hAnsi="Times New Roman" w:cs="Times New Roman"/>
                <w:b/>
                <w:bCs/>
                <w:sz w:val="24"/>
                <w:szCs w:val="24"/>
              </w:rPr>
              <w:t>Раздел</w:t>
            </w:r>
            <w:r w:rsidRPr="00147D80">
              <w:rPr>
                <w:rFonts w:ascii="Times New Roman" w:hAnsi="Times New Roman" w:cs="Times New Roman"/>
                <w:b/>
                <w:bCs/>
                <w:sz w:val="24"/>
                <w:szCs w:val="24"/>
              </w:rPr>
              <w:t xml:space="preserve"> 6. Наследственность и изменчивость организмов</w:t>
            </w:r>
          </w:p>
        </w:tc>
        <w:tc>
          <w:tcPr>
            <w:tcW w:w="1362" w:type="dxa"/>
            <w:shd w:val="clear" w:color="auto" w:fill="auto"/>
          </w:tcPr>
          <w:p w14:paraId="38F75A1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16</w:t>
            </w:r>
          </w:p>
        </w:tc>
        <w:tc>
          <w:tcPr>
            <w:tcW w:w="4961" w:type="dxa"/>
            <w:vMerge w:val="restart"/>
            <w:shd w:val="clear" w:color="auto" w:fill="auto"/>
            <w:vAlign w:val="center"/>
          </w:tcPr>
          <w:p w14:paraId="0448B8D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74E7F3A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017C69C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1CF2ABA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24B097B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147D80">
              <w:rPr>
                <w:rFonts w:ascii="Times New Roman" w:hAnsi="Times New Roman" w:cs="Times New Roman"/>
                <w:bCs/>
                <w:sz w:val="24"/>
                <w:szCs w:val="24"/>
              </w:rPr>
              <w:t>ОК-01, ОК-02, ОК-04, ОК-07</w:t>
            </w:r>
          </w:p>
          <w:p w14:paraId="25B814BE" w14:textId="77777777" w:rsidR="004C0C16" w:rsidRPr="00F91ACB"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E43D35">
              <w:rPr>
                <w:rFonts w:ascii="Times New Roman" w:hAnsi="Times New Roman" w:cs="Times New Roman"/>
                <w:bCs/>
                <w:sz w:val="24"/>
                <w:szCs w:val="24"/>
              </w:rPr>
              <w:t>ПК-1.</w:t>
            </w:r>
            <w:r>
              <w:rPr>
                <w:rFonts w:ascii="Times New Roman" w:hAnsi="Times New Roman" w:cs="Times New Roman"/>
                <w:bCs/>
                <w:sz w:val="24"/>
                <w:szCs w:val="24"/>
              </w:rPr>
              <w:t>10</w:t>
            </w:r>
          </w:p>
        </w:tc>
      </w:tr>
      <w:tr w:rsidR="004C0C16" w:rsidRPr="00147D80" w14:paraId="47C19D16" w14:textId="77777777" w:rsidTr="004C0C16">
        <w:trPr>
          <w:trHeight w:val="240"/>
        </w:trPr>
        <w:tc>
          <w:tcPr>
            <w:tcW w:w="539" w:type="dxa"/>
            <w:vMerge w:val="restart"/>
          </w:tcPr>
          <w:p w14:paraId="0709932E"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155FF363"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19</w:t>
            </w:r>
          </w:p>
          <w:p w14:paraId="1D08EA7B"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7A1833C7"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0D875F9B"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1D6B7462"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3E5C9A7C"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019F5A72"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595D8142"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7334A381"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20</w:t>
            </w:r>
          </w:p>
          <w:p w14:paraId="4571920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val="restart"/>
            <w:shd w:val="clear" w:color="auto" w:fill="auto"/>
          </w:tcPr>
          <w:p w14:paraId="30FD2F94"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7C170A5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6.1</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1AF4BA0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91ACB">
              <w:rPr>
                <w:rFonts w:ascii="Times New Roman" w:hAnsi="Times New Roman" w:cs="Times New Roman"/>
                <w:bCs/>
                <w:sz w:val="24"/>
                <w:szCs w:val="24"/>
              </w:rPr>
              <w:t>Закономерности наследования</w:t>
            </w:r>
          </w:p>
          <w:p w14:paraId="39921D6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357DBC8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Содержание учебного материала</w:t>
            </w:r>
          </w:p>
        </w:tc>
        <w:tc>
          <w:tcPr>
            <w:tcW w:w="1362" w:type="dxa"/>
            <w:vMerge w:val="restart"/>
            <w:shd w:val="clear" w:color="auto" w:fill="auto"/>
          </w:tcPr>
          <w:p w14:paraId="33B53F0F"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4B410401"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1843873D"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p w14:paraId="71A7DFB6"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503E3DEE"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7EDAB431"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273FA8C0"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5039856C"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49C0588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961" w:type="dxa"/>
            <w:vMerge/>
            <w:shd w:val="clear" w:color="auto" w:fill="auto"/>
          </w:tcPr>
          <w:p w14:paraId="730FFF4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498AF4EF" w14:textId="77777777" w:rsidTr="004C0C16">
        <w:trPr>
          <w:trHeight w:val="240"/>
        </w:trPr>
        <w:tc>
          <w:tcPr>
            <w:tcW w:w="539" w:type="dxa"/>
            <w:vMerge/>
          </w:tcPr>
          <w:p w14:paraId="69B441B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4349D27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021BCF9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47D80">
              <w:rPr>
                <w:rFonts w:ascii="Times New Roman" w:hAnsi="Times New Roman"/>
                <w:sz w:val="24"/>
                <w:szCs w:val="24"/>
              </w:rPr>
              <w:t>Предмет и задачи генетики. Роль цитологии и эмбриологии в становлении генетики. Вклад российских и зарубежных ученых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14:paraId="7FF680DB"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2EBA3E9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sz w:val="24"/>
                <w:szCs w:val="24"/>
              </w:rPr>
              <w:t xml:space="preserve">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 </w:t>
            </w:r>
            <w:proofErr w:type="spellStart"/>
            <w:r w:rsidRPr="00147D80">
              <w:rPr>
                <w:rFonts w:ascii="Times New Roman" w:hAnsi="Times New Roman"/>
                <w:sz w:val="24"/>
                <w:szCs w:val="24"/>
              </w:rPr>
              <w:t>Дигибридное</w:t>
            </w:r>
            <w:proofErr w:type="spellEnd"/>
            <w:r w:rsidRPr="00147D80">
              <w:rPr>
                <w:rFonts w:ascii="Times New Roman" w:hAnsi="Times New Roman"/>
                <w:sz w:val="24"/>
                <w:szCs w:val="24"/>
              </w:rPr>
              <w:t xml:space="preserve"> скрещивание. Закон независимого наследования признаков. Цитогенетические основы </w:t>
            </w:r>
            <w:proofErr w:type="spellStart"/>
            <w:r w:rsidRPr="00147D80">
              <w:rPr>
                <w:rFonts w:ascii="Times New Roman" w:hAnsi="Times New Roman"/>
                <w:sz w:val="24"/>
                <w:szCs w:val="24"/>
              </w:rPr>
              <w:t>дигибридного</w:t>
            </w:r>
            <w:proofErr w:type="spellEnd"/>
            <w:r w:rsidRPr="00147D80">
              <w:rPr>
                <w:rFonts w:ascii="Times New Roman" w:hAnsi="Times New Roman"/>
                <w:sz w:val="24"/>
                <w:szCs w:val="24"/>
              </w:rPr>
              <w:t xml:space="preserve"> скрещивания. Анализирующее скрещивание. Использование анализирующего скрещивания для определения генотипа особи.</w:t>
            </w:r>
          </w:p>
        </w:tc>
        <w:tc>
          <w:tcPr>
            <w:tcW w:w="1362" w:type="dxa"/>
            <w:vMerge/>
            <w:shd w:val="clear" w:color="auto" w:fill="auto"/>
          </w:tcPr>
          <w:p w14:paraId="39FFAF9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21014A4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3F2C7352" w14:textId="77777777" w:rsidTr="004C0C16">
        <w:trPr>
          <w:trHeight w:val="227"/>
        </w:trPr>
        <w:tc>
          <w:tcPr>
            <w:tcW w:w="539" w:type="dxa"/>
            <w:vMerge w:val="restart"/>
          </w:tcPr>
          <w:p w14:paraId="72E353A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21</w:t>
            </w:r>
          </w:p>
        </w:tc>
        <w:tc>
          <w:tcPr>
            <w:tcW w:w="1956" w:type="dxa"/>
            <w:gridSpan w:val="2"/>
            <w:vMerge/>
          </w:tcPr>
          <w:p w14:paraId="160E38C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3AA4891A" w14:textId="77777777" w:rsidR="004C0C16" w:rsidRPr="00F91ACB"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91ACB">
              <w:rPr>
                <w:rFonts w:ascii="Times New Roman" w:hAnsi="Times New Roman" w:cs="Times New Roman"/>
                <w:b/>
                <w:bCs/>
                <w:sz w:val="24"/>
                <w:szCs w:val="24"/>
              </w:rPr>
              <w:t>Практическ</w:t>
            </w:r>
            <w:r>
              <w:rPr>
                <w:rFonts w:ascii="Times New Roman" w:hAnsi="Times New Roman" w:cs="Times New Roman"/>
                <w:b/>
                <w:bCs/>
                <w:sz w:val="24"/>
                <w:szCs w:val="24"/>
              </w:rPr>
              <w:t>ое занятие</w:t>
            </w:r>
          </w:p>
        </w:tc>
        <w:tc>
          <w:tcPr>
            <w:tcW w:w="1362" w:type="dxa"/>
            <w:vMerge w:val="restart"/>
            <w:shd w:val="clear" w:color="auto" w:fill="auto"/>
          </w:tcPr>
          <w:p w14:paraId="552C726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961" w:type="dxa"/>
            <w:vMerge/>
            <w:shd w:val="clear" w:color="auto" w:fill="auto"/>
          </w:tcPr>
          <w:p w14:paraId="252CB51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244E04A8" w14:textId="77777777" w:rsidTr="004C0C16">
        <w:trPr>
          <w:trHeight w:val="850"/>
        </w:trPr>
        <w:tc>
          <w:tcPr>
            <w:tcW w:w="539" w:type="dxa"/>
            <w:vMerge/>
          </w:tcPr>
          <w:p w14:paraId="2750F89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685C9C1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43DD91F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 xml:space="preserve">№ 2 </w:t>
            </w:r>
            <w:r w:rsidRPr="00147D80">
              <w:rPr>
                <w:rFonts w:ascii="Times New Roman" w:eastAsia="Times New Roman" w:hAnsi="Times New Roman" w:cs="Times New Roman"/>
                <w:sz w:val="24"/>
                <w:szCs w:val="24"/>
              </w:rPr>
              <w:t xml:space="preserve">Решение задач на определение вероятности возникновения наследственных признаков при моно-, </w:t>
            </w:r>
            <w:proofErr w:type="spellStart"/>
            <w:r w:rsidRPr="00147D80">
              <w:rPr>
                <w:rFonts w:ascii="Times New Roman" w:eastAsia="Times New Roman" w:hAnsi="Times New Roman" w:cs="Times New Roman"/>
                <w:sz w:val="24"/>
                <w:szCs w:val="24"/>
              </w:rPr>
              <w:t>ди</w:t>
            </w:r>
            <w:proofErr w:type="spellEnd"/>
            <w:r w:rsidRPr="00147D80">
              <w:rPr>
                <w:rFonts w:ascii="Times New Roman" w:eastAsia="Times New Roman" w:hAnsi="Times New Roman" w:cs="Times New Roman"/>
                <w:sz w:val="24"/>
                <w:szCs w:val="24"/>
              </w:rPr>
              <w:t>-, полигибридном и анализирующем скрещивании, составление генотипических схем скрещивания</w:t>
            </w:r>
          </w:p>
        </w:tc>
        <w:tc>
          <w:tcPr>
            <w:tcW w:w="1362" w:type="dxa"/>
            <w:vMerge/>
            <w:shd w:val="clear" w:color="auto" w:fill="auto"/>
          </w:tcPr>
          <w:p w14:paraId="2634DE7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55471DC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449068CF" w14:textId="77777777" w:rsidTr="004C0C16">
        <w:trPr>
          <w:trHeight w:val="283"/>
        </w:trPr>
        <w:tc>
          <w:tcPr>
            <w:tcW w:w="539" w:type="dxa"/>
            <w:vMerge w:val="restart"/>
          </w:tcPr>
          <w:p w14:paraId="60155EB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22</w:t>
            </w:r>
          </w:p>
        </w:tc>
        <w:tc>
          <w:tcPr>
            <w:tcW w:w="1956" w:type="dxa"/>
            <w:gridSpan w:val="2"/>
            <w:vMerge w:val="restart"/>
            <w:shd w:val="clear" w:color="auto" w:fill="auto"/>
          </w:tcPr>
          <w:p w14:paraId="2EDEBF50"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325E221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6.2</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604E0DB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lastRenderedPageBreak/>
              <w:t>Сцепленное наследование признаков</w:t>
            </w:r>
          </w:p>
          <w:p w14:paraId="2D71050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63DA34A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lastRenderedPageBreak/>
              <w:t>Содержание учебного материала</w:t>
            </w:r>
          </w:p>
        </w:tc>
        <w:tc>
          <w:tcPr>
            <w:tcW w:w="1362" w:type="dxa"/>
            <w:vMerge w:val="restart"/>
            <w:shd w:val="clear" w:color="auto" w:fill="auto"/>
          </w:tcPr>
          <w:p w14:paraId="4521FDF2"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4418179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961" w:type="dxa"/>
            <w:vMerge/>
            <w:shd w:val="clear" w:color="auto" w:fill="auto"/>
          </w:tcPr>
          <w:p w14:paraId="6B4EAEA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3FFDFA89" w14:textId="77777777" w:rsidTr="004C0C16">
        <w:trPr>
          <w:trHeight w:val="240"/>
        </w:trPr>
        <w:tc>
          <w:tcPr>
            <w:tcW w:w="539" w:type="dxa"/>
            <w:vMerge/>
          </w:tcPr>
          <w:p w14:paraId="7311A32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06AC830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232B939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w:t>
            </w:r>
            <w:r w:rsidRPr="00147D80">
              <w:rPr>
                <w:rFonts w:ascii="Times New Roman" w:hAnsi="Times New Roman" w:cs="Times New Roman"/>
                <w:bCs/>
                <w:sz w:val="24"/>
                <w:szCs w:val="24"/>
              </w:rPr>
              <w:lastRenderedPageBreak/>
              <w:t xml:space="preserve">Генетические карты. Генетика пола. Хромосомное определение пола. </w:t>
            </w:r>
            <w:proofErr w:type="spellStart"/>
            <w:r w:rsidRPr="00147D80">
              <w:rPr>
                <w:rFonts w:ascii="Times New Roman" w:hAnsi="Times New Roman" w:cs="Times New Roman"/>
                <w:bCs/>
                <w:sz w:val="24"/>
                <w:szCs w:val="24"/>
              </w:rPr>
              <w:t>Аутосомы</w:t>
            </w:r>
            <w:proofErr w:type="spellEnd"/>
            <w:r w:rsidRPr="00147D80">
              <w:rPr>
                <w:rFonts w:ascii="Times New Roman" w:hAnsi="Times New Roman" w:cs="Times New Roman"/>
                <w:bCs/>
                <w:sz w:val="24"/>
                <w:szCs w:val="24"/>
              </w:rPr>
              <w:t xml:space="preserve"> и половые хромосомы. </w:t>
            </w:r>
            <w:proofErr w:type="spellStart"/>
            <w:r w:rsidRPr="00147D80">
              <w:rPr>
                <w:rFonts w:ascii="Times New Roman" w:hAnsi="Times New Roman" w:cs="Times New Roman"/>
                <w:bCs/>
                <w:sz w:val="24"/>
                <w:szCs w:val="24"/>
              </w:rPr>
              <w:t>Гомогаметные</w:t>
            </w:r>
            <w:proofErr w:type="spellEnd"/>
            <w:r w:rsidRPr="00147D80">
              <w:rPr>
                <w:rFonts w:ascii="Times New Roman" w:hAnsi="Times New Roman" w:cs="Times New Roman"/>
                <w:bCs/>
                <w:sz w:val="24"/>
                <w:szCs w:val="24"/>
              </w:rPr>
              <w:t xml:space="preserve"> и </w:t>
            </w:r>
            <w:proofErr w:type="spellStart"/>
            <w:r w:rsidRPr="00147D80">
              <w:rPr>
                <w:rFonts w:ascii="Times New Roman" w:hAnsi="Times New Roman" w:cs="Times New Roman"/>
                <w:bCs/>
                <w:sz w:val="24"/>
                <w:szCs w:val="24"/>
              </w:rPr>
              <w:t>гетерогаметные</w:t>
            </w:r>
            <w:proofErr w:type="spellEnd"/>
            <w:r w:rsidRPr="00147D80">
              <w:rPr>
                <w:rFonts w:ascii="Times New Roman" w:hAnsi="Times New Roman" w:cs="Times New Roman"/>
                <w:bCs/>
                <w:sz w:val="24"/>
                <w:szCs w:val="24"/>
              </w:rPr>
              <w:t xml:space="preserve"> организмы. Наследование признаков, сцепленных с полом</w:t>
            </w:r>
          </w:p>
        </w:tc>
        <w:tc>
          <w:tcPr>
            <w:tcW w:w="1362" w:type="dxa"/>
            <w:vMerge/>
            <w:shd w:val="clear" w:color="auto" w:fill="auto"/>
          </w:tcPr>
          <w:p w14:paraId="59C8C3F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0613C87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61A72A3F" w14:textId="77777777" w:rsidTr="004C0C16">
        <w:trPr>
          <w:trHeight w:val="283"/>
        </w:trPr>
        <w:tc>
          <w:tcPr>
            <w:tcW w:w="539" w:type="dxa"/>
            <w:vMerge w:val="restart"/>
          </w:tcPr>
          <w:p w14:paraId="0D811EE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23</w:t>
            </w:r>
          </w:p>
        </w:tc>
        <w:tc>
          <w:tcPr>
            <w:tcW w:w="1956" w:type="dxa"/>
            <w:gridSpan w:val="2"/>
            <w:vMerge/>
          </w:tcPr>
          <w:p w14:paraId="2D8C5D0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7CDA1488" w14:textId="77777777" w:rsidR="004C0C16" w:rsidRPr="00F91ACB"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F91ACB">
              <w:rPr>
                <w:rFonts w:ascii="Times New Roman" w:hAnsi="Times New Roman" w:cs="Times New Roman"/>
                <w:b/>
                <w:bCs/>
                <w:sz w:val="24"/>
                <w:szCs w:val="24"/>
              </w:rPr>
              <w:t>Практическ</w:t>
            </w:r>
            <w:r>
              <w:rPr>
                <w:rFonts w:ascii="Times New Roman" w:hAnsi="Times New Roman" w:cs="Times New Roman"/>
                <w:b/>
                <w:bCs/>
                <w:sz w:val="24"/>
                <w:szCs w:val="24"/>
              </w:rPr>
              <w:t>ое занятие</w:t>
            </w:r>
          </w:p>
        </w:tc>
        <w:tc>
          <w:tcPr>
            <w:tcW w:w="1362" w:type="dxa"/>
            <w:vMerge w:val="restart"/>
            <w:shd w:val="clear" w:color="auto" w:fill="auto"/>
          </w:tcPr>
          <w:p w14:paraId="5552A5A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961" w:type="dxa"/>
            <w:vMerge/>
            <w:shd w:val="clear" w:color="auto" w:fill="auto"/>
          </w:tcPr>
          <w:p w14:paraId="5EAB033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62597CF2" w14:textId="77777777" w:rsidTr="004C0C16">
        <w:trPr>
          <w:trHeight w:val="624"/>
        </w:trPr>
        <w:tc>
          <w:tcPr>
            <w:tcW w:w="539" w:type="dxa"/>
            <w:vMerge/>
          </w:tcPr>
          <w:p w14:paraId="650CA7D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31901E6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00EC195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 3 </w:t>
            </w:r>
            <w:r w:rsidRPr="00147D80">
              <w:rPr>
                <w:rFonts w:ascii="Times New Roman" w:eastAsia="Times New Roman" w:hAnsi="Times New Roman" w:cs="Times New Roman"/>
                <w:sz w:val="24"/>
                <w:szCs w:val="24"/>
              </w:rPr>
              <w:t>Решение задач на определение вероятности возникновения наследственных признаков при сцепленном наследовании, составление генотипических схем скрещивания</w:t>
            </w:r>
          </w:p>
        </w:tc>
        <w:tc>
          <w:tcPr>
            <w:tcW w:w="1362" w:type="dxa"/>
            <w:vMerge/>
            <w:shd w:val="clear" w:color="auto" w:fill="auto"/>
          </w:tcPr>
          <w:p w14:paraId="7C94B4A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6FE2942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560A909F" w14:textId="77777777" w:rsidTr="004C0C16">
        <w:trPr>
          <w:trHeight w:val="260"/>
        </w:trPr>
        <w:tc>
          <w:tcPr>
            <w:tcW w:w="539" w:type="dxa"/>
            <w:vMerge w:val="restart"/>
          </w:tcPr>
          <w:p w14:paraId="1E1B2A5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24</w:t>
            </w:r>
          </w:p>
        </w:tc>
        <w:tc>
          <w:tcPr>
            <w:tcW w:w="1956" w:type="dxa"/>
            <w:gridSpan w:val="2"/>
            <w:vMerge w:val="restart"/>
            <w:shd w:val="clear" w:color="auto" w:fill="auto"/>
          </w:tcPr>
          <w:p w14:paraId="1334A1C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6.3</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652E218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Закономерности изменчивости</w:t>
            </w:r>
          </w:p>
          <w:p w14:paraId="35C955F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07F4C73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Содержание учебного материала</w:t>
            </w:r>
          </w:p>
        </w:tc>
        <w:tc>
          <w:tcPr>
            <w:tcW w:w="1362" w:type="dxa"/>
            <w:vMerge w:val="restart"/>
            <w:shd w:val="clear" w:color="auto" w:fill="auto"/>
          </w:tcPr>
          <w:p w14:paraId="548B6FE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961" w:type="dxa"/>
            <w:vMerge/>
            <w:shd w:val="clear" w:color="auto" w:fill="auto"/>
          </w:tcPr>
          <w:p w14:paraId="0451ED5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2C369144" w14:textId="77777777" w:rsidTr="004C0C16">
        <w:trPr>
          <w:trHeight w:val="240"/>
        </w:trPr>
        <w:tc>
          <w:tcPr>
            <w:tcW w:w="539" w:type="dxa"/>
            <w:vMerge/>
          </w:tcPr>
          <w:p w14:paraId="6E5B0D2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3615B3B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799C663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47D80">
              <w:rPr>
                <w:rFonts w:ascii="Times New Roman" w:hAnsi="Times New Roman"/>
                <w:sz w:val="24"/>
                <w:szCs w:val="24"/>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 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w:t>
            </w:r>
            <w:r>
              <w:rPr>
                <w:rFonts w:ascii="Times New Roman" w:hAnsi="Times New Roman"/>
                <w:sz w:val="24"/>
                <w:szCs w:val="24"/>
              </w:rPr>
              <w:t xml:space="preserve">гических рядов в наследственной изменчивости </w:t>
            </w:r>
            <w:r w:rsidRPr="00147D80">
              <w:rPr>
                <w:rFonts w:ascii="Times New Roman" w:hAnsi="Times New Roman"/>
                <w:sz w:val="24"/>
                <w:szCs w:val="24"/>
              </w:rPr>
              <w:t>Н. И. Вавилова</w:t>
            </w:r>
          </w:p>
        </w:tc>
        <w:tc>
          <w:tcPr>
            <w:tcW w:w="1362" w:type="dxa"/>
            <w:vMerge/>
            <w:shd w:val="clear" w:color="auto" w:fill="auto"/>
          </w:tcPr>
          <w:p w14:paraId="0009698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0422201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0FB03942" w14:textId="77777777" w:rsidTr="004C0C16">
        <w:trPr>
          <w:trHeight w:val="240"/>
        </w:trPr>
        <w:tc>
          <w:tcPr>
            <w:tcW w:w="539" w:type="dxa"/>
            <w:vMerge w:val="restart"/>
          </w:tcPr>
          <w:p w14:paraId="446F9C9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25</w:t>
            </w:r>
          </w:p>
        </w:tc>
        <w:tc>
          <w:tcPr>
            <w:tcW w:w="1956" w:type="dxa"/>
            <w:gridSpan w:val="2"/>
            <w:vMerge/>
          </w:tcPr>
          <w:p w14:paraId="08D707A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3C4E41E1" w14:textId="77777777" w:rsidR="004C0C16" w:rsidRPr="00F91ACB"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91ACB">
              <w:rPr>
                <w:rFonts w:ascii="Times New Roman" w:hAnsi="Times New Roman" w:cs="Times New Roman"/>
                <w:b/>
                <w:bCs/>
                <w:sz w:val="24"/>
                <w:szCs w:val="24"/>
              </w:rPr>
              <w:t>Практическ</w:t>
            </w:r>
            <w:r>
              <w:rPr>
                <w:rFonts w:ascii="Times New Roman" w:hAnsi="Times New Roman" w:cs="Times New Roman"/>
                <w:b/>
                <w:bCs/>
                <w:sz w:val="24"/>
                <w:szCs w:val="24"/>
              </w:rPr>
              <w:t>ое занятие</w:t>
            </w:r>
          </w:p>
        </w:tc>
        <w:tc>
          <w:tcPr>
            <w:tcW w:w="1362" w:type="dxa"/>
            <w:vMerge w:val="restart"/>
            <w:shd w:val="clear" w:color="auto" w:fill="auto"/>
          </w:tcPr>
          <w:p w14:paraId="214219E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961" w:type="dxa"/>
            <w:vMerge/>
            <w:shd w:val="clear" w:color="auto" w:fill="auto"/>
          </w:tcPr>
          <w:p w14:paraId="7FE8592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51A97235" w14:textId="77777777" w:rsidTr="004C0C16">
        <w:trPr>
          <w:trHeight w:val="240"/>
        </w:trPr>
        <w:tc>
          <w:tcPr>
            <w:tcW w:w="539" w:type="dxa"/>
            <w:vMerge/>
          </w:tcPr>
          <w:p w14:paraId="76914C9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3F348F8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5E740BB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 xml:space="preserve">№ 4 </w:t>
            </w:r>
            <w:r w:rsidRPr="00147D80">
              <w:rPr>
                <w:rFonts w:ascii="Times New Roman" w:eastAsia="Times New Roman" w:hAnsi="Times New Roman" w:cs="Times New Roman"/>
                <w:sz w:val="24"/>
                <w:szCs w:val="24"/>
              </w:rPr>
              <w:t>Решение задач на определение вероятности возникновения наследственных признаков при различных типах взаимодействия генов, составление генотипических схем скрещивания</w:t>
            </w:r>
          </w:p>
        </w:tc>
        <w:tc>
          <w:tcPr>
            <w:tcW w:w="1362" w:type="dxa"/>
            <w:vMerge/>
            <w:shd w:val="clear" w:color="auto" w:fill="auto"/>
          </w:tcPr>
          <w:p w14:paraId="24F2FA4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1878142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20AFBB31" w14:textId="77777777" w:rsidTr="004C0C16">
        <w:trPr>
          <w:trHeight w:val="240"/>
        </w:trPr>
        <w:tc>
          <w:tcPr>
            <w:tcW w:w="539" w:type="dxa"/>
            <w:vMerge w:val="restart"/>
          </w:tcPr>
          <w:p w14:paraId="6C8F3FE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26</w:t>
            </w:r>
          </w:p>
        </w:tc>
        <w:tc>
          <w:tcPr>
            <w:tcW w:w="1956" w:type="dxa"/>
            <w:gridSpan w:val="2"/>
            <w:vMerge w:val="restart"/>
            <w:shd w:val="clear" w:color="auto" w:fill="auto"/>
          </w:tcPr>
          <w:p w14:paraId="4E9298C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6.4</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68FB851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Генетика человека</w:t>
            </w:r>
          </w:p>
          <w:p w14:paraId="142EE20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65A1483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Содержание учебного материала</w:t>
            </w:r>
          </w:p>
        </w:tc>
        <w:tc>
          <w:tcPr>
            <w:tcW w:w="1362" w:type="dxa"/>
            <w:vMerge w:val="restart"/>
            <w:shd w:val="clear" w:color="auto" w:fill="auto"/>
          </w:tcPr>
          <w:p w14:paraId="775BFF27" w14:textId="77777777" w:rsidR="004C0C16" w:rsidRPr="00B43FEA"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961" w:type="dxa"/>
            <w:vMerge/>
            <w:shd w:val="clear" w:color="auto" w:fill="auto"/>
          </w:tcPr>
          <w:p w14:paraId="1F587C9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4CD42C1F" w14:textId="77777777" w:rsidTr="004C0C16">
        <w:trPr>
          <w:trHeight w:val="670"/>
        </w:trPr>
        <w:tc>
          <w:tcPr>
            <w:tcW w:w="539" w:type="dxa"/>
            <w:vMerge/>
          </w:tcPr>
          <w:p w14:paraId="10AD0B9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shd w:val="clear" w:color="auto" w:fill="auto"/>
          </w:tcPr>
          <w:p w14:paraId="59A2499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41EE065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sz w:val="24"/>
                <w:szCs w:val="24"/>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147D80">
              <w:rPr>
                <w:rFonts w:ascii="Times New Roman" w:hAnsi="Times New Roman"/>
                <w:sz w:val="24"/>
                <w:szCs w:val="24"/>
              </w:rPr>
              <w:t>полногеномное</w:t>
            </w:r>
            <w:proofErr w:type="spellEnd"/>
            <w:r w:rsidRPr="00147D80">
              <w:rPr>
                <w:rFonts w:ascii="Times New Roman" w:hAnsi="Times New Roman"/>
                <w:sz w:val="24"/>
                <w:szCs w:val="24"/>
              </w:rPr>
              <w:t xml:space="preserve">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w:t>
            </w:r>
            <w:r w:rsidRPr="00147D80">
              <w:rPr>
                <w:rFonts w:ascii="Times New Roman" w:hAnsi="Times New Roman"/>
                <w:sz w:val="24"/>
                <w:szCs w:val="24"/>
              </w:rPr>
              <w:lastRenderedPageBreak/>
              <w:t xml:space="preserve">Принципы здорового образа жизни, диагностики, профилактики и лечения генетических болезней. Медико-генетическое консультирование. </w:t>
            </w:r>
            <w:r>
              <w:rPr>
                <w:rFonts w:ascii="Times New Roman" w:hAnsi="Times New Roman"/>
                <w:sz w:val="24"/>
                <w:szCs w:val="24"/>
              </w:rPr>
              <w:t xml:space="preserve">Значение медицинской генетики </w:t>
            </w:r>
            <w:proofErr w:type="spellStart"/>
            <w:r>
              <w:rPr>
                <w:rFonts w:ascii="Times New Roman" w:hAnsi="Times New Roman"/>
                <w:sz w:val="24"/>
                <w:szCs w:val="24"/>
              </w:rPr>
              <w:t>впредотвращении</w:t>
            </w:r>
            <w:proofErr w:type="spellEnd"/>
            <w:r>
              <w:rPr>
                <w:rFonts w:ascii="Times New Roman" w:hAnsi="Times New Roman"/>
                <w:sz w:val="24"/>
                <w:szCs w:val="24"/>
              </w:rPr>
              <w:t xml:space="preserve"> </w:t>
            </w:r>
            <w:r w:rsidRPr="00147D80">
              <w:rPr>
                <w:rFonts w:ascii="Times New Roman" w:hAnsi="Times New Roman"/>
                <w:sz w:val="24"/>
                <w:szCs w:val="24"/>
              </w:rPr>
              <w:t>и лечении генетических заболеваний человека</w:t>
            </w:r>
          </w:p>
        </w:tc>
        <w:tc>
          <w:tcPr>
            <w:tcW w:w="1362" w:type="dxa"/>
            <w:vMerge/>
            <w:shd w:val="clear" w:color="auto" w:fill="auto"/>
          </w:tcPr>
          <w:p w14:paraId="6376F5D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65C189E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4926F156" w14:textId="77777777" w:rsidTr="004C0C16">
        <w:trPr>
          <w:trHeight w:val="263"/>
        </w:trPr>
        <w:tc>
          <w:tcPr>
            <w:tcW w:w="539" w:type="dxa"/>
          </w:tcPr>
          <w:p w14:paraId="02AD8CD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p>
        </w:tc>
        <w:tc>
          <w:tcPr>
            <w:tcW w:w="9044" w:type="dxa"/>
            <w:gridSpan w:val="3"/>
            <w:shd w:val="clear" w:color="auto" w:fill="auto"/>
          </w:tcPr>
          <w:p w14:paraId="5701A77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
                <w:bCs/>
                <w:sz w:val="24"/>
                <w:szCs w:val="24"/>
              </w:rPr>
              <w:t xml:space="preserve">Раздел 7. </w:t>
            </w:r>
            <w:r w:rsidRPr="00147D80">
              <w:rPr>
                <w:rFonts w:ascii="Times New Roman" w:eastAsia="Times New Roman" w:hAnsi="Times New Roman" w:cs="Times New Roman"/>
                <w:b/>
                <w:sz w:val="24"/>
                <w:szCs w:val="24"/>
              </w:rPr>
              <w:t>Эволюционная биология</w:t>
            </w:r>
          </w:p>
        </w:tc>
        <w:tc>
          <w:tcPr>
            <w:tcW w:w="1362" w:type="dxa"/>
            <w:shd w:val="clear" w:color="auto" w:fill="auto"/>
          </w:tcPr>
          <w:p w14:paraId="75826E6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4961" w:type="dxa"/>
            <w:vMerge w:val="restart"/>
            <w:shd w:val="clear" w:color="auto" w:fill="auto"/>
            <w:vAlign w:val="center"/>
          </w:tcPr>
          <w:p w14:paraId="27D14A2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cs="Times New Roman"/>
                <w:bCs/>
                <w:sz w:val="24"/>
                <w:szCs w:val="24"/>
              </w:rPr>
            </w:pPr>
            <w:r w:rsidRPr="00147D80">
              <w:rPr>
                <w:rFonts w:ascii="Times New Roman" w:hAnsi="Times New Roman" w:cs="Times New Roman"/>
                <w:bCs/>
                <w:sz w:val="24"/>
                <w:szCs w:val="24"/>
              </w:rPr>
              <w:t>ОК-01, ОК-02, ОК-04, ОК-07</w:t>
            </w:r>
          </w:p>
          <w:p w14:paraId="23171FAD" w14:textId="77777777" w:rsidR="004C0C16" w:rsidRPr="00744CAB"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ПК-1.10</w:t>
            </w:r>
          </w:p>
        </w:tc>
      </w:tr>
      <w:tr w:rsidR="004C0C16" w:rsidRPr="00147D80" w14:paraId="20049FD2" w14:textId="77777777" w:rsidTr="004C0C16">
        <w:trPr>
          <w:trHeight w:val="240"/>
        </w:trPr>
        <w:tc>
          <w:tcPr>
            <w:tcW w:w="539" w:type="dxa"/>
            <w:vMerge w:val="restart"/>
          </w:tcPr>
          <w:p w14:paraId="760540A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27</w:t>
            </w:r>
          </w:p>
        </w:tc>
        <w:tc>
          <w:tcPr>
            <w:tcW w:w="1956" w:type="dxa"/>
            <w:gridSpan w:val="2"/>
            <w:vMerge w:val="restart"/>
            <w:shd w:val="clear" w:color="auto" w:fill="auto"/>
          </w:tcPr>
          <w:p w14:paraId="428DA99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7.1</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4FB01A2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 xml:space="preserve">Эволюционная теория </w:t>
            </w:r>
            <w:r w:rsidRPr="00147D80">
              <w:rPr>
                <w:rFonts w:ascii="Times New Roman" w:hAnsi="Times New Roman" w:cs="Times New Roman"/>
                <w:bCs/>
                <w:sz w:val="24"/>
                <w:szCs w:val="24"/>
              </w:rPr>
              <w:br/>
              <w:t>и ее место в биологии</w:t>
            </w:r>
          </w:p>
          <w:p w14:paraId="31E79C7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1D6A3C5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Содержание учебного материала</w:t>
            </w:r>
          </w:p>
        </w:tc>
        <w:tc>
          <w:tcPr>
            <w:tcW w:w="1362" w:type="dxa"/>
            <w:vMerge w:val="restart"/>
            <w:shd w:val="clear" w:color="auto" w:fill="auto"/>
          </w:tcPr>
          <w:p w14:paraId="0F9A083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147D80">
              <w:rPr>
                <w:rFonts w:ascii="Times New Roman" w:hAnsi="Times New Roman" w:cs="Times New Roman"/>
                <w:bCs/>
                <w:sz w:val="24"/>
                <w:szCs w:val="24"/>
              </w:rPr>
              <w:t>2</w:t>
            </w:r>
          </w:p>
        </w:tc>
        <w:tc>
          <w:tcPr>
            <w:tcW w:w="4961" w:type="dxa"/>
            <w:vMerge/>
            <w:shd w:val="clear" w:color="auto" w:fill="auto"/>
          </w:tcPr>
          <w:p w14:paraId="233AC0D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7C65C149" w14:textId="77777777" w:rsidTr="004C0C16">
        <w:trPr>
          <w:trHeight w:val="658"/>
        </w:trPr>
        <w:tc>
          <w:tcPr>
            <w:tcW w:w="539" w:type="dxa"/>
            <w:vMerge/>
          </w:tcPr>
          <w:p w14:paraId="6C73F91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3828550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7E52CDA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 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живых организмов. 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c>
          <w:tcPr>
            <w:tcW w:w="1362" w:type="dxa"/>
            <w:vMerge/>
            <w:shd w:val="clear" w:color="auto" w:fill="auto"/>
          </w:tcPr>
          <w:p w14:paraId="49A9416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7D3F31C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398E0BFD" w14:textId="77777777" w:rsidTr="004C0C16">
        <w:trPr>
          <w:trHeight w:val="240"/>
        </w:trPr>
        <w:tc>
          <w:tcPr>
            <w:tcW w:w="539" w:type="dxa"/>
            <w:vMerge w:val="restart"/>
          </w:tcPr>
          <w:p w14:paraId="66B502A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28</w:t>
            </w:r>
          </w:p>
        </w:tc>
        <w:tc>
          <w:tcPr>
            <w:tcW w:w="1956" w:type="dxa"/>
            <w:gridSpan w:val="2"/>
            <w:vMerge w:val="restart"/>
            <w:shd w:val="clear" w:color="auto" w:fill="auto"/>
          </w:tcPr>
          <w:p w14:paraId="4932D71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7.2</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3E72902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proofErr w:type="spellStart"/>
            <w:r w:rsidRPr="00147D80">
              <w:rPr>
                <w:rFonts w:ascii="Times New Roman" w:hAnsi="Times New Roman" w:cs="Times New Roman"/>
                <w:bCs/>
                <w:sz w:val="24"/>
                <w:szCs w:val="24"/>
              </w:rPr>
              <w:t>Микроэволюция</w:t>
            </w:r>
            <w:proofErr w:type="spellEnd"/>
          </w:p>
          <w:p w14:paraId="4C12141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p>
        </w:tc>
        <w:tc>
          <w:tcPr>
            <w:tcW w:w="7088" w:type="dxa"/>
            <w:shd w:val="clear" w:color="auto" w:fill="auto"/>
          </w:tcPr>
          <w:p w14:paraId="6C99BF5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Содержание учебного материала</w:t>
            </w:r>
          </w:p>
        </w:tc>
        <w:tc>
          <w:tcPr>
            <w:tcW w:w="1362" w:type="dxa"/>
            <w:vMerge w:val="restart"/>
            <w:shd w:val="clear" w:color="auto" w:fill="auto"/>
          </w:tcPr>
          <w:p w14:paraId="614DAE7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961" w:type="dxa"/>
            <w:vMerge/>
            <w:shd w:val="clear" w:color="auto" w:fill="auto"/>
          </w:tcPr>
          <w:p w14:paraId="7C2BDB6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534706EF" w14:textId="77777777" w:rsidTr="004C0C16">
        <w:trPr>
          <w:trHeight w:val="567"/>
        </w:trPr>
        <w:tc>
          <w:tcPr>
            <w:tcW w:w="539" w:type="dxa"/>
            <w:vMerge/>
          </w:tcPr>
          <w:p w14:paraId="196EBAA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47FB9F6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1B1E896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 xml:space="preserve">Синтетическая теория эволюции (СТЭ) и её основные положения. </w:t>
            </w:r>
            <w:proofErr w:type="spellStart"/>
            <w:r w:rsidRPr="00147D80">
              <w:rPr>
                <w:rFonts w:ascii="Times New Roman" w:hAnsi="Times New Roman" w:cs="Times New Roman"/>
                <w:bCs/>
                <w:sz w:val="24"/>
                <w:szCs w:val="24"/>
              </w:rPr>
              <w:t>Микроэволюция</w:t>
            </w:r>
            <w:proofErr w:type="spellEnd"/>
            <w:r w:rsidRPr="00147D80">
              <w:rPr>
                <w:rFonts w:ascii="Times New Roman" w:hAnsi="Times New Roman" w:cs="Times New Roman"/>
                <w:bCs/>
                <w:sz w:val="24"/>
                <w:szCs w:val="24"/>
              </w:rPr>
              <w:t>. Популяция как единица вида и эволюции. Движущие силы (факторы)эволюции видов в природе. Мутационный процесс и комбинативная изменчивость. Популяционные волны и дрейф генов. Изоляция и миграция. Естественный отбор – направляющий фактор эволюции. Формы естественного отбора. Приспособленность организмов как результат эволюции. Примеры приспособлений у организмов. Ароморфозы и идиоадаптации. Вид и видообразование. Критерии вида. Основные формы видообразования: географическое, экологическое</w:t>
            </w:r>
          </w:p>
        </w:tc>
        <w:tc>
          <w:tcPr>
            <w:tcW w:w="1362" w:type="dxa"/>
            <w:vMerge/>
            <w:shd w:val="clear" w:color="auto" w:fill="auto"/>
          </w:tcPr>
          <w:p w14:paraId="7D8B337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6041B19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35FEC0E1" w14:textId="77777777" w:rsidTr="004C0C16">
        <w:trPr>
          <w:trHeight w:val="240"/>
        </w:trPr>
        <w:tc>
          <w:tcPr>
            <w:tcW w:w="539" w:type="dxa"/>
            <w:vMerge w:val="restart"/>
          </w:tcPr>
          <w:p w14:paraId="66E1DC2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29</w:t>
            </w:r>
          </w:p>
        </w:tc>
        <w:tc>
          <w:tcPr>
            <w:tcW w:w="1956" w:type="dxa"/>
            <w:gridSpan w:val="2"/>
            <w:vMerge w:val="restart"/>
            <w:shd w:val="clear" w:color="auto" w:fill="auto"/>
          </w:tcPr>
          <w:p w14:paraId="01C8DD5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7.3</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11E09D3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Макроэволюция</w:t>
            </w:r>
          </w:p>
          <w:p w14:paraId="70FC007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0EAA38D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Содержание учебного материала</w:t>
            </w:r>
          </w:p>
        </w:tc>
        <w:tc>
          <w:tcPr>
            <w:tcW w:w="1362" w:type="dxa"/>
            <w:vMerge w:val="restart"/>
            <w:shd w:val="clear" w:color="auto" w:fill="auto"/>
          </w:tcPr>
          <w:p w14:paraId="3353235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961" w:type="dxa"/>
            <w:vMerge/>
            <w:shd w:val="clear" w:color="auto" w:fill="auto"/>
          </w:tcPr>
          <w:p w14:paraId="1780746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14310038" w14:textId="77777777" w:rsidTr="004C0C16">
        <w:trPr>
          <w:trHeight w:val="240"/>
        </w:trPr>
        <w:tc>
          <w:tcPr>
            <w:tcW w:w="539" w:type="dxa"/>
            <w:vMerge/>
          </w:tcPr>
          <w:p w14:paraId="093A3E5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1A75ADA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2F94902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Макроэволюция. Формы эволюции: филетическая, дивергентная, конвергентная, параллельная. Необратимость эволюции</w:t>
            </w:r>
          </w:p>
        </w:tc>
        <w:tc>
          <w:tcPr>
            <w:tcW w:w="1362" w:type="dxa"/>
            <w:vMerge/>
            <w:shd w:val="clear" w:color="auto" w:fill="auto"/>
          </w:tcPr>
          <w:p w14:paraId="716BEF6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54CB3EB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6338BB14" w14:textId="77777777" w:rsidTr="004C0C16">
        <w:trPr>
          <w:trHeight w:val="283"/>
        </w:trPr>
        <w:tc>
          <w:tcPr>
            <w:tcW w:w="539" w:type="dxa"/>
          </w:tcPr>
          <w:p w14:paraId="36E217B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p>
        </w:tc>
        <w:tc>
          <w:tcPr>
            <w:tcW w:w="9044" w:type="dxa"/>
            <w:gridSpan w:val="3"/>
            <w:shd w:val="clear" w:color="auto" w:fill="auto"/>
          </w:tcPr>
          <w:p w14:paraId="1AB5C51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
                <w:bCs/>
                <w:sz w:val="24"/>
                <w:szCs w:val="24"/>
              </w:rPr>
              <w:t xml:space="preserve">Раздел 8. </w:t>
            </w:r>
            <w:r w:rsidRPr="00147D80">
              <w:rPr>
                <w:rFonts w:ascii="Times New Roman" w:eastAsia="Times New Roman" w:hAnsi="Times New Roman" w:cs="Times New Roman"/>
                <w:b/>
                <w:sz w:val="24"/>
                <w:szCs w:val="24"/>
              </w:rPr>
              <w:t>Возникновение и развитие жизни на Земле</w:t>
            </w:r>
          </w:p>
        </w:tc>
        <w:tc>
          <w:tcPr>
            <w:tcW w:w="1362" w:type="dxa"/>
            <w:shd w:val="clear" w:color="auto" w:fill="auto"/>
          </w:tcPr>
          <w:p w14:paraId="4A56E0D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4961" w:type="dxa"/>
            <w:vMerge w:val="restart"/>
            <w:shd w:val="clear" w:color="auto" w:fill="auto"/>
            <w:vAlign w:val="bottom"/>
          </w:tcPr>
          <w:p w14:paraId="01FD7281"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147D80">
              <w:rPr>
                <w:rFonts w:ascii="Times New Roman" w:hAnsi="Times New Roman" w:cs="Times New Roman"/>
                <w:bCs/>
                <w:sz w:val="24"/>
                <w:szCs w:val="24"/>
              </w:rPr>
              <w:t>ОК-01, ОК-02, ОК-04, ОК-07</w:t>
            </w:r>
          </w:p>
          <w:p w14:paraId="731E67C5"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ПК-1.8</w:t>
            </w:r>
          </w:p>
          <w:p w14:paraId="707FF78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ПК-1.10</w:t>
            </w:r>
          </w:p>
          <w:p w14:paraId="7847529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r>
      <w:tr w:rsidR="004C0C16" w:rsidRPr="00147D80" w14:paraId="7594C0AA" w14:textId="77777777" w:rsidTr="004C0C16">
        <w:trPr>
          <w:trHeight w:val="240"/>
        </w:trPr>
        <w:tc>
          <w:tcPr>
            <w:tcW w:w="539" w:type="dxa"/>
            <w:vMerge w:val="restart"/>
          </w:tcPr>
          <w:p w14:paraId="126DE61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30</w:t>
            </w:r>
          </w:p>
        </w:tc>
        <w:tc>
          <w:tcPr>
            <w:tcW w:w="1956" w:type="dxa"/>
            <w:gridSpan w:val="2"/>
            <w:vMerge w:val="restart"/>
            <w:shd w:val="clear" w:color="auto" w:fill="auto"/>
          </w:tcPr>
          <w:p w14:paraId="1D2051C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8.1</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7BED0D5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Зарождение и развитие жизни</w:t>
            </w:r>
          </w:p>
        </w:tc>
        <w:tc>
          <w:tcPr>
            <w:tcW w:w="7088" w:type="dxa"/>
            <w:shd w:val="clear" w:color="auto" w:fill="auto"/>
          </w:tcPr>
          <w:p w14:paraId="50258D3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Содержание учебного материала</w:t>
            </w:r>
          </w:p>
        </w:tc>
        <w:tc>
          <w:tcPr>
            <w:tcW w:w="1362" w:type="dxa"/>
            <w:vMerge w:val="restart"/>
            <w:shd w:val="clear" w:color="auto" w:fill="auto"/>
          </w:tcPr>
          <w:p w14:paraId="4BA80D5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147D80">
              <w:rPr>
                <w:rFonts w:ascii="Times New Roman" w:hAnsi="Times New Roman" w:cs="Times New Roman"/>
                <w:bCs/>
                <w:sz w:val="24"/>
                <w:szCs w:val="24"/>
              </w:rPr>
              <w:t>2</w:t>
            </w:r>
          </w:p>
        </w:tc>
        <w:tc>
          <w:tcPr>
            <w:tcW w:w="4961" w:type="dxa"/>
            <w:vMerge/>
            <w:shd w:val="clear" w:color="auto" w:fill="auto"/>
          </w:tcPr>
          <w:p w14:paraId="0914949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3B89176C" w14:textId="77777777" w:rsidTr="004C0C16">
        <w:trPr>
          <w:trHeight w:val="2829"/>
        </w:trPr>
        <w:tc>
          <w:tcPr>
            <w:tcW w:w="539" w:type="dxa"/>
            <w:vMerge/>
          </w:tcPr>
          <w:p w14:paraId="66B01DD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0D76748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1461900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47D80">
              <w:rPr>
                <w:rFonts w:ascii="Times New Roman" w:hAnsi="Times New Roman" w:cs="Times New Roman"/>
                <w:sz w:val="24"/>
                <w:szCs w:val="24"/>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w:t>
            </w:r>
            <w:proofErr w:type="spellStart"/>
            <w:r w:rsidRPr="00147D80">
              <w:rPr>
                <w:rFonts w:ascii="Times New Roman" w:hAnsi="Times New Roman" w:cs="Times New Roman"/>
                <w:sz w:val="24"/>
                <w:szCs w:val="24"/>
              </w:rPr>
              <w:t>изнеорганических</w:t>
            </w:r>
            <w:proofErr w:type="spellEnd"/>
            <w:r w:rsidRPr="00147D80">
              <w:rPr>
                <w:rFonts w:ascii="Times New Roman" w:hAnsi="Times New Roman" w:cs="Times New Roman"/>
                <w:sz w:val="24"/>
                <w:szCs w:val="24"/>
              </w:rPr>
              <w:t xml:space="preserve">. Экспериментальное подтверждение химической эволюции. Начальные этапы биологической эволюции. Гипотеза РНК- мира. Формирование мембранных структур и возникновение </w:t>
            </w:r>
            <w:proofErr w:type="spellStart"/>
            <w:r w:rsidRPr="00147D80">
              <w:rPr>
                <w:rFonts w:ascii="Times New Roman" w:hAnsi="Times New Roman" w:cs="Times New Roman"/>
                <w:sz w:val="24"/>
                <w:szCs w:val="24"/>
              </w:rPr>
              <w:t>протоклетки</w:t>
            </w:r>
            <w:proofErr w:type="spellEnd"/>
            <w:r w:rsidRPr="00147D80">
              <w:rPr>
                <w:rFonts w:ascii="Times New Roman" w:hAnsi="Times New Roman" w:cs="Times New Roman"/>
                <w:sz w:val="24"/>
                <w:szCs w:val="24"/>
              </w:rPr>
              <w:t>. Первые клетки и их эволюция. Формирование основных групп живых организмов.</w:t>
            </w:r>
          </w:p>
          <w:p w14:paraId="7DDF115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sz w:val="24"/>
                <w:szCs w:val="24"/>
              </w:rPr>
              <w:t xml:space="preserve">Развитие жизни на Земле по эрам и периодам. </w:t>
            </w:r>
            <w:proofErr w:type="spellStart"/>
            <w:r w:rsidRPr="00147D80">
              <w:rPr>
                <w:rFonts w:ascii="Times New Roman" w:hAnsi="Times New Roman" w:cs="Times New Roman"/>
                <w:sz w:val="24"/>
                <w:szCs w:val="24"/>
              </w:rPr>
              <w:t>Катархей</w:t>
            </w:r>
            <w:proofErr w:type="spellEnd"/>
            <w:r w:rsidRPr="00147D80">
              <w:rPr>
                <w:rFonts w:ascii="Times New Roman" w:hAnsi="Times New Roman" w:cs="Times New Roman"/>
                <w:sz w:val="24"/>
                <w:szCs w:val="24"/>
              </w:rPr>
              <w:t>.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Кайнозойская эра и её периоды: палеогеновый, неогеновый, антропогеновый</w:t>
            </w:r>
            <w:r>
              <w:rPr>
                <w:rFonts w:ascii="Times New Roman" w:hAnsi="Times New Roman" w:cs="Times New Roman"/>
                <w:sz w:val="24"/>
                <w:szCs w:val="24"/>
              </w:rPr>
              <w:t>.</w:t>
            </w:r>
            <w:r w:rsidRPr="00147D80">
              <w:rPr>
                <w:rFonts w:ascii="Times New Roman" w:hAnsi="Times New Roman" w:cs="Times New Roman"/>
                <w:sz w:val="24"/>
                <w:szCs w:val="24"/>
              </w:rPr>
              <w:t xml:space="preserve"> Характеристика климата и геологических процессов</w:t>
            </w:r>
          </w:p>
        </w:tc>
        <w:tc>
          <w:tcPr>
            <w:tcW w:w="1362" w:type="dxa"/>
            <w:vMerge/>
            <w:shd w:val="clear" w:color="auto" w:fill="auto"/>
          </w:tcPr>
          <w:p w14:paraId="71AA1F2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267A43D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5BF98AFF" w14:textId="77777777" w:rsidTr="004C0C16">
        <w:trPr>
          <w:trHeight w:val="240"/>
        </w:trPr>
        <w:tc>
          <w:tcPr>
            <w:tcW w:w="539" w:type="dxa"/>
            <w:vMerge w:val="restart"/>
          </w:tcPr>
          <w:p w14:paraId="15546A4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31</w:t>
            </w:r>
          </w:p>
        </w:tc>
        <w:tc>
          <w:tcPr>
            <w:tcW w:w="1956" w:type="dxa"/>
            <w:gridSpan w:val="2"/>
            <w:vMerge w:val="restart"/>
            <w:shd w:val="clear" w:color="auto" w:fill="auto"/>
          </w:tcPr>
          <w:p w14:paraId="627E93D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8.2</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2CFA7BB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Система органического мира</w:t>
            </w:r>
          </w:p>
        </w:tc>
        <w:tc>
          <w:tcPr>
            <w:tcW w:w="7088" w:type="dxa"/>
            <w:shd w:val="clear" w:color="auto" w:fill="auto"/>
          </w:tcPr>
          <w:p w14:paraId="206908C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Содержание учебного материала</w:t>
            </w:r>
          </w:p>
        </w:tc>
        <w:tc>
          <w:tcPr>
            <w:tcW w:w="1362" w:type="dxa"/>
            <w:vMerge w:val="restart"/>
            <w:shd w:val="clear" w:color="auto" w:fill="auto"/>
          </w:tcPr>
          <w:p w14:paraId="78837AD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147D80">
              <w:rPr>
                <w:rFonts w:ascii="Times New Roman" w:hAnsi="Times New Roman" w:cs="Times New Roman"/>
                <w:bCs/>
                <w:sz w:val="24"/>
                <w:szCs w:val="24"/>
              </w:rPr>
              <w:t>2</w:t>
            </w:r>
          </w:p>
        </w:tc>
        <w:tc>
          <w:tcPr>
            <w:tcW w:w="4961" w:type="dxa"/>
            <w:vMerge/>
            <w:shd w:val="clear" w:color="auto" w:fill="auto"/>
          </w:tcPr>
          <w:p w14:paraId="670C3FD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5FECED34" w14:textId="77777777" w:rsidTr="004C0C16">
        <w:trPr>
          <w:trHeight w:val="240"/>
        </w:trPr>
        <w:tc>
          <w:tcPr>
            <w:tcW w:w="539" w:type="dxa"/>
            <w:vMerge/>
          </w:tcPr>
          <w:p w14:paraId="0F56307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788DA77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6D5F159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eastAsia="Times New Roman" w:hAnsi="Times New Roman" w:cs="Times New Roman"/>
                <w:bCs/>
                <w:sz w:val="24"/>
                <w:szCs w:val="24"/>
              </w:rPr>
              <w:t>Система органического мира как отражение эволюции. Основные систематические группы организмов.</w:t>
            </w:r>
            <w:r w:rsidRPr="00147D80">
              <w:rPr>
                <w:rFonts w:ascii="Times New Roman" w:hAnsi="Times New Roman" w:cs="Times New Roman"/>
                <w:sz w:val="24"/>
                <w:szCs w:val="24"/>
              </w:rPr>
              <w:t xml:space="preserve"> Основные этапы эволюции растительного и животного мира. Ароморфозы у растений и животных. Появление, расцвет и вымирание групп живых организмов</w:t>
            </w:r>
          </w:p>
        </w:tc>
        <w:tc>
          <w:tcPr>
            <w:tcW w:w="1362" w:type="dxa"/>
            <w:vMerge/>
            <w:shd w:val="clear" w:color="auto" w:fill="auto"/>
          </w:tcPr>
          <w:p w14:paraId="73CD12A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1D51A32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12B4BC44" w14:textId="77777777" w:rsidTr="004C0C16">
        <w:trPr>
          <w:trHeight w:val="240"/>
        </w:trPr>
        <w:tc>
          <w:tcPr>
            <w:tcW w:w="539" w:type="dxa"/>
            <w:vMerge w:val="restart"/>
          </w:tcPr>
          <w:p w14:paraId="1F54BC2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32</w:t>
            </w:r>
          </w:p>
        </w:tc>
        <w:tc>
          <w:tcPr>
            <w:tcW w:w="1956" w:type="dxa"/>
            <w:gridSpan w:val="2"/>
            <w:vMerge w:val="restart"/>
            <w:shd w:val="clear" w:color="auto" w:fill="auto"/>
          </w:tcPr>
          <w:p w14:paraId="10C3235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8.3</w:t>
            </w:r>
            <w:r>
              <w:rPr>
                <w:rFonts w:ascii="Times New Roman" w:hAnsi="Times New Roman" w:cs="Times New Roman"/>
                <w:bCs/>
                <w:sz w:val="24"/>
                <w:szCs w:val="24"/>
              </w:rPr>
              <w:t>.</w:t>
            </w:r>
            <w:r w:rsidRPr="00147D80">
              <w:rPr>
                <w:rFonts w:ascii="Times New Roman" w:hAnsi="Times New Roman" w:cs="Times New Roman"/>
                <w:bCs/>
                <w:sz w:val="24"/>
                <w:szCs w:val="24"/>
              </w:rPr>
              <w:t xml:space="preserve"> Происхождение человека – антропогенез. Основные стадии эволюции человека</w:t>
            </w:r>
          </w:p>
          <w:p w14:paraId="292EE3F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06ED740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lastRenderedPageBreak/>
              <w:t>Содержание учебного материала</w:t>
            </w:r>
          </w:p>
        </w:tc>
        <w:tc>
          <w:tcPr>
            <w:tcW w:w="1362" w:type="dxa"/>
            <w:vMerge w:val="restart"/>
            <w:shd w:val="clear" w:color="auto" w:fill="auto"/>
          </w:tcPr>
          <w:p w14:paraId="5E87C69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961" w:type="dxa"/>
            <w:vMerge/>
            <w:shd w:val="clear" w:color="auto" w:fill="auto"/>
          </w:tcPr>
          <w:p w14:paraId="19DB721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01F24448" w14:textId="77777777" w:rsidTr="004C0C16">
        <w:trPr>
          <w:trHeight w:val="240"/>
        </w:trPr>
        <w:tc>
          <w:tcPr>
            <w:tcW w:w="539" w:type="dxa"/>
            <w:vMerge/>
          </w:tcPr>
          <w:p w14:paraId="3AA7435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shd w:val="clear" w:color="auto" w:fill="auto"/>
          </w:tcPr>
          <w:p w14:paraId="3DD0054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70673B0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147D80">
              <w:rPr>
                <w:rFonts w:ascii="Times New Roman" w:eastAsia="Times New Roman" w:hAnsi="Times New Roman" w:cs="Times New Roman"/>
                <w:bCs/>
                <w:sz w:val="24"/>
                <w:szCs w:val="24"/>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r>
              <w:rPr>
                <w:rFonts w:ascii="Times New Roman" w:eastAsia="Times New Roman" w:hAnsi="Times New Roman" w:cs="Times New Roman"/>
                <w:bCs/>
                <w:sz w:val="24"/>
                <w:szCs w:val="24"/>
              </w:rPr>
              <w:t xml:space="preserve"> </w:t>
            </w:r>
            <w:r w:rsidRPr="00147D80">
              <w:rPr>
                <w:rFonts w:ascii="Times New Roman" w:eastAsia="Times New Roman" w:hAnsi="Times New Roman" w:cs="Times New Roman"/>
                <w:bCs/>
                <w:sz w:val="24"/>
                <w:szCs w:val="24"/>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r>
              <w:rPr>
                <w:rFonts w:ascii="Times New Roman" w:eastAsia="Times New Roman" w:hAnsi="Times New Roman" w:cs="Times New Roman"/>
                <w:bCs/>
                <w:sz w:val="24"/>
                <w:szCs w:val="24"/>
              </w:rPr>
              <w:t xml:space="preserve"> </w:t>
            </w:r>
            <w:r w:rsidRPr="00147D80">
              <w:rPr>
                <w:rFonts w:ascii="Times New Roman" w:eastAsia="Times New Roman" w:hAnsi="Times New Roman" w:cs="Times New Roman"/>
                <w:bCs/>
                <w:sz w:val="24"/>
                <w:szCs w:val="24"/>
              </w:rPr>
              <w:t xml:space="preserve">Основные стадии и ветви эволюции человека: </w:t>
            </w:r>
            <w:r w:rsidRPr="00147D80">
              <w:rPr>
                <w:rFonts w:ascii="Times New Roman" w:eastAsia="Times New Roman" w:hAnsi="Times New Roman" w:cs="Times New Roman"/>
                <w:bCs/>
                <w:sz w:val="24"/>
                <w:szCs w:val="24"/>
              </w:rPr>
              <w:lastRenderedPageBreak/>
              <w:t>австралопитеки, Человек умелый, Человек прямоходящий, Человек неандертальский, Человек разумный современного типа. Находки ископаемых останков, время существования, область распространения, объём головного мозга, образ жизни, орудия.</w:t>
            </w:r>
          </w:p>
          <w:p w14:paraId="434F506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47D80">
              <w:rPr>
                <w:rFonts w:ascii="Times New Roman" w:eastAsia="Times New Roman" w:hAnsi="Times New Roman" w:cs="Times New Roman"/>
                <w:bCs/>
                <w:sz w:val="24"/>
                <w:szCs w:val="24"/>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tc>
        <w:tc>
          <w:tcPr>
            <w:tcW w:w="1362" w:type="dxa"/>
            <w:vMerge/>
            <w:shd w:val="clear" w:color="auto" w:fill="auto"/>
          </w:tcPr>
          <w:p w14:paraId="54CC84B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450C3FA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6D5570BE" w14:textId="77777777" w:rsidTr="004C0C16">
        <w:trPr>
          <w:trHeight w:val="340"/>
        </w:trPr>
        <w:tc>
          <w:tcPr>
            <w:tcW w:w="539" w:type="dxa"/>
            <w:shd w:val="clear" w:color="auto" w:fill="FFFFFF" w:themeFill="background1"/>
          </w:tcPr>
          <w:p w14:paraId="46323F7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p>
        </w:tc>
        <w:tc>
          <w:tcPr>
            <w:tcW w:w="9044" w:type="dxa"/>
            <w:gridSpan w:val="3"/>
            <w:shd w:val="clear" w:color="auto" w:fill="FFFFFF" w:themeFill="background1"/>
          </w:tcPr>
          <w:p w14:paraId="10BAAD9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
                <w:bCs/>
                <w:sz w:val="24"/>
                <w:szCs w:val="24"/>
              </w:rPr>
              <w:t>Раздел 9. Организмы и окружающая среда</w:t>
            </w:r>
          </w:p>
        </w:tc>
        <w:tc>
          <w:tcPr>
            <w:tcW w:w="1362" w:type="dxa"/>
            <w:shd w:val="clear" w:color="auto" w:fill="FFFFFF" w:themeFill="background1"/>
          </w:tcPr>
          <w:p w14:paraId="64A2BBD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4961" w:type="dxa"/>
            <w:vMerge w:val="restart"/>
            <w:shd w:val="clear" w:color="auto" w:fill="FFFFFF" w:themeFill="background1"/>
            <w:vAlign w:val="center"/>
          </w:tcPr>
          <w:p w14:paraId="520D3192"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147D80">
              <w:rPr>
                <w:rFonts w:ascii="Times New Roman" w:hAnsi="Times New Roman" w:cs="Times New Roman"/>
                <w:bCs/>
                <w:sz w:val="24"/>
                <w:szCs w:val="24"/>
              </w:rPr>
              <w:t>ОК-01, ОК-02, ОК-04, ОК-07</w:t>
            </w:r>
          </w:p>
          <w:p w14:paraId="5F33A1A7"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ПК-1.8</w:t>
            </w:r>
          </w:p>
          <w:p w14:paraId="5ACD67E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ПК-1.10</w:t>
            </w:r>
          </w:p>
          <w:p w14:paraId="1518A3E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C0C16" w:rsidRPr="00147D80" w14:paraId="61A5AD70" w14:textId="77777777" w:rsidTr="004C0C16">
        <w:trPr>
          <w:trHeight w:val="227"/>
        </w:trPr>
        <w:tc>
          <w:tcPr>
            <w:tcW w:w="539" w:type="dxa"/>
            <w:vMerge w:val="restart"/>
          </w:tcPr>
          <w:p w14:paraId="01D32B5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33</w:t>
            </w:r>
          </w:p>
        </w:tc>
        <w:tc>
          <w:tcPr>
            <w:tcW w:w="1956" w:type="dxa"/>
            <w:gridSpan w:val="2"/>
            <w:vMerge w:val="restart"/>
            <w:shd w:val="clear" w:color="auto" w:fill="auto"/>
          </w:tcPr>
          <w:p w14:paraId="1D31E43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9.1</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1E0C323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Экология как наука. Среды жизни.</w:t>
            </w:r>
          </w:p>
          <w:p w14:paraId="54EFA04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Экологические факторы</w:t>
            </w:r>
          </w:p>
          <w:p w14:paraId="07E5A3E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0FCCDCE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Содержание учебного материала</w:t>
            </w:r>
          </w:p>
        </w:tc>
        <w:tc>
          <w:tcPr>
            <w:tcW w:w="1362" w:type="dxa"/>
            <w:vMerge w:val="restart"/>
            <w:shd w:val="clear" w:color="auto" w:fill="auto"/>
          </w:tcPr>
          <w:p w14:paraId="4142A46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961" w:type="dxa"/>
            <w:vMerge/>
            <w:shd w:val="clear" w:color="auto" w:fill="auto"/>
          </w:tcPr>
          <w:p w14:paraId="34A9657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6BE261B8" w14:textId="77777777" w:rsidTr="004C0C16">
        <w:trPr>
          <w:trHeight w:val="839"/>
        </w:trPr>
        <w:tc>
          <w:tcPr>
            <w:tcW w:w="539" w:type="dxa"/>
            <w:vMerge/>
          </w:tcPr>
          <w:p w14:paraId="2BFB988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6E1729A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09A6488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47D80">
              <w:rPr>
                <w:rFonts w:ascii="Times New Roman" w:hAnsi="Times New Roman" w:cs="Times New Roman"/>
                <w:sz w:val="24"/>
                <w:szCs w:val="24"/>
              </w:rPr>
              <w:t xml:space="preserve">Экология как наука. Задачи и разделы экологии. Методы экологических исследований. Экологическое мировоззрение современного человека. Среды обитания организмов: водная, наземно-воздушная, почвенная, </w:t>
            </w:r>
            <w:proofErr w:type="spellStart"/>
            <w:r w:rsidRPr="00147D80">
              <w:rPr>
                <w:rFonts w:ascii="Times New Roman" w:hAnsi="Times New Roman" w:cs="Times New Roman"/>
                <w:sz w:val="24"/>
                <w:szCs w:val="24"/>
              </w:rPr>
              <w:t>внутриорганизменная</w:t>
            </w:r>
            <w:proofErr w:type="spellEnd"/>
            <w:r w:rsidRPr="00147D80">
              <w:rPr>
                <w:rFonts w:ascii="Times New Roman" w:hAnsi="Times New Roman" w:cs="Times New Roman"/>
                <w:sz w:val="24"/>
                <w:szCs w:val="24"/>
              </w:rPr>
              <w:t>. 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14:paraId="4B3A5BB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47D80">
              <w:rPr>
                <w:rFonts w:ascii="Times New Roman" w:hAnsi="Times New Roman" w:cs="Times New Roman"/>
                <w:sz w:val="24"/>
                <w:szCs w:val="24"/>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14:paraId="18DD0CB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47D80">
              <w:rPr>
                <w:rFonts w:ascii="Times New Roman" w:hAnsi="Times New Roman" w:cs="Times New Roman"/>
                <w:sz w:val="24"/>
                <w:szCs w:val="24"/>
              </w:rPr>
              <w:t>Биотические факторы. Виды биотических взаимодействий: конкуренция, хищничество. Паразитизм, мутуализм, комменсализм (</w:t>
            </w:r>
            <w:proofErr w:type="spellStart"/>
            <w:r w:rsidRPr="00147D80">
              <w:rPr>
                <w:rFonts w:ascii="Times New Roman" w:hAnsi="Times New Roman" w:cs="Times New Roman"/>
                <w:sz w:val="24"/>
                <w:szCs w:val="24"/>
              </w:rPr>
              <w:t>квартиранство</w:t>
            </w:r>
            <w:proofErr w:type="spellEnd"/>
            <w:r w:rsidRPr="00147D80">
              <w:rPr>
                <w:rFonts w:ascii="Times New Roman" w:hAnsi="Times New Roman" w:cs="Times New Roman"/>
                <w:sz w:val="24"/>
                <w:szCs w:val="24"/>
              </w:rPr>
              <w:t xml:space="preserve">, нахлебничество), </w:t>
            </w:r>
            <w:proofErr w:type="spellStart"/>
            <w:r w:rsidRPr="00147D80">
              <w:rPr>
                <w:rFonts w:ascii="Times New Roman" w:hAnsi="Times New Roman" w:cs="Times New Roman"/>
                <w:sz w:val="24"/>
                <w:szCs w:val="24"/>
              </w:rPr>
              <w:t>аменсализм</w:t>
            </w:r>
            <w:proofErr w:type="spellEnd"/>
            <w:r w:rsidRPr="00147D80">
              <w:rPr>
                <w:rFonts w:ascii="Times New Roman" w:hAnsi="Times New Roman" w:cs="Times New Roman"/>
                <w:sz w:val="24"/>
                <w:szCs w:val="24"/>
              </w:rPr>
              <w:t>, нейтрализм. Значение биотических взаимодействий для существования организмов в природных сообществах</w:t>
            </w:r>
          </w:p>
        </w:tc>
        <w:tc>
          <w:tcPr>
            <w:tcW w:w="1362" w:type="dxa"/>
            <w:vMerge/>
            <w:tcBorders>
              <w:bottom w:val="single" w:sz="4" w:space="0" w:color="auto"/>
            </w:tcBorders>
            <w:shd w:val="clear" w:color="auto" w:fill="auto"/>
          </w:tcPr>
          <w:p w14:paraId="733D99C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1D41443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21FA923B" w14:textId="77777777" w:rsidTr="004C0C16">
        <w:trPr>
          <w:trHeight w:val="283"/>
        </w:trPr>
        <w:tc>
          <w:tcPr>
            <w:tcW w:w="539" w:type="dxa"/>
            <w:vMerge w:val="restart"/>
          </w:tcPr>
          <w:p w14:paraId="66CBC01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34</w:t>
            </w:r>
          </w:p>
        </w:tc>
        <w:tc>
          <w:tcPr>
            <w:tcW w:w="1956" w:type="dxa"/>
            <w:gridSpan w:val="2"/>
            <w:vMerge w:val="restart"/>
            <w:shd w:val="clear" w:color="auto" w:fill="auto"/>
          </w:tcPr>
          <w:p w14:paraId="3194E9B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47D80">
              <w:rPr>
                <w:rFonts w:ascii="Times New Roman" w:hAnsi="Times New Roman" w:cs="Times New Roman"/>
                <w:bCs/>
                <w:sz w:val="24"/>
                <w:szCs w:val="24"/>
              </w:rPr>
              <w:t>Тема 9.2</w:t>
            </w:r>
            <w:r>
              <w:rPr>
                <w:rFonts w:ascii="Times New Roman" w:hAnsi="Times New Roman" w:cs="Times New Roman"/>
                <w:bCs/>
                <w:sz w:val="24"/>
                <w:szCs w:val="24"/>
              </w:rPr>
              <w:t>.</w:t>
            </w:r>
          </w:p>
          <w:p w14:paraId="38D7675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sz w:val="24"/>
                <w:szCs w:val="24"/>
              </w:rPr>
              <w:t>Экологические характеристики п</w:t>
            </w:r>
            <w:r w:rsidRPr="00147D80">
              <w:rPr>
                <w:rFonts w:ascii="Times New Roman" w:hAnsi="Times New Roman" w:cs="Times New Roman"/>
                <w:bCs/>
                <w:sz w:val="24"/>
                <w:szCs w:val="24"/>
              </w:rPr>
              <w:t>опуляции</w:t>
            </w:r>
          </w:p>
          <w:p w14:paraId="3AA3C46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37B36B4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Содержание учебного материала</w:t>
            </w:r>
          </w:p>
        </w:tc>
        <w:tc>
          <w:tcPr>
            <w:tcW w:w="1362" w:type="dxa"/>
            <w:vMerge w:val="restart"/>
            <w:shd w:val="clear" w:color="auto" w:fill="auto"/>
          </w:tcPr>
          <w:p w14:paraId="792863C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961" w:type="dxa"/>
            <w:vMerge/>
            <w:shd w:val="clear" w:color="auto" w:fill="auto"/>
          </w:tcPr>
          <w:p w14:paraId="1D88BE5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58E0C097" w14:textId="77777777" w:rsidTr="004C0C16">
        <w:trPr>
          <w:trHeight w:val="240"/>
        </w:trPr>
        <w:tc>
          <w:tcPr>
            <w:tcW w:w="539" w:type="dxa"/>
            <w:vMerge/>
          </w:tcPr>
          <w:p w14:paraId="24C8A2A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401388A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486E2EC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47D80">
              <w:rPr>
                <w:rFonts w:ascii="Times New Roman" w:hAnsi="Times New Roman" w:cs="Times New Roman"/>
                <w:sz w:val="24"/>
                <w:szCs w:val="24"/>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tc>
        <w:tc>
          <w:tcPr>
            <w:tcW w:w="1362" w:type="dxa"/>
            <w:vMerge/>
            <w:shd w:val="clear" w:color="auto" w:fill="auto"/>
          </w:tcPr>
          <w:p w14:paraId="4606814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0299947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08B86955" w14:textId="77777777" w:rsidTr="004C0C16">
        <w:trPr>
          <w:trHeight w:val="283"/>
        </w:trPr>
        <w:tc>
          <w:tcPr>
            <w:tcW w:w="539" w:type="dxa"/>
          </w:tcPr>
          <w:p w14:paraId="41493F4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p>
        </w:tc>
        <w:tc>
          <w:tcPr>
            <w:tcW w:w="9044" w:type="dxa"/>
            <w:gridSpan w:val="3"/>
          </w:tcPr>
          <w:p w14:paraId="320CFF7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47D80">
              <w:rPr>
                <w:rFonts w:ascii="Times New Roman" w:hAnsi="Times New Roman" w:cs="Times New Roman"/>
                <w:b/>
                <w:bCs/>
                <w:sz w:val="24"/>
                <w:szCs w:val="24"/>
              </w:rPr>
              <w:t>Раздел 10. Сообщества и экологические системы</w:t>
            </w:r>
          </w:p>
        </w:tc>
        <w:tc>
          <w:tcPr>
            <w:tcW w:w="1362" w:type="dxa"/>
            <w:shd w:val="clear" w:color="auto" w:fill="auto"/>
          </w:tcPr>
          <w:p w14:paraId="37B0C04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14</w:t>
            </w:r>
          </w:p>
        </w:tc>
        <w:tc>
          <w:tcPr>
            <w:tcW w:w="4961" w:type="dxa"/>
            <w:vMerge w:val="restart"/>
            <w:shd w:val="clear" w:color="auto" w:fill="FFFFFF" w:themeFill="background1"/>
            <w:vAlign w:val="center"/>
          </w:tcPr>
          <w:p w14:paraId="12CC89E2"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147D80">
              <w:rPr>
                <w:rFonts w:ascii="Times New Roman" w:hAnsi="Times New Roman" w:cs="Times New Roman"/>
                <w:bCs/>
                <w:sz w:val="24"/>
                <w:szCs w:val="24"/>
              </w:rPr>
              <w:t>ОК-01, ОК-02, ОК-0</w:t>
            </w:r>
            <w:r>
              <w:rPr>
                <w:rFonts w:ascii="Times New Roman" w:hAnsi="Times New Roman" w:cs="Times New Roman"/>
                <w:bCs/>
                <w:sz w:val="24"/>
                <w:szCs w:val="24"/>
              </w:rPr>
              <w:t>4, ОК-07</w:t>
            </w:r>
          </w:p>
          <w:p w14:paraId="4BD257C7" w14:textId="77777777" w:rsidR="004C0C16" w:rsidRPr="00BF023A"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ПК-1.10</w:t>
            </w:r>
          </w:p>
          <w:p w14:paraId="5F7E3B5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C0C16" w:rsidRPr="00147D80" w14:paraId="6B46FF2F" w14:textId="77777777" w:rsidTr="004C0C16">
        <w:trPr>
          <w:trHeight w:val="240"/>
        </w:trPr>
        <w:tc>
          <w:tcPr>
            <w:tcW w:w="539" w:type="dxa"/>
            <w:vMerge w:val="restart"/>
          </w:tcPr>
          <w:p w14:paraId="25AD8FB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35</w:t>
            </w:r>
          </w:p>
        </w:tc>
        <w:tc>
          <w:tcPr>
            <w:tcW w:w="1956" w:type="dxa"/>
            <w:gridSpan w:val="2"/>
            <w:vMerge w:val="restart"/>
            <w:shd w:val="clear" w:color="auto" w:fill="auto"/>
          </w:tcPr>
          <w:p w14:paraId="0E6FFF6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10.1</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79A6FA8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lastRenderedPageBreak/>
              <w:t>Сообщества организмов, экосистемы</w:t>
            </w:r>
            <w:r w:rsidRPr="00147D80">
              <w:rPr>
                <w:rFonts w:ascii="Times New Roman" w:hAnsi="Times New Roman"/>
                <w:sz w:val="24"/>
              </w:rPr>
              <w:t xml:space="preserve"> </w:t>
            </w:r>
          </w:p>
        </w:tc>
        <w:tc>
          <w:tcPr>
            <w:tcW w:w="7088" w:type="dxa"/>
            <w:tcBorders>
              <w:bottom w:val="nil"/>
            </w:tcBorders>
            <w:shd w:val="clear" w:color="auto" w:fill="auto"/>
          </w:tcPr>
          <w:p w14:paraId="15E5BF2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lastRenderedPageBreak/>
              <w:t>Содержание учебного материала</w:t>
            </w:r>
          </w:p>
        </w:tc>
        <w:tc>
          <w:tcPr>
            <w:tcW w:w="1362" w:type="dxa"/>
            <w:vMerge w:val="restart"/>
            <w:tcBorders>
              <w:bottom w:val="nil"/>
            </w:tcBorders>
            <w:shd w:val="clear" w:color="auto" w:fill="auto"/>
          </w:tcPr>
          <w:p w14:paraId="29E3C265"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4</w:t>
            </w:r>
          </w:p>
          <w:p w14:paraId="21A55424" w14:textId="77777777" w:rsidR="004C0C16" w:rsidRDefault="004C0C16" w:rsidP="004C0C16">
            <w:pPr>
              <w:rPr>
                <w:rFonts w:ascii="Times New Roman" w:hAnsi="Times New Roman" w:cs="Times New Roman"/>
                <w:sz w:val="24"/>
                <w:szCs w:val="24"/>
              </w:rPr>
            </w:pPr>
          </w:p>
          <w:p w14:paraId="5E99AC70" w14:textId="77777777" w:rsidR="004C0C16" w:rsidRPr="00BF023A" w:rsidRDefault="004C0C16" w:rsidP="004C0C16">
            <w:pPr>
              <w:rPr>
                <w:rFonts w:ascii="Times New Roman" w:hAnsi="Times New Roman" w:cs="Times New Roman"/>
                <w:sz w:val="24"/>
                <w:szCs w:val="24"/>
              </w:rPr>
            </w:pPr>
            <w:r>
              <w:rPr>
                <w:rFonts w:ascii="Times New Roman" w:hAnsi="Times New Roman" w:cs="Times New Roman"/>
                <w:sz w:val="24"/>
                <w:szCs w:val="24"/>
              </w:rPr>
              <w:t xml:space="preserve">    2</w:t>
            </w:r>
          </w:p>
        </w:tc>
        <w:tc>
          <w:tcPr>
            <w:tcW w:w="4961" w:type="dxa"/>
            <w:vMerge/>
            <w:shd w:val="clear" w:color="auto" w:fill="FFFFFF" w:themeFill="background1"/>
          </w:tcPr>
          <w:p w14:paraId="487929D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08B36ACD" w14:textId="77777777" w:rsidTr="004C0C16">
        <w:trPr>
          <w:trHeight w:val="240"/>
        </w:trPr>
        <w:tc>
          <w:tcPr>
            <w:tcW w:w="539" w:type="dxa"/>
            <w:vMerge/>
          </w:tcPr>
          <w:p w14:paraId="1DB8A55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4FAC9AD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2BBD94A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47D80">
              <w:rPr>
                <w:rFonts w:ascii="Times New Roman" w:hAnsi="Times New Roman" w:cs="Times New Roman"/>
                <w:sz w:val="24"/>
                <w:szCs w:val="24"/>
              </w:rPr>
              <w:t>Сообщество организмов – биоценоз. Структуры биоценоза: видовая, пространственная, трофическая (пищевая). Виды-доминанты. Связи в биоценозе.</w:t>
            </w:r>
          </w:p>
          <w:p w14:paraId="22FBD2D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sz w:val="24"/>
                <w:szCs w:val="24"/>
              </w:rPr>
              <w:t xml:space="preserve">Экологические системы (экосистемы). Понятие об экосистеме и биогеоценозе. Функциональные компоненты экосистемы: продуценты, консументы, </w:t>
            </w:r>
            <w:proofErr w:type="spellStart"/>
            <w:r w:rsidRPr="00147D80">
              <w:rPr>
                <w:rFonts w:ascii="Times New Roman" w:hAnsi="Times New Roman" w:cs="Times New Roman"/>
                <w:sz w:val="24"/>
                <w:szCs w:val="24"/>
              </w:rPr>
              <w:t>редуценты</w:t>
            </w:r>
            <w:proofErr w:type="spellEnd"/>
            <w:r w:rsidRPr="00147D80">
              <w:rPr>
                <w:rFonts w:ascii="Times New Roman" w:hAnsi="Times New Roman" w:cs="Times New Roman"/>
                <w:sz w:val="24"/>
                <w:szCs w:val="24"/>
              </w:rPr>
              <w:t>.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tc>
        <w:tc>
          <w:tcPr>
            <w:tcW w:w="1362" w:type="dxa"/>
            <w:vMerge/>
            <w:shd w:val="clear" w:color="auto" w:fill="auto"/>
          </w:tcPr>
          <w:p w14:paraId="31D50AC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550A56D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2E635AF9" w14:textId="77777777" w:rsidTr="004C0C16">
        <w:trPr>
          <w:trHeight w:val="240"/>
        </w:trPr>
        <w:tc>
          <w:tcPr>
            <w:tcW w:w="539" w:type="dxa"/>
            <w:vMerge w:val="restart"/>
          </w:tcPr>
          <w:p w14:paraId="6615006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36</w:t>
            </w:r>
          </w:p>
        </w:tc>
        <w:tc>
          <w:tcPr>
            <w:tcW w:w="1956" w:type="dxa"/>
            <w:gridSpan w:val="2"/>
            <w:vMerge/>
          </w:tcPr>
          <w:p w14:paraId="4EBC752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2EE688C5" w14:textId="77777777" w:rsidR="004C0C16" w:rsidRPr="009F5A0D"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9F5A0D">
              <w:rPr>
                <w:rFonts w:ascii="Times New Roman" w:hAnsi="Times New Roman" w:cs="Times New Roman"/>
                <w:b/>
                <w:bCs/>
                <w:sz w:val="24"/>
                <w:szCs w:val="24"/>
              </w:rPr>
              <w:t xml:space="preserve">Профессионально ориентированное содержание </w:t>
            </w:r>
          </w:p>
          <w:p w14:paraId="5D19CB3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Практическ</w:t>
            </w:r>
            <w:r>
              <w:rPr>
                <w:rFonts w:ascii="Times New Roman" w:hAnsi="Times New Roman" w:cs="Times New Roman"/>
                <w:bCs/>
                <w:sz w:val="24"/>
                <w:szCs w:val="24"/>
              </w:rPr>
              <w:t>ое</w:t>
            </w:r>
            <w:r w:rsidRPr="00147D80">
              <w:rPr>
                <w:rFonts w:ascii="Times New Roman" w:hAnsi="Times New Roman" w:cs="Times New Roman"/>
                <w:bCs/>
                <w:sz w:val="24"/>
                <w:szCs w:val="24"/>
              </w:rPr>
              <w:t xml:space="preserve"> </w:t>
            </w:r>
            <w:r>
              <w:rPr>
                <w:rFonts w:ascii="Times New Roman" w:hAnsi="Times New Roman" w:cs="Times New Roman"/>
                <w:bCs/>
                <w:sz w:val="24"/>
                <w:szCs w:val="24"/>
              </w:rPr>
              <w:t>занятие</w:t>
            </w:r>
          </w:p>
        </w:tc>
        <w:tc>
          <w:tcPr>
            <w:tcW w:w="1362" w:type="dxa"/>
            <w:vMerge w:val="restart"/>
            <w:shd w:val="clear" w:color="auto" w:fill="auto"/>
          </w:tcPr>
          <w:p w14:paraId="41964BD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4961" w:type="dxa"/>
            <w:vMerge/>
            <w:shd w:val="clear" w:color="auto" w:fill="auto"/>
          </w:tcPr>
          <w:p w14:paraId="3DE8FDF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5E5C2EB4" w14:textId="77777777" w:rsidTr="004C0C16">
        <w:trPr>
          <w:trHeight w:val="240"/>
        </w:trPr>
        <w:tc>
          <w:tcPr>
            <w:tcW w:w="539" w:type="dxa"/>
            <w:vMerge/>
          </w:tcPr>
          <w:p w14:paraId="34A5DA6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59B9448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3386494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5 </w:t>
            </w:r>
            <w:r w:rsidRPr="00147D80">
              <w:rPr>
                <w:rFonts w:ascii="Times New Roman" w:hAnsi="Times New Roman" w:cs="Times New Roman"/>
                <w:bCs/>
                <w:sz w:val="24"/>
                <w:szCs w:val="24"/>
              </w:rPr>
              <w:t>Решение практико-ориентированных расчетных заданий на составление трофических цепей, пирамид биомассы и энергии, переносу вещества и энергии в экосистемах</w:t>
            </w:r>
            <w:r w:rsidRPr="00895E69">
              <w:rPr>
                <w:rFonts w:ascii="Times New Roman" w:eastAsia="Times New Roman" w:hAnsi="Times New Roman" w:cs="Times New Roman"/>
                <w:sz w:val="24"/>
                <w:szCs w:val="24"/>
              </w:rPr>
              <w:t xml:space="preserve"> </w:t>
            </w:r>
            <w:r w:rsidRPr="000D4B9B">
              <w:rPr>
                <w:rFonts w:ascii="Times New Roman" w:hAnsi="Times New Roman" w:cs="Times New Roman"/>
                <w:bCs/>
                <w:sz w:val="24"/>
                <w:szCs w:val="24"/>
              </w:rPr>
              <w:t>для специальности 35.02.16 Эксплуатация и ремонт сельскохозяйственной техники и оборудования</w:t>
            </w:r>
            <w:r>
              <w:rPr>
                <w:rFonts w:ascii="Times New Roman" w:hAnsi="Times New Roman" w:cs="Times New Roman"/>
                <w:bCs/>
                <w:sz w:val="24"/>
                <w:szCs w:val="24"/>
              </w:rPr>
              <w:t>.</w:t>
            </w:r>
          </w:p>
        </w:tc>
        <w:tc>
          <w:tcPr>
            <w:tcW w:w="1362" w:type="dxa"/>
            <w:vMerge/>
            <w:shd w:val="clear" w:color="auto" w:fill="auto"/>
          </w:tcPr>
          <w:p w14:paraId="41B6140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p>
        </w:tc>
        <w:tc>
          <w:tcPr>
            <w:tcW w:w="4961" w:type="dxa"/>
            <w:vMerge/>
            <w:shd w:val="clear" w:color="auto" w:fill="FFFFFF" w:themeFill="background1"/>
          </w:tcPr>
          <w:p w14:paraId="012AB48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425318C2" w14:textId="77777777" w:rsidTr="004C0C16">
        <w:trPr>
          <w:trHeight w:val="240"/>
        </w:trPr>
        <w:tc>
          <w:tcPr>
            <w:tcW w:w="539" w:type="dxa"/>
            <w:vMerge w:val="restart"/>
          </w:tcPr>
          <w:p w14:paraId="117887C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37</w:t>
            </w:r>
          </w:p>
        </w:tc>
        <w:tc>
          <w:tcPr>
            <w:tcW w:w="1956" w:type="dxa"/>
            <w:gridSpan w:val="2"/>
            <w:vMerge w:val="restart"/>
          </w:tcPr>
          <w:p w14:paraId="57FEDC0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10.2</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674BCB7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sz w:val="24"/>
              </w:rPr>
              <w:t>Природные экосистемы</w:t>
            </w:r>
          </w:p>
        </w:tc>
        <w:tc>
          <w:tcPr>
            <w:tcW w:w="7088" w:type="dxa"/>
            <w:shd w:val="clear" w:color="auto" w:fill="auto"/>
          </w:tcPr>
          <w:p w14:paraId="61CA572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Содержание учебного материала</w:t>
            </w:r>
          </w:p>
        </w:tc>
        <w:tc>
          <w:tcPr>
            <w:tcW w:w="1362" w:type="dxa"/>
            <w:vMerge w:val="restart"/>
            <w:tcBorders>
              <w:top w:val="single" w:sz="4" w:space="0" w:color="auto"/>
            </w:tcBorders>
            <w:shd w:val="clear" w:color="auto" w:fill="auto"/>
          </w:tcPr>
          <w:p w14:paraId="2A7F07E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4961" w:type="dxa"/>
            <w:vMerge/>
            <w:shd w:val="clear" w:color="auto" w:fill="auto"/>
          </w:tcPr>
          <w:p w14:paraId="665E14D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152B9E78" w14:textId="77777777" w:rsidTr="004C0C16">
        <w:trPr>
          <w:trHeight w:val="240"/>
        </w:trPr>
        <w:tc>
          <w:tcPr>
            <w:tcW w:w="539" w:type="dxa"/>
            <w:vMerge/>
          </w:tcPr>
          <w:p w14:paraId="08E9A65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069F259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2272888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147D80">
              <w:rPr>
                <w:rFonts w:ascii="Times New Roman" w:hAnsi="Times New Roman" w:cs="Times New Roman"/>
                <w:sz w:val="24"/>
                <w:szCs w:val="24"/>
              </w:rPr>
              <w:t xml:space="preserve">Природные экосистемы. Экосистемы рек и озёр. Экосистема хвойного или широколиственного леса. Антропогенные экосистемы. Агроэкосистемы. </w:t>
            </w:r>
            <w:proofErr w:type="spellStart"/>
            <w:r w:rsidRPr="00147D80">
              <w:rPr>
                <w:rFonts w:ascii="Times New Roman" w:hAnsi="Times New Roman" w:cs="Times New Roman"/>
                <w:sz w:val="24"/>
                <w:szCs w:val="24"/>
              </w:rPr>
              <w:t>Урбоэкосистемы</w:t>
            </w:r>
            <w:proofErr w:type="spellEnd"/>
            <w:r w:rsidRPr="00147D80">
              <w:rPr>
                <w:rFonts w:ascii="Times New Roman" w:hAnsi="Times New Roman" w:cs="Times New Roman"/>
                <w:sz w:val="24"/>
                <w:szCs w:val="24"/>
              </w:rPr>
              <w:t xml:space="preserve">. Биологическое и хозяйственное значение агроэкосистем и </w:t>
            </w:r>
            <w:proofErr w:type="spellStart"/>
            <w:r w:rsidRPr="00147D80">
              <w:rPr>
                <w:rFonts w:ascii="Times New Roman" w:hAnsi="Times New Roman" w:cs="Times New Roman"/>
                <w:sz w:val="24"/>
                <w:szCs w:val="24"/>
              </w:rPr>
              <w:t>урбоэкосистем</w:t>
            </w:r>
            <w:proofErr w:type="spellEnd"/>
            <w:r w:rsidRPr="00147D80">
              <w:rPr>
                <w:rFonts w:ascii="Times New Roman" w:hAnsi="Times New Roman" w:cs="Times New Roman"/>
                <w:sz w:val="24"/>
                <w:szCs w:val="24"/>
              </w:rPr>
              <w:t>. Биоразнообразие как фактор устойчивости экосистем. Сохранение биологического разнообразия на Земле</w:t>
            </w:r>
          </w:p>
        </w:tc>
        <w:tc>
          <w:tcPr>
            <w:tcW w:w="1362" w:type="dxa"/>
            <w:vMerge/>
            <w:shd w:val="clear" w:color="auto" w:fill="auto"/>
          </w:tcPr>
          <w:p w14:paraId="1EEC2EA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p>
        </w:tc>
        <w:tc>
          <w:tcPr>
            <w:tcW w:w="4961" w:type="dxa"/>
            <w:vMerge/>
            <w:shd w:val="clear" w:color="auto" w:fill="auto"/>
          </w:tcPr>
          <w:p w14:paraId="65C6C2C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66AEE6C9" w14:textId="77777777" w:rsidTr="004C0C16">
        <w:trPr>
          <w:trHeight w:val="240"/>
        </w:trPr>
        <w:tc>
          <w:tcPr>
            <w:tcW w:w="539" w:type="dxa"/>
            <w:vMerge w:val="restart"/>
          </w:tcPr>
          <w:p w14:paraId="456B285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38</w:t>
            </w:r>
          </w:p>
        </w:tc>
        <w:tc>
          <w:tcPr>
            <w:tcW w:w="1956" w:type="dxa"/>
            <w:gridSpan w:val="2"/>
            <w:vMerge w:val="restart"/>
          </w:tcPr>
          <w:p w14:paraId="3AF6E3F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10.3</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2C94AFE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Биосфера –</w:t>
            </w:r>
          </w:p>
          <w:p w14:paraId="5F2D391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 xml:space="preserve">глобальная </w:t>
            </w:r>
          </w:p>
          <w:p w14:paraId="64F2F63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экосистема Земли</w:t>
            </w:r>
          </w:p>
        </w:tc>
        <w:tc>
          <w:tcPr>
            <w:tcW w:w="7088" w:type="dxa"/>
            <w:shd w:val="clear" w:color="auto" w:fill="auto"/>
          </w:tcPr>
          <w:p w14:paraId="57DCD99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Содержание учебного материала</w:t>
            </w:r>
          </w:p>
        </w:tc>
        <w:tc>
          <w:tcPr>
            <w:tcW w:w="1362" w:type="dxa"/>
            <w:vMerge w:val="restart"/>
            <w:tcBorders>
              <w:top w:val="single" w:sz="4" w:space="0" w:color="auto"/>
            </w:tcBorders>
            <w:shd w:val="clear" w:color="auto" w:fill="auto"/>
          </w:tcPr>
          <w:p w14:paraId="4E959EB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4961" w:type="dxa"/>
            <w:vMerge/>
            <w:shd w:val="clear" w:color="auto" w:fill="auto"/>
          </w:tcPr>
          <w:p w14:paraId="5CF60F1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3DE27576" w14:textId="77777777" w:rsidTr="004C0C16">
        <w:trPr>
          <w:trHeight w:val="1666"/>
        </w:trPr>
        <w:tc>
          <w:tcPr>
            <w:tcW w:w="539" w:type="dxa"/>
            <w:vMerge/>
          </w:tcPr>
          <w:p w14:paraId="5ED894A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35CB5FC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5626F77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147D80">
              <w:rPr>
                <w:rFonts w:ascii="Times New Roman" w:hAnsi="Times New Roman"/>
                <w:sz w:val="24"/>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Зональность биосферы. Основные биомы суши</w:t>
            </w:r>
          </w:p>
        </w:tc>
        <w:tc>
          <w:tcPr>
            <w:tcW w:w="1362" w:type="dxa"/>
            <w:vMerge/>
            <w:shd w:val="clear" w:color="auto" w:fill="auto"/>
          </w:tcPr>
          <w:p w14:paraId="2FF1633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p>
        </w:tc>
        <w:tc>
          <w:tcPr>
            <w:tcW w:w="4961" w:type="dxa"/>
            <w:vMerge/>
            <w:shd w:val="clear" w:color="auto" w:fill="auto"/>
          </w:tcPr>
          <w:p w14:paraId="5A77B83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24BEFB9B" w14:textId="77777777" w:rsidTr="004C0C16">
        <w:trPr>
          <w:trHeight w:val="240"/>
        </w:trPr>
        <w:tc>
          <w:tcPr>
            <w:tcW w:w="539" w:type="dxa"/>
            <w:vMerge w:val="restart"/>
          </w:tcPr>
          <w:p w14:paraId="33C1102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39</w:t>
            </w:r>
          </w:p>
        </w:tc>
        <w:tc>
          <w:tcPr>
            <w:tcW w:w="1956" w:type="dxa"/>
            <w:gridSpan w:val="2"/>
            <w:vMerge w:val="restart"/>
            <w:shd w:val="clear" w:color="auto" w:fill="auto"/>
          </w:tcPr>
          <w:p w14:paraId="10956B4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10.4</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4F425F9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lastRenderedPageBreak/>
              <w:t>Влияние антропогенных факторов на биосферу</w:t>
            </w:r>
          </w:p>
        </w:tc>
        <w:tc>
          <w:tcPr>
            <w:tcW w:w="7088" w:type="dxa"/>
            <w:shd w:val="clear" w:color="auto" w:fill="auto"/>
          </w:tcPr>
          <w:p w14:paraId="4059C59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lastRenderedPageBreak/>
              <w:t>Содержание учебного материала</w:t>
            </w:r>
          </w:p>
        </w:tc>
        <w:tc>
          <w:tcPr>
            <w:tcW w:w="1362" w:type="dxa"/>
            <w:vMerge w:val="restart"/>
            <w:shd w:val="clear" w:color="auto" w:fill="auto"/>
          </w:tcPr>
          <w:p w14:paraId="4EFD6833"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p w14:paraId="6A935786" w14:textId="77777777" w:rsidR="004C0C16" w:rsidRDefault="004C0C16" w:rsidP="004C0C16">
            <w:pPr>
              <w:rPr>
                <w:rFonts w:ascii="Times New Roman" w:hAnsi="Times New Roman" w:cs="Times New Roman"/>
                <w:sz w:val="24"/>
                <w:szCs w:val="24"/>
              </w:rPr>
            </w:pPr>
          </w:p>
          <w:p w14:paraId="31919835" w14:textId="77777777" w:rsidR="004C0C16" w:rsidRDefault="004C0C16" w:rsidP="004C0C16">
            <w:pPr>
              <w:rPr>
                <w:rFonts w:ascii="Times New Roman" w:hAnsi="Times New Roman" w:cs="Times New Roman"/>
                <w:sz w:val="24"/>
                <w:szCs w:val="24"/>
              </w:rPr>
            </w:pPr>
            <w:r>
              <w:rPr>
                <w:rFonts w:ascii="Times New Roman" w:hAnsi="Times New Roman" w:cs="Times New Roman"/>
                <w:sz w:val="24"/>
                <w:szCs w:val="24"/>
              </w:rPr>
              <w:t xml:space="preserve">     1</w:t>
            </w:r>
          </w:p>
          <w:p w14:paraId="3988EBA4" w14:textId="77777777" w:rsidR="004C0C16" w:rsidRDefault="004C0C16" w:rsidP="004C0C16">
            <w:pPr>
              <w:rPr>
                <w:rFonts w:ascii="Times New Roman" w:hAnsi="Times New Roman" w:cs="Times New Roman"/>
                <w:sz w:val="24"/>
                <w:szCs w:val="24"/>
              </w:rPr>
            </w:pPr>
          </w:p>
          <w:p w14:paraId="54C4C9DE" w14:textId="77777777" w:rsidR="004C0C16" w:rsidRPr="00BF023A" w:rsidRDefault="004C0C16" w:rsidP="004C0C16">
            <w:pPr>
              <w:rPr>
                <w:rFonts w:ascii="Times New Roman" w:hAnsi="Times New Roman" w:cs="Times New Roman"/>
                <w:sz w:val="24"/>
                <w:szCs w:val="24"/>
              </w:rPr>
            </w:pPr>
            <w:r>
              <w:rPr>
                <w:rFonts w:ascii="Times New Roman" w:hAnsi="Times New Roman" w:cs="Times New Roman"/>
                <w:sz w:val="24"/>
                <w:szCs w:val="24"/>
              </w:rPr>
              <w:t xml:space="preserve">     1</w:t>
            </w:r>
          </w:p>
        </w:tc>
        <w:tc>
          <w:tcPr>
            <w:tcW w:w="4961" w:type="dxa"/>
            <w:vMerge/>
            <w:shd w:val="clear" w:color="auto" w:fill="auto"/>
          </w:tcPr>
          <w:p w14:paraId="1C813AF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14434481" w14:textId="77777777" w:rsidTr="004C0C16">
        <w:trPr>
          <w:trHeight w:val="240"/>
        </w:trPr>
        <w:tc>
          <w:tcPr>
            <w:tcW w:w="539" w:type="dxa"/>
            <w:vMerge/>
          </w:tcPr>
          <w:p w14:paraId="4DC72AC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6CC1A48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5BD0E53E"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Человечество в биосфере Земли. Антропогенные изменения в биосфере. Глобальные экологические проблемы. 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14:paraId="77F7697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№2</w:t>
            </w:r>
            <w:r w:rsidRPr="00453EE8">
              <w:rPr>
                <w:rFonts w:ascii="Times New Roman" w:hAnsi="Times New Roman" w:cs="Times New Roman"/>
                <w:b/>
                <w:bCs/>
                <w:sz w:val="24"/>
                <w:szCs w:val="24"/>
              </w:rPr>
              <w:t xml:space="preserve"> </w:t>
            </w:r>
            <w:r>
              <w:rPr>
                <w:rFonts w:ascii="Times New Roman" w:hAnsi="Times New Roman" w:cs="Times New Roman"/>
                <w:b/>
                <w:bCs/>
                <w:sz w:val="24"/>
                <w:szCs w:val="24"/>
              </w:rPr>
              <w:t>«</w:t>
            </w:r>
            <w:r w:rsidRPr="00453EE8">
              <w:rPr>
                <w:rFonts w:ascii="Times New Roman" w:hAnsi="Times New Roman" w:cs="Times New Roman"/>
                <w:bCs/>
                <w:sz w:val="24"/>
                <w:szCs w:val="24"/>
              </w:rPr>
              <w:t>Сообщества и экологические системы</w:t>
            </w:r>
            <w:r>
              <w:rPr>
                <w:rFonts w:ascii="Times New Roman" w:hAnsi="Times New Roman" w:cs="Times New Roman"/>
                <w:bCs/>
                <w:sz w:val="24"/>
                <w:szCs w:val="24"/>
              </w:rPr>
              <w:t>»</w:t>
            </w:r>
          </w:p>
        </w:tc>
        <w:tc>
          <w:tcPr>
            <w:tcW w:w="1362" w:type="dxa"/>
            <w:vMerge/>
            <w:shd w:val="clear" w:color="auto" w:fill="auto"/>
          </w:tcPr>
          <w:p w14:paraId="6994FFC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142616B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3BCF8E39" w14:textId="77777777" w:rsidTr="004C0C16">
        <w:trPr>
          <w:trHeight w:val="240"/>
        </w:trPr>
        <w:tc>
          <w:tcPr>
            <w:tcW w:w="539" w:type="dxa"/>
            <w:vMerge w:val="restart"/>
          </w:tcPr>
          <w:p w14:paraId="73A7B54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40</w:t>
            </w:r>
          </w:p>
        </w:tc>
        <w:tc>
          <w:tcPr>
            <w:tcW w:w="1956" w:type="dxa"/>
            <w:gridSpan w:val="2"/>
            <w:vMerge/>
          </w:tcPr>
          <w:p w14:paraId="03E2F37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34A1C676"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895E69">
              <w:rPr>
                <w:rFonts w:ascii="Times New Roman" w:hAnsi="Times New Roman" w:cs="Times New Roman"/>
                <w:b/>
                <w:bCs/>
                <w:sz w:val="24"/>
                <w:szCs w:val="24"/>
              </w:rPr>
              <w:t xml:space="preserve">Профессионально ориентированное содержание </w:t>
            </w:r>
          </w:p>
          <w:p w14:paraId="3D476E3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Практическ</w:t>
            </w:r>
            <w:r>
              <w:rPr>
                <w:rFonts w:ascii="Times New Roman" w:hAnsi="Times New Roman" w:cs="Times New Roman"/>
                <w:bCs/>
                <w:sz w:val="24"/>
                <w:szCs w:val="24"/>
              </w:rPr>
              <w:t>ое занятие</w:t>
            </w:r>
          </w:p>
        </w:tc>
        <w:tc>
          <w:tcPr>
            <w:tcW w:w="1362" w:type="dxa"/>
            <w:vMerge w:val="restart"/>
            <w:shd w:val="clear" w:color="auto" w:fill="auto"/>
          </w:tcPr>
          <w:p w14:paraId="785CFE0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961" w:type="dxa"/>
            <w:vMerge/>
            <w:shd w:val="clear" w:color="auto" w:fill="auto"/>
          </w:tcPr>
          <w:p w14:paraId="228AA45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23008156" w14:textId="77777777" w:rsidTr="004C0C16">
        <w:trPr>
          <w:trHeight w:val="240"/>
        </w:trPr>
        <w:tc>
          <w:tcPr>
            <w:tcW w:w="539" w:type="dxa"/>
            <w:vMerge/>
          </w:tcPr>
          <w:p w14:paraId="248FFAC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42943E2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4C20DE78" w14:textId="77777777" w:rsidR="004C0C16" w:rsidRPr="000A786B"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6  «</w:t>
            </w:r>
            <w:proofErr w:type="gramEnd"/>
            <w:r w:rsidRPr="007A5F43">
              <w:rPr>
                <w:rFonts w:ascii="Times New Roman" w:eastAsia="Times New Roman" w:hAnsi="Times New Roman" w:cs="Times New Roman"/>
                <w:sz w:val="24"/>
                <w:szCs w:val="24"/>
              </w:rPr>
              <w:t>Влияние производственных факторов на организм человека</w:t>
            </w:r>
            <w:r>
              <w:rPr>
                <w:rFonts w:ascii="Times New Roman" w:eastAsia="Times New Roman" w:hAnsi="Times New Roman" w:cs="Times New Roman"/>
                <w:sz w:val="24"/>
                <w:szCs w:val="24"/>
              </w:rPr>
              <w:t xml:space="preserve">» </w:t>
            </w:r>
            <w:r w:rsidRPr="000D4B9B">
              <w:rPr>
                <w:rFonts w:ascii="Times New Roman" w:eastAsia="Times New Roman" w:hAnsi="Times New Roman" w:cs="Times New Roman"/>
                <w:sz w:val="24"/>
                <w:szCs w:val="24"/>
              </w:rPr>
              <w:t>для специальности 35.02.16 Эксплуатация и ремонт сельскохозяйственной техники и оборудования</w:t>
            </w:r>
          </w:p>
        </w:tc>
        <w:tc>
          <w:tcPr>
            <w:tcW w:w="1362" w:type="dxa"/>
            <w:vMerge/>
            <w:shd w:val="clear" w:color="auto" w:fill="auto"/>
          </w:tcPr>
          <w:p w14:paraId="240370F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3310B51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50ECAF51" w14:textId="77777777" w:rsidTr="004C0C16">
        <w:trPr>
          <w:trHeight w:val="20"/>
        </w:trPr>
        <w:tc>
          <w:tcPr>
            <w:tcW w:w="539" w:type="dxa"/>
            <w:vMerge/>
          </w:tcPr>
          <w:p w14:paraId="656E806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5B3FF5A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3FC027DD"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«Умственная работоспособность, влияние социально-биологических факторов на умственную работоспособность»  </w:t>
            </w:r>
          </w:p>
          <w:p w14:paraId="49C63076" w14:textId="77777777" w:rsidR="004C0C16" w:rsidRPr="00652E89"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0D4B9B">
              <w:rPr>
                <w:rFonts w:ascii="Times New Roman" w:eastAsia="Times New Roman" w:hAnsi="Times New Roman" w:cs="Times New Roman"/>
                <w:sz w:val="24"/>
                <w:szCs w:val="24"/>
              </w:rPr>
              <w:t>для специальности 35.02.16 Эксплуатация и ремонт сельскохозяйственной техники и оборудования</w:t>
            </w:r>
          </w:p>
        </w:tc>
        <w:tc>
          <w:tcPr>
            <w:tcW w:w="1362" w:type="dxa"/>
            <w:vMerge/>
            <w:shd w:val="clear" w:color="auto" w:fill="auto"/>
          </w:tcPr>
          <w:p w14:paraId="533DFD4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p>
        </w:tc>
        <w:tc>
          <w:tcPr>
            <w:tcW w:w="4961" w:type="dxa"/>
            <w:vMerge/>
            <w:shd w:val="clear" w:color="auto" w:fill="auto"/>
          </w:tcPr>
          <w:p w14:paraId="0C2A618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455F2039" w14:textId="77777777" w:rsidTr="004C0C16">
        <w:trPr>
          <w:trHeight w:val="240"/>
        </w:trPr>
        <w:tc>
          <w:tcPr>
            <w:tcW w:w="539" w:type="dxa"/>
          </w:tcPr>
          <w:p w14:paraId="230E9B8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p>
        </w:tc>
        <w:tc>
          <w:tcPr>
            <w:tcW w:w="9044" w:type="dxa"/>
            <w:gridSpan w:val="3"/>
            <w:shd w:val="clear" w:color="auto" w:fill="auto"/>
          </w:tcPr>
          <w:p w14:paraId="02707EF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
                <w:bCs/>
                <w:sz w:val="24"/>
                <w:szCs w:val="24"/>
              </w:rPr>
              <w:t>Раздел 11. Селекция организмов, основы биотехнологии</w:t>
            </w:r>
          </w:p>
        </w:tc>
        <w:tc>
          <w:tcPr>
            <w:tcW w:w="1362" w:type="dxa"/>
            <w:shd w:val="clear" w:color="auto" w:fill="auto"/>
          </w:tcPr>
          <w:p w14:paraId="30C411D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4961" w:type="dxa"/>
            <w:vMerge w:val="restart"/>
            <w:shd w:val="clear" w:color="auto" w:fill="auto"/>
            <w:vAlign w:val="center"/>
          </w:tcPr>
          <w:p w14:paraId="6CEE2B5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47D80">
              <w:rPr>
                <w:rFonts w:ascii="Times New Roman" w:hAnsi="Times New Roman" w:cs="Times New Roman"/>
                <w:bCs/>
                <w:sz w:val="24"/>
                <w:szCs w:val="24"/>
              </w:rPr>
              <w:t>ОК-01, ОК-02, ОК-04, ОК-07</w:t>
            </w:r>
          </w:p>
          <w:p w14:paraId="0801BA92" w14:textId="77777777" w:rsidR="004C0C16" w:rsidRPr="00B21D7D"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ПК- 1.8</w:t>
            </w:r>
          </w:p>
        </w:tc>
      </w:tr>
      <w:tr w:rsidR="004C0C16" w:rsidRPr="00147D80" w14:paraId="01303955" w14:textId="77777777" w:rsidTr="004C0C16">
        <w:trPr>
          <w:trHeight w:val="240"/>
        </w:trPr>
        <w:tc>
          <w:tcPr>
            <w:tcW w:w="539" w:type="dxa"/>
            <w:vMerge w:val="restart"/>
          </w:tcPr>
          <w:p w14:paraId="6D63F27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42</w:t>
            </w:r>
          </w:p>
        </w:tc>
        <w:tc>
          <w:tcPr>
            <w:tcW w:w="1956" w:type="dxa"/>
            <w:gridSpan w:val="2"/>
            <w:vMerge w:val="restart"/>
            <w:shd w:val="clear" w:color="auto" w:fill="auto"/>
          </w:tcPr>
          <w:p w14:paraId="2E5A7FB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11.1</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60E1CB3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Селекция как наука и процесс</w:t>
            </w:r>
          </w:p>
          <w:p w14:paraId="513E115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Основы биотехнологии</w:t>
            </w:r>
          </w:p>
        </w:tc>
        <w:tc>
          <w:tcPr>
            <w:tcW w:w="7088" w:type="dxa"/>
            <w:shd w:val="clear" w:color="auto" w:fill="auto"/>
          </w:tcPr>
          <w:p w14:paraId="552C02F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Содержание учебного материала</w:t>
            </w:r>
          </w:p>
        </w:tc>
        <w:tc>
          <w:tcPr>
            <w:tcW w:w="1362" w:type="dxa"/>
            <w:vMerge w:val="restart"/>
            <w:shd w:val="clear" w:color="auto" w:fill="auto"/>
          </w:tcPr>
          <w:p w14:paraId="147A4E5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147D80">
              <w:rPr>
                <w:rFonts w:ascii="Times New Roman" w:hAnsi="Times New Roman" w:cs="Times New Roman"/>
                <w:bCs/>
                <w:sz w:val="24"/>
                <w:szCs w:val="24"/>
              </w:rPr>
              <w:t>2</w:t>
            </w:r>
          </w:p>
        </w:tc>
        <w:tc>
          <w:tcPr>
            <w:tcW w:w="4961" w:type="dxa"/>
            <w:vMerge/>
            <w:shd w:val="clear" w:color="auto" w:fill="auto"/>
          </w:tcPr>
          <w:p w14:paraId="331D2C1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4F25E68B" w14:textId="77777777" w:rsidTr="004C0C16">
        <w:trPr>
          <w:trHeight w:val="276"/>
        </w:trPr>
        <w:tc>
          <w:tcPr>
            <w:tcW w:w="539" w:type="dxa"/>
            <w:vMerge/>
          </w:tcPr>
          <w:p w14:paraId="32142B5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4ACFDB6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vMerge w:val="restart"/>
            <w:shd w:val="clear" w:color="auto" w:fill="auto"/>
          </w:tcPr>
          <w:p w14:paraId="2320331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Селекция как наука и процесс. Зарождение селекции и доместикация. Учение Н. И. Вавилова о центрах многообразия и происхождения культурных растений. Центры происхождения домашних животных. Сорт, порода, штамм.</w:t>
            </w:r>
          </w:p>
          <w:p w14:paraId="25545AC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147D80">
              <w:rPr>
                <w:rFonts w:ascii="Times New Roman" w:hAnsi="Times New Roman" w:cs="Times New Roman"/>
                <w:bCs/>
                <w:sz w:val="24"/>
                <w:szCs w:val="24"/>
              </w:rPr>
              <w:t>полиплоидов</w:t>
            </w:r>
            <w:proofErr w:type="spellEnd"/>
            <w:r w:rsidRPr="00147D80">
              <w:rPr>
                <w:rFonts w:ascii="Times New Roman" w:hAnsi="Times New Roman" w:cs="Times New Roman"/>
                <w:bCs/>
                <w:sz w:val="24"/>
                <w:szCs w:val="24"/>
              </w:rPr>
              <w:t>. Достижения селекции растений, животных и микроорганизмов</w:t>
            </w:r>
          </w:p>
          <w:p w14:paraId="302BA6AA" w14:textId="77777777" w:rsidR="004C0C16" w:rsidRPr="000D4B9B"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E1546">
              <w:rPr>
                <w:rFonts w:ascii="Times New Roman" w:hAnsi="Times New Roman"/>
                <w:sz w:val="24"/>
                <w:szCs w:val="24"/>
              </w:rPr>
              <w:t xml:space="preserve">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w:t>
            </w:r>
            <w:r w:rsidRPr="002E1546">
              <w:rPr>
                <w:rFonts w:ascii="Times New Roman" w:hAnsi="Times New Roman"/>
                <w:sz w:val="24"/>
                <w:szCs w:val="24"/>
              </w:rPr>
              <w:lastRenderedPageBreak/>
              <w:t>сельскохозяйственных организмов. Экологические и этические проблемы. ГМО – генетически модифицированные организмы</w:t>
            </w:r>
          </w:p>
        </w:tc>
        <w:tc>
          <w:tcPr>
            <w:tcW w:w="1362" w:type="dxa"/>
            <w:vMerge/>
            <w:shd w:val="clear" w:color="auto" w:fill="auto"/>
          </w:tcPr>
          <w:p w14:paraId="15A592D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0BFEF5B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47DB5EE0" w14:textId="77777777" w:rsidTr="004C0C16">
        <w:trPr>
          <w:trHeight w:val="240"/>
        </w:trPr>
        <w:tc>
          <w:tcPr>
            <w:tcW w:w="539" w:type="dxa"/>
            <w:vMerge/>
          </w:tcPr>
          <w:p w14:paraId="7C0A33A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2E6C0FE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vMerge/>
            <w:shd w:val="clear" w:color="auto" w:fill="auto"/>
          </w:tcPr>
          <w:p w14:paraId="02AB6F3C" w14:textId="77777777" w:rsidR="004C0C16" w:rsidRPr="002E154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362" w:type="dxa"/>
            <w:shd w:val="clear" w:color="auto" w:fill="auto"/>
          </w:tcPr>
          <w:p w14:paraId="05D7018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961" w:type="dxa"/>
            <w:vMerge/>
            <w:shd w:val="clear" w:color="auto" w:fill="auto"/>
          </w:tcPr>
          <w:p w14:paraId="246167E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61F25240" w14:textId="77777777" w:rsidTr="004C0C16">
        <w:trPr>
          <w:trHeight w:val="20"/>
        </w:trPr>
        <w:tc>
          <w:tcPr>
            <w:tcW w:w="539" w:type="dxa"/>
            <w:vMerge w:val="restart"/>
          </w:tcPr>
          <w:p w14:paraId="45D385CA"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5EC0606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43</w:t>
            </w:r>
          </w:p>
        </w:tc>
        <w:tc>
          <w:tcPr>
            <w:tcW w:w="1956" w:type="dxa"/>
            <w:gridSpan w:val="2"/>
            <w:vMerge w:val="restart"/>
            <w:shd w:val="clear" w:color="auto" w:fill="auto"/>
          </w:tcPr>
          <w:p w14:paraId="153F87A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11.</w:t>
            </w:r>
            <w:r>
              <w:rPr>
                <w:rFonts w:ascii="Times New Roman" w:hAnsi="Times New Roman" w:cs="Times New Roman"/>
                <w:bCs/>
                <w:sz w:val="24"/>
                <w:szCs w:val="24"/>
              </w:rPr>
              <w:t>2.</w:t>
            </w:r>
            <w:r w:rsidRPr="00147D80">
              <w:rPr>
                <w:rFonts w:ascii="Times New Roman" w:hAnsi="Times New Roman" w:cs="Times New Roman"/>
                <w:bCs/>
                <w:sz w:val="24"/>
                <w:szCs w:val="24"/>
              </w:rPr>
              <w:t xml:space="preserve"> </w:t>
            </w:r>
          </w:p>
          <w:p w14:paraId="414477B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 xml:space="preserve">Биотехнологии в жизни </w:t>
            </w:r>
          </w:p>
          <w:p w14:paraId="7AB0D9E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и профессии</w:t>
            </w:r>
          </w:p>
        </w:tc>
        <w:tc>
          <w:tcPr>
            <w:tcW w:w="7088" w:type="dxa"/>
            <w:shd w:val="clear" w:color="auto" w:fill="auto"/>
          </w:tcPr>
          <w:p w14:paraId="6DA5595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
                <w:bCs/>
                <w:sz w:val="24"/>
                <w:szCs w:val="24"/>
              </w:rPr>
              <w:t>Профессионально ориентированное содержание</w:t>
            </w:r>
            <w:r w:rsidRPr="00147D80">
              <w:rPr>
                <w:rFonts w:ascii="Times New Roman" w:eastAsia="Times New Roman" w:hAnsi="Times New Roman" w:cs="Times New Roman"/>
                <w:b/>
                <w:sz w:val="24"/>
                <w:szCs w:val="24"/>
              </w:rPr>
              <w:t xml:space="preserve"> </w:t>
            </w:r>
          </w:p>
        </w:tc>
        <w:tc>
          <w:tcPr>
            <w:tcW w:w="1362" w:type="dxa"/>
            <w:shd w:val="clear" w:color="auto" w:fill="auto"/>
          </w:tcPr>
          <w:p w14:paraId="7B62908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4961" w:type="dxa"/>
            <w:vMerge/>
            <w:shd w:val="clear" w:color="auto" w:fill="auto"/>
          </w:tcPr>
          <w:p w14:paraId="0F4EED4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43F2C0C6" w14:textId="77777777" w:rsidTr="004C0C16">
        <w:trPr>
          <w:trHeight w:val="168"/>
        </w:trPr>
        <w:tc>
          <w:tcPr>
            <w:tcW w:w="539" w:type="dxa"/>
            <w:vMerge/>
          </w:tcPr>
          <w:p w14:paraId="284A52B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46532A4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tcBorders>
              <w:bottom w:val="single" w:sz="4" w:space="0" w:color="auto"/>
            </w:tcBorders>
            <w:shd w:val="clear" w:color="auto" w:fill="auto"/>
          </w:tcPr>
          <w:p w14:paraId="7F8A387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Практическ</w:t>
            </w:r>
            <w:r>
              <w:rPr>
                <w:rFonts w:ascii="Times New Roman" w:hAnsi="Times New Roman" w:cs="Times New Roman"/>
                <w:bCs/>
                <w:sz w:val="24"/>
                <w:szCs w:val="24"/>
              </w:rPr>
              <w:t>ое</w:t>
            </w:r>
            <w:r w:rsidRPr="00147D80">
              <w:rPr>
                <w:rFonts w:ascii="Times New Roman" w:hAnsi="Times New Roman" w:cs="Times New Roman"/>
                <w:bCs/>
                <w:sz w:val="24"/>
                <w:szCs w:val="24"/>
              </w:rPr>
              <w:t xml:space="preserve"> </w:t>
            </w:r>
            <w:r>
              <w:rPr>
                <w:rFonts w:ascii="Times New Roman" w:hAnsi="Times New Roman" w:cs="Times New Roman"/>
                <w:bCs/>
                <w:sz w:val="24"/>
                <w:szCs w:val="24"/>
              </w:rPr>
              <w:t>занятие</w:t>
            </w:r>
          </w:p>
        </w:tc>
        <w:tc>
          <w:tcPr>
            <w:tcW w:w="1362" w:type="dxa"/>
            <w:vMerge w:val="restart"/>
            <w:shd w:val="clear" w:color="auto" w:fill="auto"/>
          </w:tcPr>
          <w:p w14:paraId="74A60AE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4961" w:type="dxa"/>
            <w:vMerge/>
            <w:shd w:val="clear" w:color="auto" w:fill="auto"/>
          </w:tcPr>
          <w:p w14:paraId="20FDCEC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7BAADEB0" w14:textId="77777777" w:rsidTr="004C0C16">
        <w:trPr>
          <w:trHeight w:val="924"/>
        </w:trPr>
        <w:tc>
          <w:tcPr>
            <w:tcW w:w="539" w:type="dxa"/>
            <w:vMerge/>
          </w:tcPr>
          <w:p w14:paraId="52DA37E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tcPr>
          <w:p w14:paraId="189FA02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tcBorders>
              <w:top w:val="single" w:sz="4" w:space="0" w:color="auto"/>
            </w:tcBorders>
            <w:shd w:val="clear" w:color="auto" w:fill="auto"/>
          </w:tcPr>
          <w:p w14:paraId="3ED03FC7" w14:textId="77777777" w:rsidR="004C0C16" w:rsidRPr="002B4F3C"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7 </w:t>
            </w:r>
            <w:r w:rsidRPr="00147D80">
              <w:rPr>
                <w:rFonts w:ascii="Times New Roman" w:eastAsia="Times New Roman" w:hAnsi="Times New Roman" w:cs="Times New Roman"/>
                <w:sz w:val="24"/>
                <w:szCs w:val="24"/>
              </w:rPr>
              <w:t xml:space="preserve">Кейсы на анализ информации о научных достижениях в области генетических технологий, клеточной инженерии, пищевых биотехнологий. Защита кейса: представление результатов решения кейсов (выступление </w:t>
            </w:r>
            <w:r>
              <w:rPr>
                <w:rFonts w:ascii="Times New Roman" w:eastAsia="Times New Roman" w:hAnsi="Times New Roman" w:cs="Times New Roman"/>
                <w:sz w:val="24"/>
                <w:szCs w:val="24"/>
              </w:rPr>
              <w:br/>
            </w:r>
            <w:r w:rsidRPr="00147D80">
              <w:rPr>
                <w:rFonts w:ascii="Times New Roman" w:eastAsia="Times New Roman" w:hAnsi="Times New Roman" w:cs="Times New Roman"/>
                <w:sz w:val="24"/>
                <w:szCs w:val="24"/>
              </w:rPr>
              <w:t>с презентацией)</w:t>
            </w:r>
            <w:r w:rsidRPr="00A06C34">
              <w:rPr>
                <w:rFonts w:ascii="Times New Roman" w:eastAsia="Times New Roman" w:hAnsi="Times New Roman" w:cs="Times New Roman"/>
                <w:sz w:val="24"/>
                <w:szCs w:val="24"/>
              </w:rPr>
              <w:t xml:space="preserve"> </w:t>
            </w:r>
            <w:r w:rsidRPr="000D4B9B">
              <w:rPr>
                <w:rFonts w:ascii="Times New Roman" w:eastAsia="Times New Roman" w:hAnsi="Times New Roman" w:cs="Times New Roman"/>
                <w:sz w:val="24"/>
                <w:szCs w:val="24"/>
              </w:rPr>
              <w:t>для специальности 35.02.16 Эксплуатация и ремонт сельскохозяйственной техники и оборудования</w:t>
            </w:r>
          </w:p>
        </w:tc>
        <w:tc>
          <w:tcPr>
            <w:tcW w:w="1362" w:type="dxa"/>
            <w:vMerge/>
            <w:shd w:val="clear" w:color="auto" w:fill="auto"/>
          </w:tcPr>
          <w:p w14:paraId="562B8AE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p>
        </w:tc>
        <w:tc>
          <w:tcPr>
            <w:tcW w:w="4961" w:type="dxa"/>
            <w:vMerge/>
            <w:shd w:val="clear" w:color="auto" w:fill="auto"/>
          </w:tcPr>
          <w:p w14:paraId="5F7DE44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6CB43421" w14:textId="77777777" w:rsidTr="004C0C16">
        <w:trPr>
          <w:trHeight w:val="326"/>
        </w:trPr>
        <w:tc>
          <w:tcPr>
            <w:tcW w:w="539" w:type="dxa"/>
          </w:tcPr>
          <w:p w14:paraId="652E0BE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p>
        </w:tc>
        <w:tc>
          <w:tcPr>
            <w:tcW w:w="9044" w:type="dxa"/>
            <w:gridSpan w:val="3"/>
          </w:tcPr>
          <w:p w14:paraId="328BBAC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147D80">
              <w:rPr>
                <w:rFonts w:ascii="Times New Roman" w:hAnsi="Times New Roman" w:cs="Times New Roman"/>
                <w:b/>
                <w:sz w:val="24"/>
                <w:szCs w:val="24"/>
              </w:rPr>
              <w:t xml:space="preserve">Раздел 12. Решение кейсов в области биотехнологий </w:t>
            </w:r>
          </w:p>
        </w:tc>
        <w:tc>
          <w:tcPr>
            <w:tcW w:w="1362" w:type="dxa"/>
            <w:shd w:val="clear" w:color="auto" w:fill="auto"/>
          </w:tcPr>
          <w:p w14:paraId="3589CCB9"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Cs/>
                <w:sz w:val="24"/>
                <w:szCs w:val="24"/>
              </w:rPr>
            </w:pPr>
            <w:r>
              <w:rPr>
                <w:rFonts w:ascii="Times New Roman" w:hAnsi="Times New Roman" w:cs="Times New Roman"/>
                <w:b/>
                <w:iCs/>
                <w:sz w:val="24"/>
                <w:szCs w:val="24"/>
              </w:rPr>
              <w:t>2</w:t>
            </w:r>
          </w:p>
        </w:tc>
        <w:tc>
          <w:tcPr>
            <w:tcW w:w="4961" w:type="dxa"/>
            <w:vMerge w:val="restart"/>
            <w:shd w:val="clear" w:color="auto" w:fill="auto"/>
            <w:vAlign w:val="center"/>
          </w:tcPr>
          <w:p w14:paraId="027F99E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147D80">
              <w:rPr>
                <w:rFonts w:ascii="Times New Roman" w:hAnsi="Times New Roman" w:cs="Times New Roman"/>
                <w:bCs/>
                <w:sz w:val="24"/>
                <w:szCs w:val="24"/>
              </w:rPr>
              <w:t>ОК-01, ОК-02, ОК-04, ОК-07</w:t>
            </w:r>
          </w:p>
          <w:p w14:paraId="74409580" w14:textId="77777777" w:rsidR="004C0C16" w:rsidRPr="00744CAB"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744CAB">
              <w:rPr>
                <w:rFonts w:ascii="Times New Roman" w:hAnsi="Times New Roman" w:cs="Times New Roman"/>
                <w:bCs/>
                <w:sz w:val="24"/>
                <w:szCs w:val="24"/>
              </w:rPr>
              <w:t>ПК 1.10</w:t>
            </w:r>
          </w:p>
        </w:tc>
      </w:tr>
      <w:tr w:rsidR="004C0C16" w:rsidRPr="00147D80" w14:paraId="19A6990C" w14:textId="77777777" w:rsidTr="004C0C16">
        <w:trPr>
          <w:trHeight w:val="182"/>
        </w:trPr>
        <w:tc>
          <w:tcPr>
            <w:tcW w:w="539" w:type="dxa"/>
            <w:vMerge w:val="restart"/>
          </w:tcPr>
          <w:p w14:paraId="5840C4A8"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44</w:t>
            </w:r>
          </w:p>
        </w:tc>
        <w:tc>
          <w:tcPr>
            <w:tcW w:w="1956" w:type="dxa"/>
            <w:gridSpan w:val="2"/>
            <w:vMerge w:val="restart"/>
            <w:shd w:val="clear" w:color="auto" w:fill="auto"/>
          </w:tcPr>
          <w:p w14:paraId="47C545C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12.1.4</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7613FBC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 xml:space="preserve">Биотехнологии </w:t>
            </w:r>
          </w:p>
          <w:p w14:paraId="77AFCCF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в промышленности</w:t>
            </w:r>
          </w:p>
          <w:p w14:paraId="2E5857A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0E26CB9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b/>
                <w:sz w:val="24"/>
              </w:rPr>
              <w:t>Профессионал</w:t>
            </w:r>
            <w:r>
              <w:rPr>
                <w:rFonts w:ascii="Times New Roman" w:hAnsi="Times New Roman"/>
                <w:b/>
                <w:sz w:val="24"/>
              </w:rPr>
              <w:t xml:space="preserve">ьно ориентированное содержание </w:t>
            </w:r>
          </w:p>
        </w:tc>
        <w:tc>
          <w:tcPr>
            <w:tcW w:w="1362" w:type="dxa"/>
            <w:shd w:val="clear" w:color="auto" w:fill="auto"/>
          </w:tcPr>
          <w:p w14:paraId="015CAB8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961" w:type="dxa"/>
            <w:vMerge/>
            <w:shd w:val="clear" w:color="auto" w:fill="auto"/>
          </w:tcPr>
          <w:p w14:paraId="5B2E48A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4BF76393" w14:textId="77777777" w:rsidTr="004C0C16">
        <w:trPr>
          <w:trHeight w:val="182"/>
        </w:trPr>
        <w:tc>
          <w:tcPr>
            <w:tcW w:w="539" w:type="dxa"/>
            <w:vMerge/>
          </w:tcPr>
          <w:p w14:paraId="274A26E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shd w:val="clear" w:color="auto" w:fill="auto"/>
          </w:tcPr>
          <w:p w14:paraId="62C2E83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vAlign w:val="center"/>
          </w:tcPr>
          <w:p w14:paraId="6A54968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62" w:type="dxa"/>
            <w:vMerge w:val="restart"/>
            <w:shd w:val="clear" w:color="auto" w:fill="auto"/>
          </w:tcPr>
          <w:p w14:paraId="4A2054A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961" w:type="dxa"/>
            <w:vMerge/>
            <w:shd w:val="clear" w:color="auto" w:fill="auto"/>
          </w:tcPr>
          <w:p w14:paraId="555C2B5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3C1C75F2" w14:textId="77777777" w:rsidTr="004C0C16">
        <w:trPr>
          <w:trHeight w:val="182"/>
        </w:trPr>
        <w:tc>
          <w:tcPr>
            <w:tcW w:w="539" w:type="dxa"/>
            <w:vMerge/>
          </w:tcPr>
          <w:p w14:paraId="6CB3D65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shd w:val="clear" w:color="auto" w:fill="auto"/>
          </w:tcPr>
          <w:p w14:paraId="4A33B76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vAlign w:val="center"/>
          </w:tcPr>
          <w:p w14:paraId="3D10C45D" w14:textId="77777777" w:rsidR="004C0C16" w:rsidRPr="002B4F3C"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8 </w:t>
            </w:r>
            <w:r w:rsidRPr="00147D80">
              <w:rPr>
                <w:rFonts w:ascii="Times New Roman" w:eastAsia="Times New Roman" w:hAnsi="Times New Roman" w:cs="Times New Roman"/>
                <w:sz w:val="24"/>
                <w:szCs w:val="24"/>
              </w:rPr>
              <w:t xml:space="preserve">Кейсы </w:t>
            </w:r>
            <w:r>
              <w:rPr>
                <w:rFonts w:ascii="Times New Roman" w:eastAsia="Times New Roman" w:hAnsi="Times New Roman" w:cs="Times New Roman"/>
                <w:sz w:val="24"/>
                <w:szCs w:val="24"/>
              </w:rPr>
              <w:t>по проблеме</w:t>
            </w:r>
            <w:r w:rsidRPr="002B4F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2B4F3C">
              <w:rPr>
                <w:rFonts w:ascii="Times New Roman" w:eastAsia="Times New Roman" w:hAnsi="Times New Roman" w:cs="Times New Roman"/>
                <w:sz w:val="24"/>
                <w:szCs w:val="24"/>
              </w:rPr>
              <w:t>Развитие промышленной биотехнологий и ее применение в жизни человека</w:t>
            </w:r>
            <w:r>
              <w:rPr>
                <w:rFonts w:ascii="Times New Roman" w:eastAsia="Times New Roman" w:hAnsi="Times New Roman" w:cs="Times New Roman"/>
                <w:sz w:val="24"/>
                <w:szCs w:val="24"/>
              </w:rPr>
              <w:t>»</w:t>
            </w:r>
            <w:r w:rsidRPr="002B4F3C">
              <w:rPr>
                <w:rFonts w:ascii="Times New Roman" w:eastAsia="Times New Roman" w:hAnsi="Times New Roman" w:cs="Times New Roman"/>
                <w:sz w:val="24"/>
                <w:szCs w:val="24"/>
              </w:rPr>
              <w:t>, поиск и анализ информации из различных источников (научная и учебно-научная литература, средства массовой информации, сеть Интернет и другие)</w:t>
            </w:r>
            <w:r>
              <w:rPr>
                <w:rFonts w:ascii="Times New Roman" w:eastAsia="Times New Roman" w:hAnsi="Times New Roman" w:cs="Times New Roman"/>
                <w:sz w:val="24"/>
                <w:szCs w:val="24"/>
              </w:rPr>
              <w:t xml:space="preserve"> </w:t>
            </w:r>
            <w:r w:rsidRPr="00147D80">
              <w:rPr>
                <w:rFonts w:ascii="Times New Roman" w:eastAsia="Times New Roman" w:hAnsi="Times New Roman" w:cs="Times New Roman"/>
                <w:sz w:val="24"/>
                <w:szCs w:val="24"/>
              </w:rPr>
              <w:t>на анализ информации о развитии промышле</w:t>
            </w:r>
            <w:r>
              <w:rPr>
                <w:rFonts w:ascii="Times New Roman" w:eastAsia="Times New Roman" w:hAnsi="Times New Roman" w:cs="Times New Roman"/>
                <w:sz w:val="24"/>
                <w:szCs w:val="24"/>
              </w:rPr>
              <w:t>н</w:t>
            </w:r>
            <w:r w:rsidRPr="00147D80">
              <w:rPr>
                <w:rFonts w:ascii="Times New Roman" w:eastAsia="Times New Roman" w:hAnsi="Times New Roman" w:cs="Times New Roman"/>
                <w:sz w:val="24"/>
                <w:szCs w:val="24"/>
              </w:rPr>
              <w:t>н</w:t>
            </w:r>
            <w:r>
              <w:rPr>
                <w:rFonts w:ascii="Times New Roman" w:eastAsia="Times New Roman" w:hAnsi="Times New Roman" w:cs="Times New Roman"/>
                <w:sz w:val="24"/>
                <w:szCs w:val="24"/>
              </w:rPr>
              <w:t>ых</w:t>
            </w:r>
            <w:r w:rsidRPr="00147D80">
              <w:rPr>
                <w:rFonts w:ascii="Times New Roman" w:eastAsia="Times New Roman" w:hAnsi="Times New Roman" w:cs="Times New Roman"/>
                <w:sz w:val="24"/>
                <w:szCs w:val="24"/>
              </w:rPr>
              <w:t xml:space="preserve"> биотехнологий (по </w:t>
            </w:r>
            <w:r>
              <w:rPr>
                <w:rFonts w:ascii="Times New Roman" w:eastAsia="Times New Roman" w:hAnsi="Times New Roman" w:cs="Times New Roman"/>
                <w:sz w:val="24"/>
                <w:szCs w:val="24"/>
              </w:rPr>
              <w:t>мини-</w:t>
            </w:r>
            <w:r w:rsidRPr="00147D80">
              <w:rPr>
                <w:rFonts w:ascii="Times New Roman" w:eastAsia="Times New Roman" w:hAnsi="Times New Roman" w:cs="Times New Roman"/>
                <w:sz w:val="24"/>
                <w:szCs w:val="24"/>
              </w:rPr>
              <w:t>группам)</w:t>
            </w:r>
            <w:r w:rsidRPr="00A06C34">
              <w:rPr>
                <w:rFonts w:ascii="Times New Roman" w:eastAsia="Times New Roman" w:hAnsi="Times New Roman" w:cs="Times New Roman"/>
                <w:sz w:val="24"/>
                <w:szCs w:val="24"/>
              </w:rPr>
              <w:t xml:space="preserve"> </w:t>
            </w:r>
            <w:r w:rsidRPr="000D4B9B">
              <w:rPr>
                <w:rFonts w:ascii="Times New Roman" w:eastAsia="Times New Roman" w:hAnsi="Times New Roman" w:cs="Times New Roman"/>
                <w:sz w:val="24"/>
                <w:szCs w:val="24"/>
              </w:rPr>
              <w:t>для специальности 35.02.16 Эксплуатация и ремонт сельскохозяйственной техники и оборудования</w:t>
            </w:r>
          </w:p>
        </w:tc>
        <w:tc>
          <w:tcPr>
            <w:tcW w:w="1362" w:type="dxa"/>
            <w:vMerge/>
            <w:shd w:val="clear" w:color="auto" w:fill="auto"/>
          </w:tcPr>
          <w:p w14:paraId="4749EF9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7A7A2CF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4CF9C544" w14:textId="77777777" w:rsidTr="004C0C16">
        <w:trPr>
          <w:trHeight w:val="283"/>
        </w:trPr>
        <w:tc>
          <w:tcPr>
            <w:tcW w:w="539" w:type="dxa"/>
          </w:tcPr>
          <w:p w14:paraId="2AE599F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p>
        </w:tc>
        <w:tc>
          <w:tcPr>
            <w:tcW w:w="9044" w:type="dxa"/>
            <w:gridSpan w:val="3"/>
          </w:tcPr>
          <w:p w14:paraId="45502C1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147D80">
              <w:rPr>
                <w:rFonts w:ascii="Times New Roman" w:hAnsi="Times New Roman" w:cs="Times New Roman"/>
                <w:b/>
                <w:sz w:val="24"/>
                <w:szCs w:val="24"/>
              </w:rPr>
              <w:t xml:space="preserve">Раздел 13. Биологические исследования </w:t>
            </w:r>
            <w:r w:rsidRPr="00147D80">
              <w:rPr>
                <w:rFonts w:ascii="Times New Roman" w:hAnsi="Times New Roman"/>
                <w:b/>
                <w:sz w:val="24"/>
                <w:szCs w:val="24"/>
              </w:rPr>
              <w:t>в профессиональной сфере</w:t>
            </w:r>
          </w:p>
        </w:tc>
        <w:tc>
          <w:tcPr>
            <w:tcW w:w="1362" w:type="dxa"/>
            <w:shd w:val="clear" w:color="auto" w:fill="auto"/>
          </w:tcPr>
          <w:p w14:paraId="2FB73668"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Cs/>
                <w:sz w:val="24"/>
                <w:szCs w:val="24"/>
              </w:rPr>
            </w:pPr>
            <w:r>
              <w:rPr>
                <w:rFonts w:ascii="Times New Roman" w:hAnsi="Times New Roman" w:cs="Times New Roman"/>
                <w:b/>
                <w:iCs/>
                <w:sz w:val="24"/>
                <w:szCs w:val="24"/>
              </w:rPr>
              <w:t>20</w:t>
            </w:r>
          </w:p>
          <w:p w14:paraId="22AF106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Cs/>
                <w:sz w:val="24"/>
                <w:szCs w:val="24"/>
              </w:rPr>
            </w:pPr>
          </w:p>
        </w:tc>
        <w:tc>
          <w:tcPr>
            <w:tcW w:w="4961" w:type="dxa"/>
            <w:vMerge w:val="restart"/>
            <w:shd w:val="clear" w:color="auto" w:fill="auto"/>
            <w:vAlign w:val="center"/>
          </w:tcPr>
          <w:p w14:paraId="3114B9A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147D80">
              <w:rPr>
                <w:rFonts w:ascii="Times New Roman" w:hAnsi="Times New Roman" w:cs="Times New Roman"/>
                <w:bCs/>
                <w:sz w:val="24"/>
                <w:szCs w:val="24"/>
              </w:rPr>
              <w:t>ОК-01, ОК-02, ОК-04, ОК-07</w:t>
            </w:r>
          </w:p>
          <w:p w14:paraId="0322EFAC"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ПК-1.8</w:t>
            </w:r>
          </w:p>
          <w:p w14:paraId="6E514F35"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40588729"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1F4617D3"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5F0CAAA7"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03FBC0EF"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6C253264"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6A0B0E8D"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453A2A8A"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637EB883"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0F796544"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3F2E95DB"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7937B637"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69565D01"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313AE779"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3BCEED51"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0C730689"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33CE5B89"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0E9A5F3B"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53440059"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72CE2CB9"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6A969F9A"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2F75D474"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56642322"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5AA4A3A5"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7926D80A"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623AF570" w14:textId="77777777" w:rsidR="004C0C16" w:rsidRPr="003622DE"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622DE">
              <w:rPr>
                <w:rFonts w:ascii="Times New Roman" w:hAnsi="Times New Roman" w:cs="Times New Roman"/>
                <w:bCs/>
                <w:sz w:val="24"/>
                <w:szCs w:val="24"/>
              </w:rPr>
              <w:t>ОК-01, ОК-02, ОК-04, ОК-07</w:t>
            </w:r>
          </w:p>
          <w:p w14:paraId="0AE6A2A2" w14:textId="77777777" w:rsidR="004C0C16" w:rsidRPr="00744CAB"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622DE">
              <w:rPr>
                <w:rFonts w:ascii="Times New Roman" w:hAnsi="Times New Roman" w:cs="Times New Roman"/>
                <w:bCs/>
                <w:sz w:val="24"/>
                <w:szCs w:val="24"/>
              </w:rPr>
              <w:t>ПК 1.10</w:t>
            </w:r>
          </w:p>
        </w:tc>
      </w:tr>
      <w:tr w:rsidR="004C0C16" w:rsidRPr="00147D80" w14:paraId="4F86F29F" w14:textId="77777777" w:rsidTr="004C0C16">
        <w:trPr>
          <w:trHeight w:val="240"/>
        </w:trPr>
        <w:tc>
          <w:tcPr>
            <w:tcW w:w="539" w:type="dxa"/>
            <w:vMerge w:val="restart"/>
          </w:tcPr>
          <w:p w14:paraId="2511A62F"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312122CE"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5F41087C"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45</w:t>
            </w:r>
          </w:p>
          <w:p w14:paraId="5CEF5A1B"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6560AE9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val="restart"/>
            <w:shd w:val="clear" w:color="auto" w:fill="auto"/>
          </w:tcPr>
          <w:p w14:paraId="49162567"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71A5BEC0"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7E93BFE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Тема 13.1</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0535564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Основные методы биоэкологических исследований</w:t>
            </w:r>
          </w:p>
          <w:p w14:paraId="6A3BFAD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1A141A6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b/>
                <w:sz w:val="24"/>
              </w:rPr>
              <w:t xml:space="preserve"> Содержание учебного материала</w:t>
            </w:r>
          </w:p>
        </w:tc>
        <w:tc>
          <w:tcPr>
            <w:tcW w:w="1362" w:type="dxa"/>
            <w:vMerge w:val="restart"/>
            <w:shd w:val="clear" w:color="auto" w:fill="auto"/>
          </w:tcPr>
          <w:p w14:paraId="104494CB"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p w14:paraId="320CE0E6" w14:textId="77777777" w:rsidR="004C0C16" w:rsidRDefault="004C0C16" w:rsidP="004C0C16">
            <w:pPr>
              <w:rPr>
                <w:rFonts w:ascii="Times New Roman" w:hAnsi="Times New Roman" w:cs="Times New Roman"/>
                <w:sz w:val="24"/>
                <w:szCs w:val="24"/>
              </w:rPr>
            </w:pPr>
          </w:p>
          <w:p w14:paraId="331CB764" w14:textId="77777777" w:rsidR="004C0C16" w:rsidRDefault="004C0C16" w:rsidP="004C0C16">
            <w:pPr>
              <w:rPr>
                <w:rFonts w:ascii="Times New Roman" w:hAnsi="Times New Roman" w:cs="Times New Roman"/>
                <w:sz w:val="24"/>
                <w:szCs w:val="24"/>
              </w:rPr>
            </w:pPr>
            <w:r>
              <w:rPr>
                <w:rFonts w:ascii="Times New Roman" w:hAnsi="Times New Roman" w:cs="Times New Roman"/>
                <w:sz w:val="24"/>
                <w:szCs w:val="24"/>
              </w:rPr>
              <w:t xml:space="preserve">     2</w:t>
            </w:r>
          </w:p>
          <w:p w14:paraId="6FB43704" w14:textId="77777777" w:rsidR="004C0C16" w:rsidRDefault="004C0C16" w:rsidP="004C0C16">
            <w:pPr>
              <w:rPr>
                <w:rFonts w:ascii="Times New Roman" w:hAnsi="Times New Roman" w:cs="Times New Roman"/>
                <w:sz w:val="24"/>
                <w:szCs w:val="24"/>
              </w:rPr>
            </w:pPr>
          </w:p>
          <w:p w14:paraId="6FAF7D6D" w14:textId="77777777" w:rsidR="004C0C16" w:rsidRPr="000B72D0" w:rsidRDefault="004C0C16" w:rsidP="004C0C16">
            <w:pPr>
              <w:rPr>
                <w:rFonts w:ascii="Times New Roman" w:hAnsi="Times New Roman" w:cs="Times New Roman"/>
                <w:sz w:val="24"/>
                <w:szCs w:val="24"/>
              </w:rPr>
            </w:pPr>
            <w:r>
              <w:rPr>
                <w:rFonts w:ascii="Times New Roman" w:hAnsi="Times New Roman" w:cs="Times New Roman"/>
                <w:sz w:val="24"/>
                <w:szCs w:val="24"/>
              </w:rPr>
              <w:t xml:space="preserve">     </w:t>
            </w:r>
          </w:p>
        </w:tc>
        <w:tc>
          <w:tcPr>
            <w:tcW w:w="4961" w:type="dxa"/>
            <w:vMerge/>
            <w:shd w:val="clear" w:color="auto" w:fill="auto"/>
            <w:vAlign w:val="center"/>
          </w:tcPr>
          <w:p w14:paraId="3A6BAADF"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3798A20D" w14:textId="77777777" w:rsidTr="004C0C16">
        <w:trPr>
          <w:trHeight w:val="240"/>
        </w:trPr>
        <w:tc>
          <w:tcPr>
            <w:tcW w:w="539" w:type="dxa"/>
            <w:vMerge/>
          </w:tcPr>
          <w:p w14:paraId="07168DCA"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1956" w:type="dxa"/>
            <w:gridSpan w:val="2"/>
            <w:vMerge/>
            <w:shd w:val="clear" w:color="auto" w:fill="auto"/>
          </w:tcPr>
          <w:p w14:paraId="074A319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7088" w:type="dxa"/>
            <w:shd w:val="clear" w:color="auto" w:fill="auto"/>
          </w:tcPr>
          <w:p w14:paraId="445C171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sidRPr="00147D80">
              <w:rPr>
                <w:rFonts w:ascii="Times New Roman" w:hAnsi="Times New Roman" w:cs="Times New Roman"/>
                <w:bCs/>
                <w:sz w:val="24"/>
                <w:szCs w:val="24"/>
              </w:rPr>
              <w:t xml:space="preserve">Научный метод. Методы биоэкологических исследований: полевые, лабораторные, экспериментальные. Мониторинг окружающей среды: локальный, региональный </w:t>
            </w:r>
            <w:r>
              <w:rPr>
                <w:rFonts w:ascii="Times New Roman" w:hAnsi="Times New Roman" w:cs="Times New Roman"/>
                <w:bCs/>
                <w:sz w:val="24"/>
                <w:szCs w:val="24"/>
              </w:rPr>
              <w:br/>
            </w:r>
            <w:r w:rsidRPr="00147D80">
              <w:rPr>
                <w:rFonts w:ascii="Times New Roman" w:hAnsi="Times New Roman" w:cs="Times New Roman"/>
                <w:bCs/>
                <w:sz w:val="24"/>
                <w:szCs w:val="24"/>
              </w:rPr>
              <w:t>и глобальный.</w:t>
            </w:r>
          </w:p>
          <w:p w14:paraId="1BEF770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sidRPr="00147D80">
              <w:rPr>
                <w:rFonts w:ascii="Times New Roman" w:hAnsi="Times New Roman" w:cs="Times New Roman"/>
                <w:bCs/>
                <w:sz w:val="24"/>
                <w:szCs w:val="24"/>
              </w:rPr>
              <w:t>Методы поиска, анализа и обработки информации о проекте в различных источниках. Постановка цели, задач, выдвижение гипотезы</w:t>
            </w:r>
          </w:p>
        </w:tc>
        <w:tc>
          <w:tcPr>
            <w:tcW w:w="1362" w:type="dxa"/>
            <w:vMerge/>
            <w:shd w:val="clear" w:color="auto" w:fill="auto"/>
          </w:tcPr>
          <w:p w14:paraId="4CB6D41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vAlign w:val="center"/>
          </w:tcPr>
          <w:p w14:paraId="1CF329D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09382E0D" w14:textId="77777777" w:rsidTr="004C0C16">
        <w:trPr>
          <w:trHeight w:val="240"/>
        </w:trPr>
        <w:tc>
          <w:tcPr>
            <w:tcW w:w="9583" w:type="dxa"/>
            <w:gridSpan w:val="4"/>
          </w:tcPr>
          <w:p w14:paraId="758DA61C"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147D80">
              <w:rPr>
                <w:rFonts w:ascii="Times New Roman" w:hAnsi="Times New Roman"/>
                <w:b/>
                <w:sz w:val="24"/>
              </w:rPr>
              <w:t>Профессионально ориентированное содержание</w:t>
            </w:r>
          </w:p>
          <w:p w14:paraId="562A74C2"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31953">
              <w:rPr>
                <w:rFonts w:ascii="Times New Roman" w:hAnsi="Times New Roman" w:cs="Times New Roman"/>
                <w:b/>
                <w:sz w:val="24"/>
                <w:szCs w:val="24"/>
              </w:rPr>
              <w:t>Вариативный прикладной модуль</w:t>
            </w:r>
          </w:p>
        </w:tc>
        <w:tc>
          <w:tcPr>
            <w:tcW w:w="1362" w:type="dxa"/>
            <w:shd w:val="clear" w:color="auto" w:fill="auto"/>
          </w:tcPr>
          <w:p w14:paraId="35CE2898" w14:textId="77777777" w:rsidR="004C0C16" w:rsidRPr="00826EB5"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826EB5">
              <w:rPr>
                <w:rFonts w:ascii="Times New Roman" w:hAnsi="Times New Roman" w:cs="Times New Roman"/>
                <w:b/>
                <w:sz w:val="24"/>
                <w:szCs w:val="24"/>
              </w:rPr>
              <w:t>14</w:t>
            </w:r>
          </w:p>
        </w:tc>
        <w:tc>
          <w:tcPr>
            <w:tcW w:w="4961" w:type="dxa"/>
            <w:vMerge/>
            <w:shd w:val="clear" w:color="auto" w:fill="auto"/>
          </w:tcPr>
          <w:p w14:paraId="40F81B3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64E0F1A0" w14:textId="77777777" w:rsidTr="004C0C16">
        <w:trPr>
          <w:trHeight w:val="240"/>
        </w:trPr>
        <w:tc>
          <w:tcPr>
            <w:tcW w:w="539" w:type="dxa"/>
            <w:vMerge w:val="restart"/>
          </w:tcPr>
          <w:p w14:paraId="4B4B56E1"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2450CB62"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4A9739AE"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268CA234"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7C375E22"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47</w:t>
            </w:r>
          </w:p>
          <w:p w14:paraId="732335DC"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28D62E56"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3BBC64FF"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457B569D"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48</w:t>
            </w:r>
          </w:p>
          <w:p w14:paraId="27B6A5EB"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2507FCE4"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3E7D8C79"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7182C908"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41673842"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2FE61BA9"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29BFFA83"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49</w:t>
            </w:r>
          </w:p>
          <w:p w14:paraId="44FA3E71"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4F3A607F"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0D94D41D"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219A0633"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2CEC85B4"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50</w:t>
            </w:r>
          </w:p>
          <w:p w14:paraId="08D2268E"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011DD91A"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711E60CE"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3574BF0A"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5AD1BFE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51</w:t>
            </w:r>
          </w:p>
        </w:tc>
        <w:tc>
          <w:tcPr>
            <w:tcW w:w="1956" w:type="dxa"/>
            <w:gridSpan w:val="2"/>
            <w:vMerge w:val="restart"/>
          </w:tcPr>
          <w:p w14:paraId="3BBC79AE"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4894E3D9"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12F5DB4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47D80">
              <w:rPr>
                <w:rFonts w:ascii="Times New Roman" w:hAnsi="Times New Roman" w:cs="Times New Roman"/>
                <w:bCs/>
                <w:sz w:val="24"/>
                <w:szCs w:val="24"/>
              </w:rPr>
              <w:t>Тема 13.2</w:t>
            </w:r>
            <w:r>
              <w:rPr>
                <w:rFonts w:ascii="Times New Roman" w:hAnsi="Times New Roman" w:cs="Times New Roman"/>
                <w:bCs/>
                <w:sz w:val="24"/>
                <w:szCs w:val="24"/>
              </w:rPr>
              <w:t>.</w:t>
            </w:r>
            <w:r w:rsidRPr="00147D80">
              <w:rPr>
                <w:rFonts w:ascii="Times New Roman" w:hAnsi="Times New Roman" w:cs="Times New Roman"/>
                <w:bCs/>
                <w:sz w:val="24"/>
                <w:szCs w:val="24"/>
              </w:rPr>
              <w:t xml:space="preserve"> </w:t>
            </w:r>
          </w:p>
          <w:p w14:paraId="7CEA8F7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47D80">
              <w:rPr>
                <w:rFonts w:ascii="Times New Roman" w:hAnsi="Times New Roman" w:cs="Times New Roman"/>
                <w:bCs/>
                <w:sz w:val="24"/>
                <w:szCs w:val="24"/>
              </w:rPr>
              <w:t>Биоэкологический эксперимент</w:t>
            </w:r>
            <w:r>
              <w:rPr>
                <w:rFonts w:ascii="Times New Roman" w:hAnsi="Times New Roman" w:cs="Times New Roman"/>
                <w:bCs/>
                <w:sz w:val="24"/>
                <w:szCs w:val="24"/>
              </w:rPr>
              <w:t xml:space="preserve"> </w:t>
            </w:r>
          </w:p>
          <w:p w14:paraId="4D8E52B8" w14:textId="77777777" w:rsidR="004C0C16" w:rsidRPr="000E56B2"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lang w:val="en-US"/>
              </w:rPr>
            </w:pPr>
          </w:p>
        </w:tc>
        <w:tc>
          <w:tcPr>
            <w:tcW w:w="7088" w:type="dxa"/>
            <w:shd w:val="clear" w:color="auto" w:fill="auto"/>
          </w:tcPr>
          <w:p w14:paraId="6808472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sidRPr="00147D80">
              <w:rPr>
                <w:rFonts w:ascii="Times New Roman" w:hAnsi="Times New Roman"/>
                <w:b/>
                <w:sz w:val="24"/>
              </w:rPr>
              <w:t>Профессионально ориентированное содержание (содержание прикладного модуля)</w:t>
            </w:r>
          </w:p>
        </w:tc>
        <w:tc>
          <w:tcPr>
            <w:tcW w:w="1362" w:type="dxa"/>
            <w:shd w:val="clear" w:color="auto" w:fill="auto"/>
          </w:tcPr>
          <w:p w14:paraId="209F0CC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10BAAF3A"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13D43D6F" w14:textId="77777777" w:rsidTr="004C0C16">
        <w:trPr>
          <w:trHeight w:val="240"/>
        </w:trPr>
        <w:tc>
          <w:tcPr>
            <w:tcW w:w="539" w:type="dxa"/>
            <w:vMerge/>
          </w:tcPr>
          <w:p w14:paraId="24A271C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1956" w:type="dxa"/>
            <w:gridSpan w:val="2"/>
            <w:vMerge/>
          </w:tcPr>
          <w:p w14:paraId="06F2987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7088" w:type="dxa"/>
            <w:shd w:val="clear" w:color="auto" w:fill="auto"/>
          </w:tcPr>
          <w:p w14:paraId="23CEB151"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Pr>
                <w:rFonts w:ascii="Times New Roman" w:hAnsi="Times New Roman" w:cs="Times New Roman"/>
                <w:bCs/>
                <w:sz w:val="24"/>
                <w:szCs w:val="24"/>
              </w:rPr>
              <w:t>Лабораторные занятия</w:t>
            </w:r>
          </w:p>
        </w:tc>
        <w:tc>
          <w:tcPr>
            <w:tcW w:w="1362" w:type="dxa"/>
            <w:vMerge w:val="restart"/>
            <w:shd w:val="clear" w:color="auto" w:fill="auto"/>
          </w:tcPr>
          <w:p w14:paraId="4B7545D8"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6D054C01"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7F41A8B6"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p w14:paraId="14F2531E"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2F6B6943"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46B1EE21"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33094A12"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p w14:paraId="066B6577" w14:textId="77777777" w:rsidR="004C0C16" w:rsidRDefault="004C0C16" w:rsidP="004C0C16">
            <w:pPr>
              <w:rPr>
                <w:rFonts w:ascii="Times New Roman" w:hAnsi="Times New Roman" w:cs="Times New Roman"/>
                <w:bCs/>
                <w:sz w:val="24"/>
                <w:szCs w:val="24"/>
              </w:rPr>
            </w:pPr>
          </w:p>
          <w:p w14:paraId="6120404C" w14:textId="77777777" w:rsidR="004C0C16" w:rsidRDefault="004C0C16" w:rsidP="004C0C16">
            <w:pPr>
              <w:rPr>
                <w:rFonts w:ascii="Times New Roman" w:hAnsi="Times New Roman" w:cs="Times New Roman"/>
                <w:sz w:val="24"/>
                <w:szCs w:val="24"/>
              </w:rPr>
            </w:pPr>
            <w:r>
              <w:rPr>
                <w:rFonts w:ascii="Times New Roman" w:hAnsi="Times New Roman" w:cs="Times New Roman"/>
                <w:sz w:val="24"/>
                <w:szCs w:val="24"/>
              </w:rPr>
              <w:t xml:space="preserve">    </w:t>
            </w:r>
          </w:p>
          <w:p w14:paraId="2D4F9B0C" w14:textId="77777777" w:rsidR="004C0C16" w:rsidRDefault="004C0C16" w:rsidP="004C0C16">
            <w:pPr>
              <w:rPr>
                <w:rFonts w:ascii="Times New Roman" w:hAnsi="Times New Roman" w:cs="Times New Roman"/>
                <w:sz w:val="24"/>
                <w:szCs w:val="24"/>
              </w:rPr>
            </w:pPr>
            <w:r>
              <w:rPr>
                <w:rFonts w:ascii="Times New Roman" w:hAnsi="Times New Roman" w:cs="Times New Roman"/>
                <w:sz w:val="24"/>
                <w:szCs w:val="24"/>
              </w:rPr>
              <w:t xml:space="preserve">   </w:t>
            </w:r>
          </w:p>
          <w:p w14:paraId="61FBE35D" w14:textId="77777777" w:rsidR="004C0C16" w:rsidRDefault="004C0C16" w:rsidP="004C0C16">
            <w:pPr>
              <w:rPr>
                <w:rFonts w:ascii="Times New Roman" w:hAnsi="Times New Roman" w:cs="Times New Roman"/>
                <w:sz w:val="24"/>
                <w:szCs w:val="24"/>
              </w:rPr>
            </w:pPr>
          </w:p>
          <w:p w14:paraId="174E55FB" w14:textId="77777777" w:rsidR="004C0C16" w:rsidRDefault="004C0C16" w:rsidP="004C0C16">
            <w:pPr>
              <w:rPr>
                <w:rFonts w:ascii="Times New Roman" w:hAnsi="Times New Roman" w:cs="Times New Roman"/>
                <w:sz w:val="24"/>
                <w:szCs w:val="24"/>
              </w:rPr>
            </w:pPr>
            <w:r>
              <w:rPr>
                <w:rFonts w:ascii="Times New Roman" w:hAnsi="Times New Roman" w:cs="Times New Roman"/>
                <w:sz w:val="24"/>
                <w:szCs w:val="24"/>
              </w:rPr>
              <w:t xml:space="preserve">    2</w:t>
            </w:r>
          </w:p>
          <w:p w14:paraId="334546F1" w14:textId="77777777" w:rsidR="004C0C16" w:rsidRPr="003622DE" w:rsidRDefault="004C0C16" w:rsidP="004C0C16">
            <w:pPr>
              <w:rPr>
                <w:rFonts w:ascii="Times New Roman" w:hAnsi="Times New Roman" w:cs="Times New Roman"/>
                <w:sz w:val="24"/>
                <w:szCs w:val="24"/>
              </w:rPr>
            </w:pPr>
          </w:p>
          <w:p w14:paraId="03BF4D58" w14:textId="77777777" w:rsidR="004C0C16" w:rsidRDefault="004C0C16" w:rsidP="004C0C16">
            <w:pPr>
              <w:rPr>
                <w:rFonts w:ascii="Times New Roman" w:hAnsi="Times New Roman" w:cs="Times New Roman"/>
                <w:sz w:val="24"/>
                <w:szCs w:val="24"/>
              </w:rPr>
            </w:pPr>
          </w:p>
          <w:p w14:paraId="5D06C883" w14:textId="77777777" w:rsidR="004C0C16" w:rsidRDefault="004C0C16" w:rsidP="004C0C16">
            <w:pPr>
              <w:rPr>
                <w:rFonts w:ascii="Times New Roman" w:hAnsi="Times New Roman" w:cs="Times New Roman"/>
                <w:sz w:val="24"/>
                <w:szCs w:val="24"/>
              </w:rPr>
            </w:pPr>
            <w:r>
              <w:rPr>
                <w:rFonts w:ascii="Times New Roman" w:hAnsi="Times New Roman" w:cs="Times New Roman"/>
                <w:sz w:val="24"/>
                <w:szCs w:val="24"/>
              </w:rPr>
              <w:t xml:space="preserve">   2</w:t>
            </w:r>
          </w:p>
          <w:p w14:paraId="6847357C" w14:textId="77777777" w:rsidR="004C0C16" w:rsidRDefault="004C0C16" w:rsidP="004C0C16">
            <w:pPr>
              <w:rPr>
                <w:rFonts w:ascii="Times New Roman" w:hAnsi="Times New Roman" w:cs="Times New Roman"/>
                <w:sz w:val="24"/>
                <w:szCs w:val="24"/>
              </w:rPr>
            </w:pPr>
          </w:p>
          <w:p w14:paraId="0EDBC578" w14:textId="77777777" w:rsidR="004C0C16" w:rsidRDefault="004C0C16" w:rsidP="004C0C16">
            <w:pPr>
              <w:rPr>
                <w:rFonts w:ascii="Times New Roman" w:hAnsi="Times New Roman" w:cs="Times New Roman"/>
                <w:sz w:val="24"/>
                <w:szCs w:val="24"/>
              </w:rPr>
            </w:pPr>
          </w:p>
          <w:p w14:paraId="203343E5" w14:textId="77777777" w:rsidR="004C0C16" w:rsidRPr="003622DE" w:rsidRDefault="004C0C16" w:rsidP="004C0C16">
            <w:pPr>
              <w:rPr>
                <w:rFonts w:ascii="Times New Roman" w:hAnsi="Times New Roman" w:cs="Times New Roman"/>
                <w:sz w:val="24"/>
                <w:szCs w:val="24"/>
              </w:rPr>
            </w:pPr>
            <w:r>
              <w:rPr>
                <w:rFonts w:ascii="Times New Roman" w:hAnsi="Times New Roman" w:cs="Times New Roman"/>
                <w:sz w:val="24"/>
                <w:szCs w:val="24"/>
              </w:rPr>
              <w:t xml:space="preserve">   2</w:t>
            </w:r>
          </w:p>
        </w:tc>
        <w:tc>
          <w:tcPr>
            <w:tcW w:w="4961" w:type="dxa"/>
            <w:vMerge/>
            <w:shd w:val="clear" w:color="auto" w:fill="auto"/>
          </w:tcPr>
          <w:p w14:paraId="69C05D9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654A887A" w14:textId="77777777" w:rsidTr="004C0C16">
        <w:trPr>
          <w:trHeight w:val="240"/>
        </w:trPr>
        <w:tc>
          <w:tcPr>
            <w:tcW w:w="539" w:type="dxa"/>
            <w:vMerge/>
          </w:tcPr>
          <w:p w14:paraId="5045864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1956" w:type="dxa"/>
            <w:gridSpan w:val="2"/>
            <w:vMerge/>
          </w:tcPr>
          <w:p w14:paraId="163DC33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7088" w:type="dxa"/>
            <w:shd w:val="clear" w:color="auto" w:fill="auto"/>
          </w:tcPr>
          <w:p w14:paraId="5A76D1E5"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sidRPr="004228EC">
              <w:rPr>
                <w:rFonts w:ascii="Times New Roman" w:hAnsi="Times New Roman" w:cs="Times New Roman"/>
                <w:bCs/>
                <w:sz w:val="24"/>
                <w:szCs w:val="24"/>
              </w:rPr>
              <w:t xml:space="preserve">№ </w:t>
            </w:r>
            <w:r>
              <w:rPr>
                <w:rFonts w:ascii="Times New Roman" w:hAnsi="Times New Roman" w:cs="Times New Roman"/>
                <w:bCs/>
                <w:sz w:val="24"/>
                <w:szCs w:val="24"/>
              </w:rPr>
              <w:t>4 «П</w:t>
            </w:r>
            <w:r w:rsidRPr="00147D80">
              <w:rPr>
                <w:rFonts w:ascii="Times New Roman" w:hAnsi="Times New Roman" w:cs="Times New Roman"/>
                <w:bCs/>
                <w:sz w:val="24"/>
                <w:szCs w:val="24"/>
              </w:rPr>
              <w:t>одготовка необходимой посуды и материала для эксперимента, проведение эксперимента, периодическая проверка течения эксперимента/ сбор материала в выбранных точках отбора проб</w:t>
            </w:r>
            <w:r>
              <w:rPr>
                <w:rFonts w:ascii="Times New Roman" w:hAnsi="Times New Roman" w:cs="Times New Roman"/>
                <w:bCs/>
                <w:sz w:val="24"/>
                <w:szCs w:val="24"/>
              </w:rPr>
              <w:t>»</w:t>
            </w:r>
            <w:r w:rsidRPr="009F5A0D">
              <w:rPr>
                <w:rFonts w:ascii="Times New Roman" w:eastAsia="Times New Roman" w:hAnsi="Times New Roman" w:cs="Times New Roman"/>
                <w:sz w:val="28"/>
                <w:szCs w:val="28"/>
              </w:rPr>
              <w:t xml:space="preserve"> </w:t>
            </w:r>
            <w:r w:rsidRPr="000D4B9B">
              <w:rPr>
                <w:rFonts w:ascii="Times New Roman" w:eastAsia="Times New Roman" w:hAnsi="Times New Roman" w:cs="Times New Roman"/>
                <w:sz w:val="24"/>
                <w:szCs w:val="24"/>
              </w:rPr>
              <w:t>для специальности 35.02.16 Эксплуатация и ремонт сельскохозяйственной техники и оборудования</w:t>
            </w:r>
          </w:p>
          <w:p w14:paraId="1B5F31E2"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sidRPr="009A4166">
              <w:rPr>
                <w:rFonts w:ascii="Times New Roman" w:hAnsi="Times New Roman" w:cs="Times New Roman"/>
                <w:bCs/>
                <w:sz w:val="24"/>
                <w:szCs w:val="24"/>
              </w:rPr>
              <w:t>№5</w:t>
            </w:r>
            <w:r>
              <w:rPr>
                <w:rFonts w:ascii="Times New Roman" w:hAnsi="Times New Roman" w:cs="Times New Roman"/>
                <w:bCs/>
                <w:sz w:val="24"/>
                <w:szCs w:val="24"/>
              </w:rPr>
              <w:t xml:space="preserve"> «П</w:t>
            </w:r>
            <w:r w:rsidRPr="00147D80">
              <w:rPr>
                <w:rFonts w:ascii="Times New Roman" w:hAnsi="Times New Roman" w:cs="Times New Roman"/>
                <w:bCs/>
                <w:sz w:val="24"/>
                <w:szCs w:val="24"/>
              </w:rPr>
              <w:t>олучение первичных экспериментальных данных, проведение статистичес</w:t>
            </w:r>
            <w:r>
              <w:rPr>
                <w:rFonts w:ascii="Times New Roman" w:hAnsi="Times New Roman" w:cs="Times New Roman"/>
                <w:bCs/>
                <w:sz w:val="24"/>
                <w:szCs w:val="24"/>
              </w:rPr>
              <w:t>кой обработки полученных данных по изучению объекта биосферы»</w:t>
            </w:r>
            <w:r w:rsidRPr="003622DE">
              <w:rPr>
                <w:rFonts w:ascii="Times New Roman" w:hAnsi="Times New Roman" w:cs="Times New Roman"/>
                <w:bCs/>
                <w:sz w:val="24"/>
                <w:szCs w:val="24"/>
              </w:rPr>
              <w:t xml:space="preserve"> для специальности 35.02.16 Эксплуатация и ремонт сельскохозяйственной техники и оборудования.</w:t>
            </w:r>
          </w:p>
          <w:p w14:paraId="2E096FF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p w14:paraId="3B19076F"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sidRPr="00E9762D">
              <w:rPr>
                <w:rFonts w:ascii="Times New Roman" w:hAnsi="Times New Roman" w:cs="Times New Roman"/>
                <w:bCs/>
                <w:sz w:val="24"/>
                <w:szCs w:val="24"/>
              </w:rPr>
              <w:t>№6</w:t>
            </w:r>
            <w:r>
              <w:rPr>
                <w:rFonts w:ascii="Times New Roman" w:hAnsi="Times New Roman" w:cs="Times New Roman"/>
                <w:bCs/>
                <w:sz w:val="24"/>
                <w:szCs w:val="24"/>
              </w:rPr>
              <w:t xml:space="preserve"> </w:t>
            </w:r>
            <w:r w:rsidRPr="00E9762D">
              <w:rPr>
                <w:rFonts w:ascii="Times New Roman" w:hAnsi="Times New Roman" w:cs="Times New Roman"/>
                <w:bCs/>
                <w:sz w:val="24"/>
                <w:szCs w:val="24"/>
              </w:rPr>
              <w:t>«</w:t>
            </w:r>
            <w:r>
              <w:rPr>
                <w:rFonts w:ascii="Times New Roman" w:hAnsi="Times New Roman" w:cs="Times New Roman"/>
                <w:bCs/>
                <w:sz w:val="24"/>
                <w:szCs w:val="24"/>
              </w:rPr>
              <w:t>О</w:t>
            </w:r>
            <w:r w:rsidRPr="00147D80">
              <w:rPr>
                <w:rFonts w:ascii="Times New Roman" w:hAnsi="Times New Roman" w:cs="Times New Roman"/>
                <w:bCs/>
                <w:sz w:val="24"/>
                <w:szCs w:val="24"/>
              </w:rPr>
              <w:t>ценка качества исследуемого объекта</w:t>
            </w:r>
            <w:r>
              <w:rPr>
                <w:rFonts w:ascii="Times New Roman" w:hAnsi="Times New Roman" w:cs="Times New Roman"/>
                <w:bCs/>
                <w:sz w:val="24"/>
                <w:szCs w:val="24"/>
              </w:rPr>
              <w:t xml:space="preserve"> (почва, вода)</w:t>
            </w:r>
            <w:r w:rsidRPr="00147D80">
              <w:rPr>
                <w:rFonts w:ascii="Times New Roman" w:hAnsi="Times New Roman" w:cs="Times New Roman"/>
                <w:bCs/>
                <w:sz w:val="24"/>
                <w:szCs w:val="24"/>
              </w:rPr>
              <w:t xml:space="preserve"> по результатам биоэкологического анализа</w:t>
            </w:r>
            <w:r>
              <w:rPr>
                <w:rFonts w:ascii="Times New Roman" w:hAnsi="Times New Roman" w:cs="Times New Roman"/>
                <w:bCs/>
                <w:sz w:val="24"/>
                <w:szCs w:val="24"/>
              </w:rPr>
              <w:t xml:space="preserve"> объекта биосферы </w:t>
            </w:r>
            <w:r w:rsidRPr="000D4B9B">
              <w:rPr>
                <w:rFonts w:ascii="Times New Roman" w:hAnsi="Times New Roman" w:cs="Times New Roman"/>
                <w:bCs/>
                <w:sz w:val="24"/>
                <w:szCs w:val="24"/>
              </w:rPr>
              <w:t>для специальности 35.02.16 Эксплуатация и ремонт сельскохозяйственной техники и оборудования</w:t>
            </w:r>
            <w:r>
              <w:rPr>
                <w:rFonts w:ascii="Times New Roman" w:hAnsi="Times New Roman" w:cs="Times New Roman"/>
                <w:bCs/>
                <w:sz w:val="24"/>
                <w:szCs w:val="24"/>
              </w:rPr>
              <w:t>.</w:t>
            </w:r>
          </w:p>
          <w:p w14:paraId="4A3F09B6"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Pr>
                <w:rFonts w:ascii="Times New Roman" w:hAnsi="Times New Roman" w:cs="Times New Roman"/>
                <w:bCs/>
                <w:sz w:val="24"/>
                <w:szCs w:val="24"/>
              </w:rPr>
              <w:t>№7</w:t>
            </w:r>
            <w:r w:rsidRPr="00E9762D">
              <w:rPr>
                <w:rFonts w:ascii="Times New Roman" w:hAnsi="Times New Roman" w:cs="Times New Roman"/>
                <w:bCs/>
                <w:sz w:val="24"/>
                <w:szCs w:val="24"/>
              </w:rPr>
              <w:t>«</w:t>
            </w:r>
            <w:r>
              <w:rPr>
                <w:rFonts w:ascii="Times New Roman" w:hAnsi="Times New Roman" w:cs="Times New Roman"/>
                <w:bCs/>
                <w:sz w:val="24"/>
                <w:szCs w:val="24"/>
              </w:rPr>
              <w:t>В</w:t>
            </w:r>
            <w:r w:rsidRPr="009A4166">
              <w:rPr>
                <w:rFonts w:ascii="Times New Roman" w:hAnsi="Times New Roman" w:cs="Times New Roman"/>
                <w:bCs/>
                <w:sz w:val="24"/>
                <w:szCs w:val="24"/>
              </w:rPr>
              <w:t>ыявление закономерностей, формулирование выводов и прогнозов, оценка качества исследуемого объекта</w:t>
            </w:r>
            <w:r>
              <w:rPr>
                <w:rFonts w:ascii="Times New Roman" w:hAnsi="Times New Roman" w:cs="Times New Roman"/>
                <w:bCs/>
                <w:sz w:val="24"/>
                <w:szCs w:val="24"/>
              </w:rPr>
              <w:t xml:space="preserve"> биосферы (почва, вода)</w:t>
            </w:r>
            <w:r w:rsidRPr="009A4166">
              <w:rPr>
                <w:rFonts w:ascii="Times New Roman" w:hAnsi="Times New Roman" w:cs="Times New Roman"/>
                <w:bCs/>
                <w:sz w:val="24"/>
                <w:szCs w:val="24"/>
              </w:rPr>
              <w:t xml:space="preserve"> по результатам биоэкологического анализа</w:t>
            </w:r>
            <w:r>
              <w:rPr>
                <w:rFonts w:ascii="Times New Roman" w:hAnsi="Times New Roman" w:cs="Times New Roman"/>
                <w:bCs/>
                <w:sz w:val="24"/>
                <w:szCs w:val="24"/>
              </w:rPr>
              <w:t>»</w:t>
            </w:r>
            <w:r w:rsidRPr="009F5A0D">
              <w:rPr>
                <w:rFonts w:ascii="Times New Roman" w:eastAsia="Times New Roman" w:hAnsi="Times New Roman" w:cs="Times New Roman"/>
                <w:sz w:val="24"/>
                <w:szCs w:val="24"/>
              </w:rPr>
              <w:t xml:space="preserve"> </w:t>
            </w:r>
            <w:r w:rsidRPr="000D4B9B">
              <w:rPr>
                <w:rFonts w:ascii="Times New Roman" w:eastAsia="Times New Roman" w:hAnsi="Times New Roman" w:cs="Times New Roman"/>
                <w:sz w:val="24"/>
                <w:szCs w:val="24"/>
              </w:rPr>
              <w:t>для специальности 35.02.16 Эксплуатация и ремонт сельскохозяйственной техники и оборудования</w:t>
            </w:r>
          </w:p>
          <w:p w14:paraId="6F646388" w14:textId="77777777" w:rsidR="004C0C16"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Pr>
                <w:rFonts w:ascii="Times New Roman" w:hAnsi="Times New Roman" w:cs="Times New Roman"/>
                <w:bCs/>
                <w:sz w:val="24"/>
                <w:szCs w:val="24"/>
              </w:rPr>
              <w:t>№8 «Итоги эксперимента по исследованию объекта биосферы (почва, вода) по результатам биоэкологического анализа»</w:t>
            </w:r>
            <w:r w:rsidRPr="009F5A0D">
              <w:rPr>
                <w:rFonts w:ascii="Times New Roman" w:eastAsia="Times New Roman" w:hAnsi="Times New Roman" w:cs="Times New Roman"/>
                <w:sz w:val="24"/>
                <w:szCs w:val="24"/>
              </w:rPr>
              <w:t xml:space="preserve"> </w:t>
            </w:r>
            <w:r w:rsidRPr="000D4B9B">
              <w:rPr>
                <w:rFonts w:ascii="Times New Roman" w:hAnsi="Times New Roman" w:cs="Times New Roman"/>
                <w:bCs/>
                <w:sz w:val="24"/>
                <w:szCs w:val="24"/>
              </w:rPr>
              <w:t>для специальности 35.02.16 Эксплуатация и ремонт сельскохозяйственной техники и оборудования</w:t>
            </w:r>
          </w:p>
        </w:tc>
        <w:tc>
          <w:tcPr>
            <w:tcW w:w="1362" w:type="dxa"/>
            <w:vMerge/>
            <w:shd w:val="clear" w:color="auto" w:fill="auto"/>
          </w:tcPr>
          <w:p w14:paraId="794B3F21" w14:textId="77777777" w:rsidR="004C0C16" w:rsidRPr="00CD332E"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56C1D663"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697CA8A0" w14:textId="77777777" w:rsidTr="004C0C16">
        <w:trPr>
          <w:trHeight w:val="240"/>
        </w:trPr>
        <w:tc>
          <w:tcPr>
            <w:tcW w:w="539" w:type="dxa"/>
          </w:tcPr>
          <w:p w14:paraId="77629B77"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52</w:t>
            </w:r>
          </w:p>
        </w:tc>
        <w:tc>
          <w:tcPr>
            <w:tcW w:w="1956" w:type="dxa"/>
            <w:gridSpan w:val="2"/>
            <w:vMerge/>
          </w:tcPr>
          <w:p w14:paraId="1CF31AB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7088" w:type="dxa"/>
            <w:shd w:val="clear" w:color="auto" w:fill="auto"/>
          </w:tcPr>
          <w:p w14:paraId="3553D8E2" w14:textId="77777777" w:rsidR="004C0C16" w:rsidRPr="004228EC"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w:t>
            </w:r>
          </w:p>
        </w:tc>
        <w:tc>
          <w:tcPr>
            <w:tcW w:w="1362" w:type="dxa"/>
            <w:shd w:val="clear" w:color="auto" w:fill="auto"/>
          </w:tcPr>
          <w:p w14:paraId="6CB4351C" w14:textId="77777777" w:rsidR="004C0C16" w:rsidRPr="00CD332E"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4961" w:type="dxa"/>
            <w:vMerge/>
            <w:shd w:val="clear" w:color="auto" w:fill="auto"/>
          </w:tcPr>
          <w:p w14:paraId="5866594C"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62E9C3AA" w14:textId="77777777" w:rsidTr="004C0C16">
        <w:trPr>
          <w:trHeight w:val="240"/>
        </w:trPr>
        <w:tc>
          <w:tcPr>
            <w:tcW w:w="539" w:type="dxa"/>
          </w:tcPr>
          <w:p w14:paraId="6E5DF12B"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54</w:t>
            </w:r>
          </w:p>
        </w:tc>
        <w:tc>
          <w:tcPr>
            <w:tcW w:w="9044" w:type="dxa"/>
            <w:gridSpan w:val="3"/>
            <w:shd w:val="clear" w:color="auto" w:fill="auto"/>
          </w:tcPr>
          <w:p w14:paraId="24F9DFCE"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
                <w:bCs/>
                <w:sz w:val="24"/>
                <w:szCs w:val="24"/>
              </w:rPr>
              <w:t xml:space="preserve">Промежуточная аттестация </w:t>
            </w:r>
            <w:r w:rsidRPr="00147D80">
              <w:rPr>
                <w:rFonts w:ascii="Times New Roman" w:hAnsi="Times New Roman" w:cs="Times New Roman"/>
                <w:sz w:val="24"/>
                <w:szCs w:val="24"/>
              </w:rPr>
              <w:t>(</w:t>
            </w:r>
            <w:r>
              <w:rPr>
                <w:rFonts w:ascii="Times New Roman" w:hAnsi="Times New Roman" w:cs="Times New Roman"/>
                <w:sz w:val="24"/>
                <w:szCs w:val="24"/>
              </w:rPr>
              <w:t>дифференцированный зачет</w:t>
            </w:r>
            <w:r w:rsidRPr="00147D80">
              <w:rPr>
                <w:rFonts w:ascii="Times New Roman" w:hAnsi="Times New Roman" w:cs="Times New Roman"/>
                <w:sz w:val="24"/>
                <w:szCs w:val="24"/>
              </w:rPr>
              <w:t>)</w:t>
            </w:r>
          </w:p>
        </w:tc>
        <w:tc>
          <w:tcPr>
            <w:tcW w:w="1362" w:type="dxa"/>
            <w:shd w:val="clear" w:color="auto" w:fill="auto"/>
          </w:tcPr>
          <w:p w14:paraId="210BABF1" w14:textId="77777777" w:rsidR="004C0C16" w:rsidRPr="006D0802"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D0802">
              <w:rPr>
                <w:rFonts w:ascii="Times New Roman" w:hAnsi="Times New Roman" w:cs="Times New Roman"/>
                <w:sz w:val="24"/>
                <w:szCs w:val="24"/>
              </w:rPr>
              <w:t xml:space="preserve">     </w:t>
            </w:r>
            <w:r>
              <w:rPr>
                <w:rFonts w:ascii="Times New Roman" w:hAnsi="Times New Roman" w:cs="Times New Roman"/>
                <w:sz w:val="24"/>
                <w:szCs w:val="24"/>
              </w:rPr>
              <w:t>2</w:t>
            </w:r>
          </w:p>
        </w:tc>
        <w:tc>
          <w:tcPr>
            <w:tcW w:w="4961" w:type="dxa"/>
            <w:shd w:val="clear" w:color="auto" w:fill="auto"/>
          </w:tcPr>
          <w:p w14:paraId="57D008AD"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C0C16" w:rsidRPr="00147D80" w14:paraId="27751BBF" w14:textId="77777777" w:rsidTr="004C0C16">
        <w:trPr>
          <w:trHeight w:val="240"/>
        </w:trPr>
        <w:tc>
          <w:tcPr>
            <w:tcW w:w="539" w:type="dxa"/>
          </w:tcPr>
          <w:p w14:paraId="3D044366"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p>
        </w:tc>
        <w:tc>
          <w:tcPr>
            <w:tcW w:w="9044" w:type="dxa"/>
            <w:gridSpan w:val="3"/>
            <w:shd w:val="clear" w:color="auto" w:fill="auto"/>
          </w:tcPr>
          <w:p w14:paraId="679A7672"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
                <w:bCs/>
                <w:sz w:val="24"/>
                <w:szCs w:val="24"/>
              </w:rPr>
              <w:t>Всего:</w:t>
            </w:r>
          </w:p>
        </w:tc>
        <w:tc>
          <w:tcPr>
            <w:tcW w:w="1362" w:type="dxa"/>
            <w:shd w:val="clear" w:color="auto" w:fill="auto"/>
          </w:tcPr>
          <w:p w14:paraId="2BBEDDD0"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108</w:t>
            </w:r>
          </w:p>
        </w:tc>
        <w:tc>
          <w:tcPr>
            <w:tcW w:w="4961" w:type="dxa"/>
            <w:shd w:val="clear" w:color="auto" w:fill="auto"/>
          </w:tcPr>
          <w:p w14:paraId="54504BB4" w14:textId="77777777" w:rsidR="004C0C16" w:rsidRPr="00147D80" w:rsidRDefault="004C0C16" w:rsidP="004C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bl>
    <w:p w14:paraId="52B642AE" w14:textId="77777777" w:rsidR="00B77F03" w:rsidRPr="00996547" w:rsidRDefault="00B77F03" w:rsidP="00B77F03">
      <w:pPr>
        <w:spacing w:after="200" w:line="276" w:lineRule="auto"/>
        <w:jc w:val="center"/>
        <w:rPr>
          <w:rFonts w:ascii="Times New Roman" w:eastAsia="Times New Roman" w:hAnsi="Times New Roman" w:cs="Times New Roman"/>
          <w:b/>
          <w:sz w:val="28"/>
          <w:szCs w:val="28"/>
        </w:rPr>
      </w:pPr>
    </w:p>
    <w:p w14:paraId="3528F450" w14:textId="77777777" w:rsidR="00B77F03" w:rsidRPr="00996547" w:rsidRDefault="00B77F03" w:rsidP="00B77F03">
      <w:pPr>
        <w:spacing w:after="200" w:line="276" w:lineRule="auto"/>
        <w:jc w:val="both"/>
        <w:rPr>
          <w:rFonts w:ascii="Times New Roman" w:eastAsia="Times New Roman" w:hAnsi="Times New Roman" w:cs="Times New Roman"/>
          <w:i/>
        </w:rPr>
        <w:sectPr w:rsidR="00B77F03" w:rsidRPr="00996547" w:rsidSect="004C0C16">
          <w:pgSz w:w="16838" w:h="11906" w:orient="landscape"/>
          <w:pgMar w:top="1134" w:right="1134" w:bottom="1134" w:left="1134" w:header="709" w:footer="709" w:gutter="0"/>
          <w:cols w:space="720"/>
          <w:docGrid w:linePitch="299"/>
        </w:sectPr>
      </w:pPr>
    </w:p>
    <w:p w14:paraId="7F317880" w14:textId="77777777" w:rsidR="00B77F03" w:rsidRPr="005E1237" w:rsidRDefault="00B77F03" w:rsidP="00B77F03">
      <w:pPr>
        <w:spacing w:after="0" w:line="240" w:lineRule="auto"/>
        <w:jc w:val="center"/>
        <w:rPr>
          <w:rFonts w:ascii="Times New Roman" w:eastAsia="Times New Roman" w:hAnsi="Times New Roman" w:cs="Times New Roman"/>
          <w:b/>
          <w:bCs/>
          <w:sz w:val="24"/>
          <w:szCs w:val="24"/>
        </w:rPr>
      </w:pPr>
      <w:r w:rsidRPr="005E1237">
        <w:rPr>
          <w:rFonts w:ascii="Times New Roman" w:eastAsia="Times New Roman" w:hAnsi="Times New Roman" w:cs="Times New Roman"/>
          <w:b/>
          <w:bCs/>
          <w:sz w:val="24"/>
          <w:szCs w:val="24"/>
        </w:rPr>
        <w:lastRenderedPageBreak/>
        <w:t>3. УСЛОВИЯ РЕАЛИЗАЦИИ ПРОГРАММЫ ОБЩЕОБРАЗОВАТЕЛЬНОЙ ДИСЦИПЛИНЫ «</w:t>
      </w:r>
      <w:r>
        <w:rPr>
          <w:rFonts w:ascii="Times New Roman" w:eastAsia="Times New Roman" w:hAnsi="Times New Roman" w:cs="Times New Roman"/>
          <w:b/>
          <w:bCs/>
          <w:sz w:val="24"/>
          <w:szCs w:val="24"/>
        </w:rPr>
        <w:t>Биология</w:t>
      </w:r>
      <w:r w:rsidRPr="005E1237">
        <w:rPr>
          <w:rFonts w:ascii="Times New Roman" w:eastAsia="Times New Roman" w:hAnsi="Times New Roman" w:cs="Times New Roman"/>
          <w:b/>
          <w:bCs/>
          <w:sz w:val="24"/>
          <w:szCs w:val="24"/>
        </w:rPr>
        <w:t>»</w:t>
      </w:r>
    </w:p>
    <w:p w14:paraId="27E8C5BB" w14:textId="77777777" w:rsidR="00B77F03" w:rsidRPr="005E1237" w:rsidRDefault="00B77F03" w:rsidP="00B77F03">
      <w:pPr>
        <w:suppressAutoHyphens/>
        <w:spacing w:after="0" w:line="240" w:lineRule="auto"/>
        <w:ind w:firstLine="709"/>
        <w:jc w:val="both"/>
        <w:rPr>
          <w:rFonts w:ascii="Times New Roman" w:eastAsia="Times New Roman" w:hAnsi="Times New Roman" w:cs="Times New Roman"/>
          <w:b/>
          <w:bCs/>
          <w:sz w:val="24"/>
          <w:szCs w:val="24"/>
        </w:rPr>
      </w:pPr>
      <w:r w:rsidRPr="005E1237">
        <w:rPr>
          <w:rFonts w:ascii="Times New Roman" w:eastAsia="Times New Roman" w:hAnsi="Times New Roman" w:cs="Times New Roman"/>
          <w:b/>
          <w:bCs/>
          <w:sz w:val="24"/>
          <w:szCs w:val="24"/>
        </w:rPr>
        <w:t>3.1. Оснащение учебного кабинета</w:t>
      </w:r>
    </w:p>
    <w:p w14:paraId="27F65AE5" w14:textId="0DADC714" w:rsidR="00B77F03" w:rsidRPr="005E1237" w:rsidRDefault="00B77F03" w:rsidP="00B77F03">
      <w:pPr>
        <w:suppressAutoHyphens/>
        <w:spacing w:after="0" w:line="240" w:lineRule="auto"/>
        <w:ind w:firstLine="709"/>
        <w:jc w:val="both"/>
        <w:rPr>
          <w:rFonts w:ascii="Times New Roman" w:eastAsia="Times New Roman" w:hAnsi="Times New Roman" w:cs="Times New Roman"/>
          <w:bCs/>
          <w:sz w:val="24"/>
          <w:szCs w:val="24"/>
        </w:rPr>
      </w:pPr>
      <w:r w:rsidRPr="005E1237">
        <w:rPr>
          <w:rFonts w:ascii="Times New Roman" w:eastAsia="Times New Roman" w:hAnsi="Times New Roman" w:cs="Times New Roman"/>
          <w:bCs/>
          <w:sz w:val="24"/>
          <w:szCs w:val="24"/>
        </w:rPr>
        <w:t>Освоение программы общеобразовательной дисциплины «</w:t>
      </w:r>
      <w:r>
        <w:rPr>
          <w:rFonts w:ascii="Times New Roman" w:eastAsia="Times New Roman" w:hAnsi="Times New Roman" w:cs="Times New Roman"/>
          <w:bCs/>
          <w:sz w:val="24"/>
          <w:szCs w:val="24"/>
        </w:rPr>
        <w:t>Биология</w:t>
      </w:r>
      <w:r w:rsidRPr="005E1237">
        <w:rPr>
          <w:rFonts w:ascii="Times New Roman" w:eastAsia="Times New Roman" w:hAnsi="Times New Roman" w:cs="Times New Roman"/>
          <w:bCs/>
          <w:sz w:val="24"/>
          <w:szCs w:val="24"/>
        </w:rPr>
        <w:t>» осуществляется в ГБПОУ РО «</w:t>
      </w:r>
      <w:r>
        <w:rPr>
          <w:rFonts w:ascii="Times New Roman" w:eastAsia="Times New Roman" w:hAnsi="Times New Roman" w:cs="Times New Roman"/>
          <w:bCs/>
          <w:sz w:val="24"/>
          <w:szCs w:val="24"/>
        </w:rPr>
        <w:t>ПАТТ</w:t>
      </w:r>
      <w:r w:rsidRPr="005E1237">
        <w:rPr>
          <w:rFonts w:ascii="Times New Roman" w:eastAsia="Times New Roman" w:hAnsi="Times New Roman" w:cs="Times New Roman"/>
          <w:bCs/>
          <w:sz w:val="24"/>
          <w:szCs w:val="24"/>
        </w:rPr>
        <w:t>», реализующей образовательную программу среднего общего образования в пределах освоения О</w:t>
      </w:r>
      <w:r w:rsidR="00BD0A54">
        <w:rPr>
          <w:rFonts w:ascii="Times New Roman" w:eastAsia="Times New Roman" w:hAnsi="Times New Roman" w:cs="Times New Roman"/>
          <w:bCs/>
          <w:sz w:val="24"/>
          <w:szCs w:val="24"/>
        </w:rPr>
        <w:t>О</w:t>
      </w:r>
      <w:r w:rsidRPr="005E1237">
        <w:rPr>
          <w:rFonts w:ascii="Times New Roman" w:eastAsia="Times New Roman" w:hAnsi="Times New Roman" w:cs="Times New Roman"/>
          <w:bCs/>
          <w:sz w:val="24"/>
          <w:szCs w:val="24"/>
        </w:rPr>
        <w:t xml:space="preserve">П СПО на базе основного общего образования, в учебном кабинете </w:t>
      </w:r>
      <w:r>
        <w:rPr>
          <w:rFonts w:ascii="Times New Roman" w:eastAsia="Times New Roman" w:hAnsi="Times New Roman" w:cs="Times New Roman"/>
          <w:bCs/>
          <w:sz w:val="24"/>
          <w:szCs w:val="24"/>
        </w:rPr>
        <w:t>естественнонаучных дисциплин</w:t>
      </w:r>
      <w:r w:rsidRPr="005E1237">
        <w:rPr>
          <w:rFonts w:ascii="Times New Roman" w:eastAsia="Times New Roman" w:hAnsi="Times New Roman" w:cs="Times New Roman"/>
          <w:bCs/>
          <w:sz w:val="24"/>
          <w:szCs w:val="24"/>
        </w:rPr>
        <w:t>.</w:t>
      </w:r>
    </w:p>
    <w:p w14:paraId="3109D35E" w14:textId="77777777" w:rsidR="00B77F03" w:rsidRPr="005E1237" w:rsidRDefault="00B77F03" w:rsidP="00B77F03">
      <w:pPr>
        <w:suppressAutoHyphens/>
        <w:spacing w:after="0" w:line="240" w:lineRule="auto"/>
        <w:jc w:val="both"/>
        <w:rPr>
          <w:rFonts w:ascii="Times New Roman" w:eastAsia="Times New Roman" w:hAnsi="Times New Roman" w:cs="Times New Roman"/>
          <w:bCs/>
          <w:sz w:val="24"/>
          <w:szCs w:val="24"/>
        </w:rPr>
      </w:pPr>
      <w:r w:rsidRPr="005E1237">
        <w:rPr>
          <w:rFonts w:ascii="Times New Roman" w:eastAsia="Times New Roman" w:hAnsi="Times New Roman" w:cs="Times New Roman"/>
          <w:bCs/>
          <w:sz w:val="24"/>
          <w:szCs w:val="24"/>
        </w:rPr>
        <w:t>Помещение кабинета удовлетворяет требованиям Санитарно-эпидемиологических правил и нормативам и оснащено типовым оборудованием, в том числе специализированной учебной мебелью и средствами обучения.</w:t>
      </w:r>
    </w:p>
    <w:p w14:paraId="60FE7E42" w14:textId="77777777" w:rsidR="00B77F03" w:rsidRPr="005E1237" w:rsidRDefault="00B77F03" w:rsidP="00B77F03">
      <w:pPr>
        <w:suppressAutoHyphens/>
        <w:spacing w:after="0" w:line="240" w:lineRule="auto"/>
        <w:ind w:firstLine="709"/>
        <w:jc w:val="both"/>
        <w:rPr>
          <w:rFonts w:ascii="Times New Roman" w:eastAsia="Times New Roman" w:hAnsi="Times New Roman" w:cs="Times New Roman"/>
          <w:bCs/>
          <w:sz w:val="24"/>
          <w:szCs w:val="24"/>
        </w:rPr>
      </w:pPr>
      <w:r w:rsidRPr="005E1237">
        <w:rPr>
          <w:rFonts w:ascii="Times New Roman" w:eastAsia="Times New Roman" w:hAnsi="Times New Roman" w:cs="Times New Roman"/>
          <w:bCs/>
          <w:sz w:val="24"/>
          <w:szCs w:val="24"/>
        </w:rPr>
        <w:t>В состав учебно-методического и материально-технического обеспечения программы общеобразовательной дисциплины «Биология» входят:</w:t>
      </w:r>
    </w:p>
    <w:p w14:paraId="1E3EA443" w14:textId="77777777" w:rsidR="00B77F03" w:rsidRPr="005E1237" w:rsidRDefault="00B77F03" w:rsidP="00B77F03">
      <w:pPr>
        <w:numPr>
          <w:ilvl w:val="0"/>
          <w:numId w:val="28"/>
        </w:numPr>
        <w:tabs>
          <w:tab w:val="left" w:pos="993"/>
        </w:tabs>
        <w:suppressAutoHyphens/>
        <w:spacing w:after="0" w:line="240" w:lineRule="auto"/>
        <w:ind w:hanging="720"/>
        <w:jc w:val="both"/>
        <w:rPr>
          <w:rFonts w:ascii="Times New Roman" w:hAnsi="Times New Roman" w:cs="Times New Roman"/>
          <w:bCs/>
          <w:sz w:val="24"/>
          <w:szCs w:val="24"/>
        </w:rPr>
      </w:pPr>
      <w:r w:rsidRPr="005E1237">
        <w:rPr>
          <w:rFonts w:ascii="Times New Roman" w:hAnsi="Times New Roman" w:cs="Times New Roman"/>
          <w:sz w:val="24"/>
          <w:szCs w:val="24"/>
        </w:rPr>
        <w:t>учебно-методический комплекс преподавателя</w:t>
      </w:r>
    </w:p>
    <w:p w14:paraId="64306299" w14:textId="77777777" w:rsidR="00B77F03" w:rsidRPr="005E1237" w:rsidRDefault="00B77F03" w:rsidP="00B77F03">
      <w:pPr>
        <w:numPr>
          <w:ilvl w:val="0"/>
          <w:numId w:val="28"/>
        </w:numPr>
        <w:tabs>
          <w:tab w:val="left" w:pos="993"/>
        </w:tabs>
        <w:suppressAutoHyphens/>
        <w:spacing w:after="0" w:line="240" w:lineRule="auto"/>
        <w:ind w:hanging="720"/>
        <w:jc w:val="both"/>
        <w:rPr>
          <w:rFonts w:ascii="Times New Roman" w:hAnsi="Times New Roman" w:cs="Times New Roman"/>
          <w:bCs/>
          <w:sz w:val="24"/>
          <w:szCs w:val="24"/>
        </w:rPr>
      </w:pPr>
      <w:r w:rsidRPr="005E1237">
        <w:rPr>
          <w:rFonts w:ascii="Times New Roman" w:hAnsi="Times New Roman" w:cs="Times New Roman"/>
          <w:bCs/>
          <w:sz w:val="24"/>
          <w:szCs w:val="24"/>
        </w:rPr>
        <w:t>наглядные пособия:</w:t>
      </w:r>
    </w:p>
    <w:p w14:paraId="2F4373A1" w14:textId="77777777" w:rsidR="00B77F03" w:rsidRPr="005E1237" w:rsidRDefault="00B77F03" w:rsidP="00B77F03">
      <w:pPr>
        <w:tabs>
          <w:tab w:val="left" w:pos="993"/>
        </w:tabs>
        <w:suppressAutoHyphens/>
        <w:spacing w:after="0" w:line="240" w:lineRule="auto"/>
        <w:ind w:left="993"/>
        <w:jc w:val="both"/>
        <w:rPr>
          <w:rFonts w:ascii="Times New Roman" w:hAnsi="Times New Roman" w:cs="Times New Roman"/>
          <w:sz w:val="24"/>
          <w:szCs w:val="24"/>
        </w:rPr>
      </w:pPr>
      <w:r w:rsidRPr="005E1237">
        <w:rPr>
          <w:rFonts w:ascii="Times New Roman" w:hAnsi="Times New Roman" w:cs="Times New Roman"/>
          <w:sz w:val="24"/>
          <w:szCs w:val="24"/>
        </w:rPr>
        <w:t>- коллекция «палеонтологическая»</w:t>
      </w:r>
    </w:p>
    <w:p w14:paraId="49B7BE7B" w14:textId="77777777" w:rsidR="00B77F03" w:rsidRPr="005E1237" w:rsidRDefault="00B77F03" w:rsidP="00B77F03">
      <w:pPr>
        <w:tabs>
          <w:tab w:val="left" w:pos="993"/>
        </w:tabs>
        <w:suppressAutoHyphens/>
        <w:spacing w:after="0" w:line="240" w:lineRule="auto"/>
        <w:ind w:left="993"/>
        <w:jc w:val="both"/>
        <w:rPr>
          <w:rFonts w:ascii="Times New Roman" w:hAnsi="Times New Roman" w:cs="Times New Roman"/>
          <w:sz w:val="24"/>
          <w:szCs w:val="24"/>
        </w:rPr>
      </w:pPr>
      <w:r w:rsidRPr="005E1237">
        <w:rPr>
          <w:rFonts w:ascii="Times New Roman" w:hAnsi="Times New Roman" w:cs="Times New Roman"/>
          <w:sz w:val="24"/>
          <w:szCs w:val="24"/>
        </w:rPr>
        <w:t>- слайд – альбомы</w:t>
      </w:r>
    </w:p>
    <w:p w14:paraId="29134A1B" w14:textId="77777777" w:rsidR="00B77F03" w:rsidRPr="005E1237" w:rsidRDefault="00B77F03" w:rsidP="00B77F03">
      <w:pPr>
        <w:tabs>
          <w:tab w:val="left" w:pos="993"/>
        </w:tabs>
        <w:suppressAutoHyphens/>
        <w:spacing w:after="0" w:line="240" w:lineRule="auto"/>
        <w:ind w:left="993"/>
        <w:jc w:val="both"/>
        <w:rPr>
          <w:rFonts w:ascii="Times New Roman" w:hAnsi="Times New Roman" w:cs="Times New Roman"/>
          <w:sz w:val="24"/>
          <w:szCs w:val="24"/>
        </w:rPr>
      </w:pPr>
      <w:r w:rsidRPr="005E1237">
        <w:rPr>
          <w:rFonts w:ascii="Times New Roman" w:hAnsi="Times New Roman" w:cs="Times New Roman"/>
          <w:sz w:val="24"/>
          <w:szCs w:val="24"/>
        </w:rPr>
        <w:t>- комплекты микропрепаратов</w:t>
      </w:r>
    </w:p>
    <w:p w14:paraId="640EA3FB" w14:textId="77777777" w:rsidR="00B77F03" w:rsidRPr="005E1237" w:rsidRDefault="00B77F03" w:rsidP="00B77F03">
      <w:pPr>
        <w:tabs>
          <w:tab w:val="left" w:pos="993"/>
        </w:tabs>
        <w:suppressAutoHyphens/>
        <w:spacing w:after="0" w:line="240" w:lineRule="auto"/>
        <w:ind w:left="993"/>
        <w:jc w:val="both"/>
        <w:rPr>
          <w:rFonts w:ascii="Times New Roman" w:hAnsi="Times New Roman" w:cs="Times New Roman"/>
          <w:sz w:val="24"/>
          <w:szCs w:val="24"/>
        </w:rPr>
      </w:pPr>
      <w:r w:rsidRPr="005E1237">
        <w:rPr>
          <w:rFonts w:ascii="Times New Roman" w:hAnsi="Times New Roman" w:cs="Times New Roman"/>
          <w:sz w:val="24"/>
          <w:szCs w:val="24"/>
        </w:rPr>
        <w:t>- лотки почкообразные эмалированные</w:t>
      </w:r>
    </w:p>
    <w:p w14:paraId="20B5BA8A" w14:textId="77777777" w:rsidR="00B77F03" w:rsidRPr="005E1237" w:rsidRDefault="00B77F03" w:rsidP="00B77F03">
      <w:pPr>
        <w:tabs>
          <w:tab w:val="left" w:pos="993"/>
        </w:tabs>
        <w:suppressAutoHyphens/>
        <w:spacing w:after="0" w:line="240" w:lineRule="auto"/>
        <w:ind w:left="993"/>
        <w:jc w:val="both"/>
        <w:rPr>
          <w:rFonts w:ascii="Times New Roman" w:hAnsi="Times New Roman" w:cs="Times New Roman"/>
          <w:sz w:val="24"/>
          <w:szCs w:val="24"/>
        </w:rPr>
      </w:pPr>
      <w:r w:rsidRPr="005E1237">
        <w:rPr>
          <w:rFonts w:ascii="Times New Roman" w:hAnsi="Times New Roman" w:cs="Times New Roman"/>
          <w:sz w:val="24"/>
          <w:szCs w:val="24"/>
        </w:rPr>
        <w:t xml:space="preserve">- лупы </w:t>
      </w:r>
      <w:proofErr w:type="spellStart"/>
      <w:r w:rsidRPr="005E1237">
        <w:rPr>
          <w:rFonts w:ascii="Times New Roman" w:hAnsi="Times New Roman" w:cs="Times New Roman"/>
          <w:sz w:val="24"/>
          <w:szCs w:val="24"/>
        </w:rPr>
        <w:t>препаровальные</w:t>
      </w:r>
      <w:proofErr w:type="spellEnd"/>
    </w:p>
    <w:p w14:paraId="76C1F840" w14:textId="77777777" w:rsidR="00B77F03" w:rsidRPr="005E1237" w:rsidRDefault="00B77F03" w:rsidP="00B77F03">
      <w:pPr>
        <w:tabs>
          <w:tab w:val="left" w:pos="993"/>
        </w:tabs>
        <w:suppressAutoHyphens/>
        <w:spacing w:after="0" w:line="240" w:lineRule="auto"/>
        <w:ind w:left="993"/>
        <w:jc w:val="both"/>
        <w:rPr>
          <w:rFonts w:ascii="Times New Roman" w:hAnsi="Times New Roman" w:cs="Times New Roman"/>
          <w:sz w:val="24"/>
          <w:szCs w:val="24"/>
        </w:rPr>
      </w:pPr>
      <w:r w:rsidRPr="005E1237">
        <w:rPr>
          <w:rFonts w:ascii="Times New Roman" w:hAnsi="Times New Roman" w:cs="Times New Roman"/>
          <w:sz w:val="24"/>
          <w:szCs w:val="24"/>
        </w:rPr>
        <w:t>- ножницы</w:t>
      </w:r>
    </w:p>
    <w:p w14:paraId="0A5DB154" w14:textId="77777777" w:rsidR="00B77F03" w:rsidRPr="005E1237" w:rsidRDefault="00B77F03" w:rsidP="00B77F03">
      <w:pPr>
        <w:tabs>
          <w:tab w:val="left" w:pos="993"/>
        </w:tabs>
        <w:suppressAutoHyphens/>
        <w:spacing w:after="0" w:line="240" w:lineRule="auto"/>
        <w:ind w:left="993"/>
        <w:jc w:val="both"/>
        <w:rPr>
          <w:rFonts w:ascii="Times New Roman" w:hAnsi="Times New Roman" w:cs="Times New Roman"/>
          <w:sz w:val="24"/>
          <w:szCs w:val="24"/>
        </w:rPr>
      </w:pPr>
      <w:r>
        <w:rPr>
          <w:rFonts w:ascii="Times New Roman" w:hAnsi="Times New Roman" w:cs="Times New Roman"/>
          <w:sz w:val="24"/>
          <w:szCs w:val="24"/>
        </w:rPr>
        <w:t>- п</w:t>
      </w:r>
      <w:r w:rsidRPr="005E1237">
        <w:rPr>
          <w:rFonts w:ascii="Times New Roman" w:hAnsi="Times New Roman" w:cs="Times New Roman"/>
          <w:sz w:val="24"/>
          <w:szCs w:val="24"/>
        </w:rPr>
        <w:t>инцеты</w:t>
      </w:r>
    </w:p>
    <w:p w14:paraId="4768A394" w14:textId="77777777" w:rsidR="00B77F03" w:rsidRPr="005E1237" w:rsidRDefault="00B77F03" w:rsidP="00B77F03">
      <w:pPr>
        <w:tabs>
          <w:tab w:val="left" w:pos="993"/>
        </w:tabs>
        <w:suppressAutoHyphens/>
        <w:spacing w:after="0" w:line="240" w:lineRule="auto"/>
        <w:ind w:left="993"/>
        <w:jc w:val="both"/>
        <w:rPr>
          <w:rFonts w:ascii="Times New Roman" w:hAnsi="Times New Roman" w:cs="Times New Roman"/>
          <w:sz w:val="24"/>
          <w:szCs w:val="24"/>
        </w:rPr>
      </w:pPr>
      <w:r w:rsidRPr="005E1237">
        <w:rPr>
          <w:rFonts w:ascii="Times New Roman" w:hAnsi="Times New Roman" w:cs="Times New Roman"/>
          <w:sz w:val="24"/>
          <w:szCs w:val="24"/>
        </w:rPr>
        <w:t>- скальпели остроконечные</w:t>
      </w:r>
    </w:p>
    <w:p w14:paraId="14584A39" w14:textId="77777777" w:rsidR="00B77F03" w:rsidRPr="005E1237" w:rsidRDefault="00B77F03" w:rsidP="00B77F03">
      <w:pPr>
        <w:tabs>
          <w:tab w:val="left" w:pos="993"/>
        </w:tabs>
        <w:suppressAutoHyphens/>
        <w:spacing w:after="0" w:line="240" w:lineRule="auto"/>
        <w:ind w:left="993"/>
        <w:jc w:val="both"/>
        <w:rPr>
          <w:rFonts w:ascii="Times New Roman" w:hAnsi="Times New Roman" w:cs="Times New Roman"/>
          <w:sz w:val="24"/>
          <w:szCs w:val="24"/>
        </w:rPr>
      </w:pPr>
      <w:r w:rsidRPr="005E1237">
        <w:rPr>
          <w:rFonts w:ascii="Times New Roman" w:hAnsi="Times New Roman" w:cs="Times New Roman"/>
          <w:sz w:val="24"/>
          <w:szCs w:val="24"/>
        </w:rPr>
        <w:t>- спиртовки лабораторные</w:t>
      </w:r>
    </w:p>
    <w:p w14:paraId="1A241DF0" w14:textId="77777777" w:rsidR="00B77F03" w:rsidRPr="005E1237" w:rsidRDefault="00B77F03" w:rsidP="00B77F03">
      <w:pPr>
        <w:tabs>
          <w:tab w:val="left" w:pos="993"/>
        </w:tabs>
        <w:suppressAutoHyphens/>
        <w:spacing w:after="0" w:line="240" w:lineRule="auto"/>
        <w:ind w:left="993"/>
        <w:jc w:val="both"/>
        <w:rPr>
          <w:rFonts w:ascii="Times New Roman" w:hAnsi="Times New Roman" w:cs="Times New Roman"/>
          <w:bCs/>
          <w:sz w:val="24"/>
          <w:szCs w:val="24"/>
        </w:rPr>
      </w:pPr>
      <w:r w:rsidRPr="005E1237">
        <w:rPr>
          <w:rFonts w:ascii="Times New Roman" w:hAnsi="Times New Roman" w:cs="Times New Roman"/>
          <w:bCs/>
          <w:sz w:val="24"/>
          <w:szCs w:val="24"/>
        </w:rPr>
        <w:t xml:space="preserve">- стекла предметные </w:t>
      </w:r>
    </w:p>
    <w:p w14:paraId="769D409F" w14:textId="77777777" w:rsidR="00B77F03" w:rsidRPr="005E1237" w:rsidRDefault="00B77F03" w:rsidP="00B77F03">
      <w:pPr>
        <w:tabs>
          <w:tab w:val="left" w:pos="993"/>
        </w:tabs>
        <w:suppressAutoHyphens/>
        <w:spacing w:after="0" w:line="240" w:lineRule="auto"/>
        <w:ind w:left="993"/>
        <w:jc w:val="both"/>
        <w:rPr>
          <w:rFonts w:ascii="Times New Roman" w:hAnsi="Times New Roman" w:cs="Times New Roman"/>
          <w:bCs/>
          <w:sz w:val="24"/>
          <w:szCs w:val="24"/>
        </w:rPr>
      </w:pPr>
      <w:r w:rsidRPr="005E1237">
        <w:rPr>
          <w:rFonts w:ascii="Times New Roman" w:hAnsi="Times New Roman" w:cs="Times New Roman"/>
          <w:bCs/>
          <w:sz w:val="24"/>
          <w:szCs w:val="24"/>
        </w:rPr>
        <w:t>- стекла покровные</w:t>
      </w:r>
    </w:p>
    <w:p w14:paraId="09C51C0F" w14:textId="77777777" w:rsidR="00B77F03" w:rsidRPr="005E1237" w:rsidRDefault="00B77F03" w:rsidP="00B77F03">
      <w:pPr>
        <w:tabs>
          <w:tab w:val="left" w:pos="993"/>
        </w:tabs>
        <w:suppressAutoHyphens/>
        <w:spacing w:after="0" w:line="240" w:lineRule="auto"/>
        <w:ind w:left="993"/>
        <w:jc w:val="both"/>
        <w:rPr>
          <w:rFonts w:ascii="Times New Roman" w:hAnsi="Times New Roman" w:cs="Times New Roman"/>
          <w:bCs/>
          <w:sz w:val="24"/>
          <w:szCs w:val="24"/>
        </w:rPr>
      </w:pPr>
      <w:r w:rsidRPr="005E1237">
        <w:rPr>
          <w:rFonts w:ascii="Times New Roman" w:hAnsi="Times New Roman" w:cs="Times New Roman"/>
          <w:bCs/>
          <w:sz w:val="24"/>
          <w:szCs w:val="24"/>
        </w:rPr>
        <w:t xml:space="preserve">- </w:t>
      </w:r>
      <w:r w:rsidRPr="005E1237">
        <w:rPr>
          <w:rFonts w:ascii="Times New Roman" w:hAnsi="Times New Roman" w:cs="Times New Roman"/>
          <w:sz w:val="24"/>
          <w:szCs w:val="24"/>
        </w:rPr>
        <w:t>лабораторная посуда в ассортименте</w:t>
      </w:r>
    </w:p>
    <w:p w14:paraId="69D22E82" w14:textId="77777777" w:rsidR="00B77F03" w:rsidRPr="005E1237" w:rsidRDefault="00B77F03" w:rsidP="00B77F03">
      <w:pPr>
        <w:tabs>
          <w:tab w:val="left" w:pos="993"/>
        </w:tabs>
        <w:autoSpaceDE w:val="0"/>
        <w:autoSpaceDN w:val="0"/>
        <w:adjustRightInd w:val="0"/>
        <w:spacing w:after="0" w:line="221" w:lineRule="auto"/>
        <w:ind w:left="709"/>
        <w:jc w:val="both"/>
        <w:rPr>
          <w:rFonts w:ascii="Times New Roman" w:hAnsi="Times New Roman" w:cs="Times New Roman"/>
          <w:sz w:val="24"/>
          <w:szCs w:val="24"/>
          <w:lang w:eastAsia="en-US"/>
        </w:rPr>
      </w:pPr>
      <w:r w:rsidRPr="005E1237">
        <w:rPr>
          <w:rFonts w:ascii="Times New Roman" w:hAnsi="Times New Roman" w:cs="Times New Roman"/>
          <w:sz w:val="24"/>
          <w:szCs w:val="24"/>
          <w:lang w:eastAsia="en-US"/>
        </w:rPr>
        <w:t xml:space="preserve">    - стенды;</w:t>
      </w:r>
    </w:p>
    <w:p w14:paraId="3F4F20DF" w14:textId="77777777" w:rsidR="00B77F03" w:rsidRPr="005E1237" w:rsidRDefault="00B77F03" w:rsidP="00B77F03">
      <w:pPr>
        <w:tabs>
          <w:tab w:val="left" w:pos="993"/>
        </w:tabs>
        <w:autoSpaceDE w:val="0"/>
        <w:autoSpaceDN w:val="0"/>
        <w:adjustRightInd w:val="0"/>
        <w:spacing w:after="0" w:line="221" w:lineRule="auto"/>
        <w:ind w:left="709"/>
        <w:jc w:val="both"/>
        <w:rPr>
          <w:rFonts w:ascii="Times New Roman" w:hAnsi="Times New Roman" w:cs="Times New Roman"/>
          <w:sz w:val="24"/>
          <w:szCs w:val="24"/>
          <w:lang w:eastAsia="en-US"/>
        </w:rPr>
      </w:pPr>
      <w:r w:rsidRPr="005E1237">
        <w:rPr>
          <w:rFonts w:ascii="Times New Roman" w:hAnsi="Times New Roman" w:cs="Times New Roman"/>
          <w:sz w:val="24"/>
          <w:szCs w:val="24"/>
          <w:lang w:eastAsia="en-US"/>
        </w:rPr>
        <w:t xml:space="preserve">    - модели – аппликации, иллюстрирующие законы Г. Менделя</w:t>
      </w:r>
    </w:p>
    <w:p w14:paraId="59ACD736" w14:textId="77777777" w:rsidR="00B77F03" w:rsidRPr="005E1237" w:rsidRDefault="00B77F03" w:rsidP="00B77F03">
      <w:pPr>
        <w:tabs>
          <w:tab w:val="left" w:pos="993"/>
        </w:tabs>
        <w:autoSpaceDE w:val="0"/>
        <w:autoSpaceDN w:val="0"/>
        <w:adjustRightInd w:val="0"/>
        <w:spacing w:after="0" w:line="221" w:lineRule="auto"/>
        <w:ind w:left="709" w:firstLine="284"/>
        <w:jc w:val="both"/>
        <w:rPr>
          <w:rFonts w:ascii="Times New Roman" w:hAnsi="Times New Roman" w:cs="Times New Roman"/>
          <w:sz w:val="24"/>
          <w:szCs w:val="24"/>
          <w:lang w:eastAsia="en-US"/>
        </w:rPr>
      </w:pPr>
      <w:r w:rsidRPr="005E1237">
        <w:rPr>
          <w:rFonts w:ascii="Times New Roman" w:hAnsi="Times New Roman" w:cs="Times New Roman"/>
          <w:sz w:val="24"/>
          <w:szCs w:val="24"/>
          <w:lang w:eastAsia="en-US"/>
        </w:rPr>
        <w:t>- модели – аппликации по анатомии человека</w:t>
      </w:r>
    </w:p>
    <w:p w14:paraId="56C92867" w14:textId="77777777" w:rsidR="00B77F03" w:rsidRPr="005E1237" w:rsidRDefault="00B77F03" w:rsidP="00B77F03">
      <w:pPr>
        <w:tabs>
          <w:tab w:val="left" w:pos="993"/>
        </w:tabs>
        <w:autoSpaceDE w:val="0"/>
        <w:autoSpaceDN w:val="0"/>
        <w:adjustRightInd w:val="0"/>
        <w:spacing w:after="0" w:line="221" w:lineRule="auto"/>
        <w:ind w:left="709" w:firstLine="284"/>
        <w:jc w:val="both"/>
        <w:rPr>
          <w:rFonts w:ascii="Times New Roman" w:hAnsi="Times New Roman" w:cs="Times New Roman"/>
          <w:sz w:val="24"/>
          <w:szCs w:val="24"/>
          <w:lang w:eastAsia="en-US"/>
        </w:rPr>
      </w:pPr>
      <w:r w:rsidRPr="005E1237">
        <w:rPr>
          <w:rFonts w:ascii="Times New Roman" w:hAnsi="Times New Roman" w:cs="Times New Roman"/>
          <w:sz w:val="24"/>
          <w:szCs w:val="24"/>
          <w:lang w:eastAsia="en-US"/>
        </w:rPr>
        <w:t>- рельефные таблицы по анатомии человека</w:t>
      </w:r>
    </w:p>
    <w:p w14:paraId="7E1FE5EF" w14:textId="77777777" w:rsidR="00B77F03" w:rsidRPr="005E1237" w:rsidRDefault="00B77F03" w:rsidP="00B77F03">
      <w:pPr>
        <w:tabs>
          <w:tab w:val="left" w:pos="993"/>
        </w:tabs>
        <w:autoSpaceDE w:val="0"/>
        <w:autoSpaceDN w:val="0"/>
        <w:adjustRightInd w:val="0"/>
        <w:spacing w:after="0" w:line="221" w:lineRule="auto"/>
        <w:ind w:left="709" w:firstLine="284"/>
        <w:jc w:val="both"/>
        <w:rPr>
          <w:rFonts w:ascii="Times New Roman" w:hAnsi="Times New Roman" w:cs="Times New Roman"/>
          <w:sz w:val="24"/>
          <w:szCs w:val="24"/>
          <w:lang w:eastAsia="en-US"/>
        </w:rPr>
      </w:pPr>
      <w:r w:rsidRPr="005E1237">
        <w:rPr>
          <w:rFonts w:ascii="Times New Roman" w:hAnsi="Times New Roman" w:cs="Times New Roman"/>
          <w:sz w:val="24"/>
          <w:szCs w:val="24"/>
          <w:lang w:eastAsia="en-US"/>
        </w:rPr>
        <w:t>- портреты ученых</w:t>
      </w:r>
    </w:p>
    <w:p w14:paraId="28C4FEF5" w14:textId="77777777" w:rsidR="00B77F03" w:rsidRPr="005E1237" w:rsidRDefault="00B77F03" w:rsidP="00B77F03">
      <w:pPr>
        <w:numPr>
          <w:ilvl w:val="0"/>
          <w:numId w:val="28"/>
        </w:numPr>
        <w:tabs>
          <w:tab w:val="left" w:pos="993"/>
        </w:tabs>
        <w:suppressAutoHyphens/>
        <w:spacing w:after="0" w:line="240" w:lineRule="auto"/>
        <w:ind w:hanging="720"/>
        <w:jc w:val="both"/>
        <w:rPr>
          <w:rFonts w:ascii="Times New Roman" w:hAnsi="Times New Roman" w:cs="Times New Roman"/>
          <w:bCs/>
          <w:sz w:val="24"/>
          <w:szCs w:val="24"/>
        </w:rPr>
      </w:pPr>
      <w:r w:rsidRPr="005E1237">
        <w:rPr>
          <w:rFonts w:ascii="Times New Roman" w:hAnsi="Times New Roman" w:cs="Times New Roman"/>
          <w:bCs/>
          <w:sz w:val="24"/>
          <w:szCs w:val="24"/>
        </w:rPr>
        <w:t>информационно-коммуникационные средства:</w:t>
      </w:r>
    </w:p>
    <w:p w14:paraId="758D8F50" w14:textId="77777777" w:rsidR="00BD0A54" w:rsidRDefault="00B77F03" w:rsidP="00BD0A54">
      <w:pPr>
        <w:tabs>
          <w:tab w:val="left" w:pos="993"/>
        </w:tabs>
        <w:autoSpaceDE w:val="0"/>
        <w:autoSpaceDN w:val="0"/>
        <w:adjustRightInd w:val="0"/>
        <w:spacing w:after="0" w:line="221" w:lineRule="auto"/>
        <w:ind w:left="709"/>
        <w:jc w:val="both"/>
        <w:rPr>
          <w:rFonts w:ascii="Times New Roman" w:hAnsi="Times New Roman" w:cs="Times New Roman"/>
          <w:sz w:val="24"/>
          <w:szCs w:val="24"/>
          <w:lang w:eastAsia="en-US"/>
        </w:rPr>
      </w:pPr>
      <w:r w:rsidRPr="005E1237">
        <w:rPr>
          <w:rFonts w:ascii="Times New Roman" w:hAnsi="Times New Roman" w:cs="Times New Roman"/>
          <w:sz w:val="24"/>
          <w:szCs w:val="24"/>
          <w:lang w:eastAsia="en-US"/>
        </w:rPr>
        <w:t>- комплект презентаций</w:t>
      </w:r>
    </w:p>
    <w:p w14:paraId="47FA1998" w14:textId="49B31085" w:rsidR="00B77F03" w:rsidRPr="005E1237" w:rsidRDefault="00B77F03" w:rsidP="00BD0A54">
      <w:pPr>
        <w:tabs>
          <w:tab w:val="left" w:pos="993"/>
        </w:tabs>
        <w:autoSpaceDE w:val="0"/>
        <w:autoSpaceDN w:val="0"/>
        <w:adjustRightInd w:val="0"/>
        <w:spacing w:after="0" w:line="221" w:lineRule="auto"/>
        <w:ind w:left="709"/>
        <w:jc w:val="both"/>
        <w:rPr>
          <w:rFonts w:ascii="Times New Roman" w:hAnsi="Times New Roman" w:cs="Times New Roman"/>
          <w:sz w:val="24"/>
          <w:szCs w:val="24"/>
          <w:lang w:eastAsia="en-US"/>
        </w:rPr>
      </w:pPr>
      <w:r w:rsidRPr="005E1237">
        <w:rPr>
          <w:rFonts w:ascii="Times New Roman" w:hAnsi="Times New Roman" w:cs="Times New Roman"/>
          <w:sz w:val="24"/>
          <w:szCs w:val="24"/>
          <w:lang w:eastAsia="en-US"/>
        </w:rPr>
        <w:t xml:space="preserve">- комплект видеоматериалов </w:t>
      </w:r>
    </w:p>
    <w:p w14:paraId="60B4B934" w14:textId="77777777" w:rsidR="00B77F03" w:rsidRPr="005E1237" w:rsidRDefault="00B77F03" w:rsidP="00B77F03">
      <w:pPr>
        <w:numPr>
          <w:ilvl w:val="0"/>
          <w:numId w:val="28"/>
        </w:numPr>
        <w:tabs>
          <w:tab w:val="left" w:pos="993"/>
        </w:tabs>
        <w:autoSpaceDE w:val="0"/>
        <w:autoSpaceDN w:val="0"/>
        <w:adjustRightInd w:val="0"/>
        <w:spacing w:after="0" w:line="221" w:lineRule="auto"/>
        <w:ind w:hanging="720"/>
        <w:jc w:val="both"/>
        <w:rPr>
          <w:rFonts w:ascii="Times New Roman" w:hAnsi="Times New Roman" w:cs="Times New Roman"/>
          <w:sz w:val="24"/>
          <w:szCs w:val="24"/>
          <w:lang w:eastAsia="en-US"/>
        </w:rPr>
      </w:pPr>
      <w:r w:rsidRPr="005E1237">
        <w:rPr>
          <w:rFonts w:ascii="Times New Roman" w:hAnsi="Times New Roman" w:cs="Times New Roman"/>
          <w:sz w:val="24"/>
          <w:szCs w:val="24"/>
          <w:lang w:eastAsia="en-US"/>
        </w:rPr>
        <w:t xml:space="preserve">инструкции по технике безопасности; </w:t>
      </w:r>
    </w:p>
    <w:p w14:paraId="1031E9B1" w14:textId="77777777" w:rsidR="00B77F03" w:rsidRPr="005E1237" w:rsidRDefault="00B77F03" w:rsidP="00B77F03">
      <w:pPr>
        <w:numPr>
          <w:ilvl w:val="0"/>
          <w:numId w:val="29"/>
        </w:numPr>
        <w:tabs>
          <w:tab w:val="left" w:pos="993"/>
        </w:tabs>
        <w:autoSpaceDE w:val="0"/>
        <w:autoSpaceDN w:val="0"/>
        <w:adjustRightInd w:val="0"/>
        <w:spacing w:after="0" w:line="221" w:lineRule="auto"/>
        <w:ind w:left="0" w:firstLine="709"/>
        <w:jc w:val="both"/>
        <w:rPr>
          <w:rFonts w:ascii="Times New Roman" w:hAnsi="Times New Roman" w:cs="Times New Roman"/>
          <w:sz w:val="24"/>
          <w:szCs w:val="24"/>
          <w:lang w:eastAsia="en-US"/>
        </w:rPr>
      </w:pPr>
      <w:r w:rsidRPr="005E1237">
        <w:rPr>
          <w:rFonts w:ascii="Times New Roman" w:hAnsi="Times New Roman" w:cs="Times New Roman"/>
          <w:sz w:val="24"/>
          <w:szCs w:val="24"/>
          <w:lang w:eastAsia="en-US"/>
        </w:rPr>
        <w:t xml:space="preserve">библиотечный фонд. </w:t>
      </w:r>
    </w:p>
    <w:p w14:paraId="65DEF10F" w14:textId="77777777" w:rsidR="00B77F03" w:rsidRPr="005E1237" w:rsidRDefault="00B77F03" w:rsidP="00B77F03">
      <w:pPr>
        <w:suppressAutoHyphens/>
        <w:spacing w:after="0" w:line="240" w:lineRule="auto"/>
        <w:jc w:val="both"/>
        <w:rPr>
          <w:rFonts w:ascii="Times New Roman" w:eastAsia="Times New Roman" w:hAnsi="Times New Roman" w:cs="Times New Roman"/>
          <w:bCs/>
          <w:sz w:val="24"/>
          <w:szCs w:val="24"/>
        </w:rPr>
      </w:pPr>
    </w:p>
    <w:p w14:paraId="34D2AA69" w14:textId="77777777" w:rsidR="00B77F03" w:rsidRPr="005E1237" w:rsidRDefault="00B77F03" w:rsidP="00B77F03">
      <w:pPr>
        <w:suppressAutoHyphens/>
        <w:spacing w:after="0" w:line="240" w:lineRule="auto"/>
        <w:jc w:val="both"/>
        <w:rPr>
          <w:rFonts w:ascii="Times New Roman" w:eastAsia="Times New Roman" w:hAnsi="Times New Roman" w:cs="Times New Roman"/>
          <w:b/>
          <w:bCs/>
          <w:sz w:val="24"/>
          <w:szCs w:val="24"/>
        </w:rPr>
      </w:pPr>
      <w:r w:rsidRPr="005E1237">
        <w:rPr>
          <w:rFonts w:ascii="Times New Roman" w:eastAsia="Times New Roman" w:hAnsi="Times New Roman" w:cs="Times New Roman"/>
          <w:b/>
          <w:bCs/>
          <w:sz w:val="24"/>
          <w:szCs w:val="24"/>
        </w:rPr>
        <w:t>3.2. Информационное обеспечение реализации программы</w:t>
      </w:r>
    </w:p>
    <w:p w14:paraId="10E04F72" w14:textId="77777777" w:rsidR="00B77F03" w:rsidRPr="005E1237" w:rsidRDefault="00B77F03" w:rsidP="00B77F03">
      <w:pPr>
        <w:suppressAutoHyphens/>
        <w:spacing w:after="0" w:line="240" w:lineRule="auto"/>
        <w:ind w:firstLine="709"/>
        <w:jc w:val="both"/>
        <w:rPr>
          <w:rFonts w:ascii="Times New Roman" w:eastAsia="Times New Roman" w:hAnsi="Times New Roman" w:cs="Times New Roman"/>
          <w:b/>
          <w:sz w:val="24"/>
          <w:szCs w:val="24"/>
        </w:rPr>
      </w:pPr>
    </w:p>
    <w:p w14:paraId="08547EF7" w14:textId="77777777" w:rsidR="00B77F03" w:rsidRPr="005E1237" w:rsidRDefault="00B77F03" w:rsidP="00B77F03">
      <w:pPr>
        <w:suppressAutoHyphens/>
        <w:spacing w:after="0" w:line="240" w:lineRule="auto"/>
        <w:jc w:val="both"/>
        <w:rPr>
          <w:rFonts w:ascii="Times New Roman" w:eastAsia="Times New Roman" w:hAnsi="Times New Roman" w:cs="Times New Roman"/>
          <w:sz w:val="24"/>
          <w:szCs w:val="24"/>
        </w:rPr>
      </w:pPr>
      <w:r w:rsidRPr="005E1237">
        <w:rPr>
          <w:rFonts w:ascii="Times New Roman" w:eastAsia="Times New Roman" w:hAnsi="Times New Roman" w:cs="Times New Roman"/>
          <w:b/>
          <w:sz w:val="24"/>
          <w:szCs w:val="24"/>
        </w:rPr>
        <w:t>3.2.1. Печатные издания</w:t>
      </w:r>
    </w:p>
    <w:p w14:paraId="2C978633" w14:textId="77777777" w:rsidR="00B77F03" w:rsidRPr="005E1237" w:rsidRDefault="00B77F03" w:rsidP="00B77F03">
      <w:pPr>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5E1237">
        <w:rPr>
          <w:rFonts w:ascii="Times New Roman" w:eastAsia="Times New Roman" w:hAnsi="Times New Roman" w:cs="Times New Roman"/>
          <w:color w:val="000000"/>
          <w:sz w:val="24"/>
          <w:szCs w:val="24"/>
        </w:rPr>
        <w:t>Основные источники</w:t>
      </w:r>
      <w:r w:rsidRPr="005E1237">
        <w:rPr>
          <w:rFonts w:ascii="Times New Roman" w:eastAsia="Times New Roman" w:hAnsi="Times New Roman" w:cs="Times New Roman"/>
          <w:b/>
          <w:bCs/>
          <w:color w:val="000000"/>
          <w:sz w:val="24"/>
          <w:szCs w:val="24"/>
        </w:rPr>
        <w:t>:</w:t>
      </w:r>
    </w:p>
    <w:p w14:paraId="4C041C68" w14:textId="77777777" w:rsidR="00B77F03" w:rsidRDefault="00B77F03" w:rsidP="00B77F0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Учебник: «Биология. Базовый уровень» авторы: А.Б. Агафонова и др. </w:t>
      </w:r>
      <w:proofErr w:type="spellStart"/>
      <w:r>
        <w:rPr>
          <w:rFonts w:ascii="Times New Roman" w:hAnsi="Times New Roman" w:cs="Times New Roman"/>
          <w:sz w:val="24"/>
          <w:szCs w:val="24"/>
        </w:rPr>
        <w:t>изд</w:t>
      </w:r>
      <w:proofErr w:type="spellEnd"/>
      <w:r>
        <w:rPr>
          <w:rFonts w:ascii="Times New Roman" w:hAnsi="Times New Roman" w:cs="Times New Roman"/>
          <w:sz w:val="24"/>
          <w:szCs w:val="24"/>
        </w:rPr>
        <w:t xml:space="preserve"> «Просвещение» Москва 2024 год.</w:t>
      </w:r>
    </w:p>
    <w:p w14:paraId="60C6505E" w14:textId="77777777" w:rsidR="003A3830" w:rsidRPr="005E1237" w:rsidRDefault="003A3830" w:rsidP="003A3830">
      <w:pPr>
        <w:autoSpaceDE w:val="0"/>
        <w:autoSpaceDN w:val="0"/>
        <w:adjustRightInd w:val="0"/>
        <w:spacing w:after="0" w:line="240" w:lineRule="auto"/>
        <w:jc w:val="center"/>
        <w:rPr>
          <w:rFonts w:ascii="Times New Roman" w:eastAsia="Times New Roman" w:hAnsi="Times New Roman" w:cs="Times New Roman"/>
          <w:bCs/>
          <w:color w:val="000000"/>
          <w:sz w:val="24"/>
          <w:szCs w:val="24"/>
        </w:rPr>
      </w:pPr>
      <w:r w:rsidRPr="005E1237">
        <w:rPr>
          <w:rFonts w:ascii="Times New Roman" w:eastAsia="Times New Roman" w:hAnsi="Times New Roman" w:cs="Times New Roman"/>
          <w:bCs/>
          <w:color w:val="000000"/>
          <w:sz w:val="24"/>
          <w:szCs w:val="24"/>
        </w:rPr>
        <w:t>Дополнительные источники</w:t>
      </w:r>
    </w:p>
    <w:p w14:paraId="4968ADF8" w14:textId="77777777" w:rsidR="00B77F03" w:rsidRPr="005E1237" w:rsidRDefault="00B77F03" w:rsidP="00B77F03">
      <w:pPr>
        <w:autoSpaceDE w:val="0"/>
        <w:autoSpaceDN w:val="0"/>
        <w:adjustRightInd w:val="0"/>
        <w:spacing w:after="0" w:line="240" w:lineRule="auto"/>
        <w:jc w:val="center"/>
        <w:rPr>
          <w:rFonts w:ascii="Times New Roman" w:eastAsia="Times New Roman" w:hAnsi="Times New Roman" w:cs="Times New Roman"/>
          <w:bCs/>
          <w:color w:val="000000"/>
          <w:sz w:val="24"/>
          <w:szCs w:val="24"/>
        </w:rPr>
      </w:pPr>
      <w:r w:rsidRPr="005E1237">
        <w:rPr>
          <w:rFonts w:ascii="Times New Roman" w:eastAsia="Times New Roman" w:hAnsi="Times New Roman" w:cs="Times New Roman"/>
          <w:bCs/>
          <w:color w:val="000000"/>
          <w:sz w:val="24"/>
          <w:szCs w:val="24"/>
        </w:rPr>
        <w:t>Электронные издания (ресурсы)</w:t>
      </w:r>
    </w:p>
    <w:p w14:paraId="4FE6CE3F" w14:textId="372A4524" w:rsidR="00B77F03" w:rsidRPr="005E1237" w:rsidRDefault="00B77F03" w:rsidP="00B77F03">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rPr>
      </w:pPr>
      <w:r w:rsidRPr="005E1237">
        <w:rPr>
          <w:rFonts w:ascii="Times New Roman" w:eastAsia="Times New Roman" w:hAnsi="Times New Roman" w:cs="Times New Roman"/>
          <w:bCs/>
          <w:color w:val="000000"/>
          <w:sz w:val="24"/>
          <w:szCs w:val="24"/>
        </w:rPr>
        <w:t xml:space="preserve">1. Биология. 10-11 класс (углубленный уровень): учебник для среднего общего образования / В. Н. Ярыгин [и др.]; под общей редакцией В. Н. Ярыгина. — 2-е изд. </w:t>
      </w:r>
      <w:proofErr w:type="gramStart"/>
      <w:r w:rsidRPr="005E1237">
        <w:rPr>
          <w:rFonts w:ascii="Times New Roman" w:eastAsia="Times New Roman" w:hAnsi="Times New Roman" w:cs="Times New Roman"/>
          <w:bCs/>
          <w:color w:val="000000"/>
          <w:sz w:val="24"/>
          <w:szCs w:val="24"/>
        </w:rPr>
        <w:t>—  Москва</w:t>
      </w:r>
      <w:proofErr w:type="gramEnd"/>
      <w:r w:rsidRPr="005E1237">
        <w:rPr>
          <w:rFonts w:ascii="Times New Roman" w:eastAsia="Times New Roman" w:hAnsi="Times New Roman" w:cs="Times New Roman"/>
          <w:bCs/>
          <w:color w:val="000000"/>
          <w:sz w:val="24"/>
          <w:szCs w:val="24"/>
        </w:rPr>
        <w:t xml:space="preserve">:  Издательство </w:t>
      </w:r>
      <w:proofErr w:type="spellStart"/>
      <w:r w:rsidRPr="005E1237">
        <w:rPr>
          <w:rFonts w:ascii="Times New Roman" w:eastAsia="Times New Roman" w:hAnsi="Times New Roman" w:cs="Times New Roman"/>
          <w:bCs/>
          <w:color w:val="000000"/>
          <w:sz w:val="24"/>
          <w:szCs w:val="24"/>
        </w:rPr>
        <w:t>Юрайт</w:t>
      </w:r>
      <w:proofErr w:type="spellEnd"/>
      <w:r w:rsidRPr="005E1237">
        <w:rPr>
          <w:rFonts w:ascii="Times New Roman" w:eastAsia="Times New Roman" w:hAnsi="Times New Roman" w:cs="Times New Roman"/>
          <w:bCs/>
          <w:color w:val="000000"/>
          <w:sz w:val="24"/>
          <w:szCs w:val="24"/>
        </w:rPr>
        <w:t xml:space="preserve">, 2022. —  357 с. </w:t>
      </w:r>
      <w:proofErr w:type="gramStart"/>
      <w:r w:rsidRPr="005E1237">
        <w:rPr>
          <w:rFonts w:ascii="Times New Roman" w:eastAsia="Times New Roman" w:hAnsi="Times New Roman" w:cs="Times New Roman"/>
          <w:bCs/>
          <w:color w:val="000000"/>
          <w:sz w:val="24"/>
          <w:szCs w:val="24"/>
        </w:rPr>
        <w:t>—  (</w:t>
      </w:r>
      <w:proofErr w:type="gramEnd"/>
      <w:r w:rsidRPr="005E1237">
        <w:rPr>
          <w:rFonts w:ascii="Times New Roman" w:eastAsia="Times New Roman" w:hAnsi="Times New Roman" w:cs="Times New Roman"/>
          <w:bCs/>
          <w:color w:val="000000"/>
          <w:sz w:val="24"/>
          <w:szCs w:val="24"/>
        </w:rPr>
        <w:t xml:space="preserve">Народное просвещение).  —  ISBN  978-5-534-15630-0.  —  </w:t>
      </w:r>
      <w:proofErr w:type="gramStart"/>
      <w:r w:rsidRPr="005E1237">
        <w:rPr>
          <w:rFonts w:ascii="Times New Roman" w:eastAsia="Times New Roman" w:hAnsi="Times New Roman" w:cs="Times New Roman"/>
          <w:bCs/>
          <w:color w:val="000000"/>
          <w:sz w:val="24"/>
          <w:szCs w:val="24"/>
        </w:rPr>
        <w:t>Текст:  электронный</w:t>
      </w:r>
      <w:proofErr w:type="gramEnd"/>
      <w:r w:rsidRPr="005E1237">
        <w:rPr>
          <w:rFonts w:ascii="Times New Roman" w:eastAsia="Times New Roman" w:hAnsi="Times New Roman" w:cs="Times New Roman"/>
          <w:bCs/>
          <w:color w:val="000000"/>
          <w:sz w:val="24"/>
          <w:szCs w:val="24"/>
        </w:rPr>
        <w:t xml:space="preserve">  // Образовательная  платформа  </w:t>
      </w:r>
      <w:proofErr w:type="spellStart"/>
      <w:r w:rsidRPr="005E1237">
        <w:rPr>
          <w:rFonts w:ascii="Times New Roman" w:eastAsia="Times New Roman" w:hAnsi="Times New Roman" w:cs="Times New Roman"/>
          <w:bCs/>
          <w:color w:val="000000"/>
          <w:sz w:val="24"/>
          <w:szCs w:val="24"/>
        </w:rPr>
        <w:t>Юрайт</w:t>
      </w:r>
      <w:proofErr w:type="spellEnd"/>
      <w:r w:rsidRPr="005E1237">
        <w:rPr>
          <w:rFonts w:ascii="Times New Roman" w:eastAsia="Times New Roman" w:hAnsi="Times New Roman" w:cs="Times New Roman"/>
          <w:bCs/>
          <w:color w:val="000000"/>
          <w:sz w:val="24"/>
          <w:szCs w:val="24"/>
        </w:rPr>
        <w:t xml:space="preserve">  [сайт].  —  </w:t>
      </w:r>
      <w:r w:rsidRPr="005E1237">
        <w:rPr>
          <w:rFonts w:ascii="Times New Roman" w:eastAsia="Times New Roman" w:hAnsi="Times New Roman" w:cs="Times New Roman"/>
          <w:bCs/>
          <w:color w:val="000000"/>
          <w:sz w:val="24"/>
          <w:szCs w:val="24"/>
          <w:lang w:val="en-US"/>
        </w:rPr>
        <w:t>URL</w:t>
      </w:r>
      <w:r w:rsidRPr="005E1237">
        <w:rPr>
          <w:rFonts w:ascii="Times New Roman" w:eastAsia="Times New Roman" w:hAnsi="Times New Roman" w:cs="Times New Roman"/>
          <w:bCs/>
          <w:color w:val="000000"/>
          <w:sz w:val="24"/>
          <w:szCs w:val="24"/>
        </w:rPr>
        <w:t xml:space="preserve">: </w:t>
      </w:r>
      <w:hyperlink r:id="rId11" w:history="1">
        <w:r w:rsidR="00BD0A54" w:rsidRPr="00B9049B">
          <w:rPr>
            <w:rStyle w:val="af3"/>
            <w:rFonts w:ascii="Times New Roman" w:eastAsia="Times New Roman" w:hAnsi="Times New Roman" w:cs="Times New Roman"/>
            <w:bCs/>
            <w:sz w:val="24"/>
            <w:szCs w:val="24"/>
            <w:lang w:val="en-US"/>
          </w:rPr>
          <w:t>https</w:t>
        </w:r>
        <w:r w:rsidR="00BD0A54" w:rsidRPr="00B9049B">
          <w:rPr>
            <w:rStyle w:val="af3"/>
            <w:rFonts w:ascii="Times New Roman" w:eastAsia="Times New Roman" w:hAnsi="Times New Roman" w:cs="Times New Roman"/>
            <w:bCs/>
            <w:sz w:val="24"/>
            <w:szCs w:val="24"/>
          </w:rPr>
          <w:t>://</w:t>
        </w:r>
        <w:r w:rsidR="00BD0A54" w:rsidRPr="00B9049B">
          <w:rPr>
            <w:rStyle w:val="af3"/>
            <w:rFonts w:ascii="Times New Roman" w:eastAsia="Times New Roman" w:hAnsi="Times New Roman" w:cs="Times New Roman"/>
            <w:bCs/>
            <w:sz w:val="24"/>
            <w:szCs w:val="24"/>
            <w:lang w:val="en-US"/>
          </w:rPr>
          <w:t>urait</w:t>
        </w:r>
        <w:r w:rsidR="00BD0A54" w:rsidRPr="00B9049B">
          <w:rPr>
            <w:rStyle w:val="af3"/>
            <w:rFonts w:ascii="Times New Roman" w:eastAsia="Times New Roman" w:hAnsi="Times New Roman" w:cs="Times New Roman"/>
            <w:bCs/>
            <w:sz w:val="24"/>
            <w:szCs w:val="24"/>
          </w:rPr>
          <w:t>.</w:t>
        </w:r>
        <w:r w:rsidR="00BD0A54" w:rsidRPr="00B9049B">
          <w:rPr>
            <w:rStyle w:val="af3"/>
            <w:rFonts w:ascii="Times New Roman" w:eastAsia="Times New Roman" w:hAnsi="Times New Roman" w:cs="Times New Roman"/>
            <w:bCs/>
            <w:sz w:val="24"/>
            <w:szCs w:val="24"/>
            <w:lang w:val="en-US"/>
          </w:rPr>
          <w:t>ru</w:t>
        </w:r>
        <w:r w:rsidR="00BD0A54" w:rsidRPr="00B9049B">
          <w:rPr>
            <w:rStyle w:val="af3"/>
            <w:rFonts w:ascii="Times New Roman" w:eastAsia="Times New Roman" w:hAnsi="Times New Roman" w:cs="Times New Roman"/>
            <w:bCs/>
            <w:sz w:val="24"/>
            <w:szCs w:val="24"/>
          </w:rPr>
          <w:t>/</w:t>
        </w:r>
        <w:r w:rsidR="00BD0A54" w:rsidRPr="00B9049B">
          <w:rPr>
            <w:rStyle w:val="af3"/>
            <w:rFonts w:ascii="Times New Roman" w:eastAsia="Times New Roman" w:hAnsi="Times New Roman" w:cs="Times New Roman"/>
            <w:bCs/>
            <w:sz w:val="24"/>
            <w:szCs w:val="24"/>
            <w:lang w:val="en-US"/>
          </w:rPr>
          <w:t>bcode</w:t>
        </w:r>
        <w:r w:rsidR="00BD0A54" w:rsidRPr="00B9049B">
          <w:rPr>
            <w:rStyle w:val="af3"/>
            <w:rFonts w:ascii="Times New Roman" w:eastAsia="Times New Roman" w:hAnsi="Times New Roman" w:cs="Times New Roman"/>
            <w:bCs/>
            <w:sz w:val="24"/>
            <w:szCs w:val="24"/>
          </w:rPr>
          <w:t>/509241</w:t>
        </w:r>
      </w:hyperlink>
      <w:r w:rsidR="00BD0A54">
        <w:rPr>
          <w:rFonts w:ascii="Times New Roman" w:eastAsia="Times New Roman" w:hAnsi="Times New Roman" w:cs="Times New Roman"/>
          <w:bCs/>
          <w:color w:val="000000"/>
          <w:sz w:val="24"/>
          <w:szCs w:val="24"/>
        </w:rPr>
        <w:t xml:space="preserve"> </w:t>
      </w:r>
      <w:r w:rsidRPr="005E1237">
        <w:rPr>
          <w:rFonts w:ascii="Times New Roman" w:eastAsia="Times New Roman" w:hAnsi="Times New Roman" w:cs="Times New Roman"/>
          <w:bCs/>
          <w:color w:val="000000"/>
          <w:sz w:val="24"/>
          <w:szCs w:val="24"/>
        </w:rPr>
        <w:t xml:space="preserve"> </w:t>
      </w:r>
    </w:p>
    <w:p w14:paraId="648327D8" w14:textId="2357C591" w:rsidR="00B77F03" w:rsidRPr="005E1237" w:rsidRDefault="00B77F03" w:rsidP="00B77F03">
      <w:pPr>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5E1237">
        <w:rPr>
          <w:rFonts w:ascii="Times New Roman" w:eastAsia="Times New Roman" w:hAnsi="Times New Roman" w:cs="Times New Roman"/>
          <w:bCs/>
          <w:color w:val="000000"/>
          <w:sz w:val="24"/>
          <w:szCs w:val="24"/>
        </w:rPr>
        <w:t xml:space="preserve">2. Обухов, Д. К.   </w:t>
      </w:r>
      <w:proofErr w:type="gramStart"/>
      <w:r w:rsidRPr="005E1237">
        <w:rPr>
          <w:rFonts w:ascii="Times New Roman" w:eastAsia="Times New Roman" w:hAnsi="Times New Roman" w:cs="Times New Roman"/>
          <w:bCs/>
          <w:color w:val="000000"/>
          <w:sz w:val="24"/>
          <w:szCs w:val="24"/>
        </w:rPr>
        <w:t>Биология:  клетки</w:t>
      </w:r>
      <w:proofErr w:type="gramEnd"/>
      <w:r w:rsidRPr="005E1237">
        <w:rPr>
          <w:rFonts w:ascii="Times New Roman" w:eastAsia="Times New Roman" w:hAnsi="Times New Roman" w:cs="Times New Roman"/>
          <w:bCs/>
          <w:color w:val="000000"/>
          <w:sz w:val="24"/>
          <w:szCs w:val="24"/>
        </w:rPr>
        <w:t xml:space="preserve"> и ткани: учебное пособие  для среднего профессионального образования / Д. К. Обухов, В. Н. </w:t>
      </w:r>
      <w:proofErr w:type="spellStart"/>
      <w:r w:rsidRPr="005E1237">
        <w:rPr>
          <w:rFonts w:ascii="Times New Roman" w:eastAsia="Times New Roman" w:hAnsi="Times New Roman" w:cs="Times New Roman"/>
          <w:bCs/>
          <w:color w:val="000000"/>
          <w:sz w:val="24"/>
          <w:szCs w:val="24"/>
        </w:rPr>
        <w:t>Кириленкова</w:t>
      </w:r>
      <w:proofErr w:type="spellEnd"/>
      <w:r w:rsidRPr="005E1237">
        <w:rPr>
          <w:rFonts w:ascii="Times New Roman" w:eastAsia="Times New Roman" w:hAnsi="Times New Roman" w:cs="Times New Roman"/>
          <w:bCs/>
          <w:color w:val="000000"/>
          <w:sz w:val="24"/>
          <w:szCs w:val="24"/>
        </w:rPr>
        <w:t xml:space="preserve">. — 3-е изд., </w:t>
      </w:r>
      <w:proofErr w:type="spellStart"/>
      <w:r w:rsidRPr="005E1237">
        <w:rPr>
          <w:rFonts w:ascii="Times New Roman" w:eastAsia="Times New Roman" w:hAnsi="Times New Roman" w:cs="Times New Roman"/>
          <w:bCs/>
          <w:color w:val="000000"/>
          <w:sz w:val="24"/>
          <w:szCs w:val="24"/>
        </w:rPr>
        <w:t>перераб</w:t>
      </w:r>
      <w:proofErr w:type="spellEnd"/>
      <w:proofErr w:type="gramStart"/>
      <w:r w:rsidRPr="005E1237">
        <w:rPr>
          <w:rFonts w:ascii="Times New Roman" w:eastAsia="Times New Roman" w:hAnsi="Times New Roman" w:cs="Times New Roman"/>
          <w:bCs/>
          <w:color w:val="000000"/>
          <w:sz w:val="24"/>
          <w:szCs w:val="24"/>
        </w:rPr>
        <w:t>.</w:t>
      </w:r>
      <w:proofErr w:type="gramEnd"/>
      <w:r w:rsidRPr="005E1237">
        <w:rPr>
          <w:rFonts w:ascii="Times New Roman" w:eastAsia="Times New Roman" w:hAnsi="Times New Roman" w:cs="Times New Roman"/>
          <w:bCs/>
          <w:color w:val="000000"/>
          <w:sz w:val="24"/>
          <w:szCs w:val="24"/>
        </w:rPr>
        <w:t xml:space="preserve"> и </w:t>
      </w:r>
      <w:r w:rsidRPr="005E1237">
        <w:rPr>
          <w:rFonts w:ascii="Times New Roman" w:eastAsia="Times New Roman" w:hAnsi="Times New Roman" w:cs="Times New Roman"/>
          <w:bCs/>
          <w:color w:val="000000"/>
          <w:sz w:val="24"/>
          <w:szCs w:val="24"/>
        </w:rPr>
        <w:lastRenderedPageBreak/>
        <w:t xml:space="preserve">доп. — Москва: Издательство </w:t>
      </w:r>
      <w:proofErr w:type="spellStart"/>
      <w:r w:rsidRPr="005E1237">
        <w:rPr>
          <w:rFonts w:ascii="Times New Roman" w:eastAsia="Times New Roman" w:hAnsi="Times New Roman" w:cs="Times New Roman"/>
          <w:bCs/>
          <w:color w:val="000000"/>
          <w:sz w:val="24"/>
          <w:szCs w:val="24"/>
        </w:rPr>
        <w:t>Юрайт</w:t>
      </w:r>
      <w:proofErr w:type="spellEnd"/>
      <w:r w:rsidRPr="005E1237">
        <w:rPr>
          <w:rFonts w:ascii="Times New Roman" w:eastAsia="Times New Roman" w:hAnsi="Times New Roman" w:cs="Times New Roman"/>
          <w:bCs/>
          <w:color w:val="000000"/>
          <w:sz w:val="24"/>
          <w:szCs w:val="24"/>
        </w:rPr>
        <w:t xml:space="preserve">, 2022. — 358 с. — (Профессиональное образование).  — ISBN  978-5-534-07499-4. </w:t>
      </w:r>
      <w:proofErr w:type="gramStart"/>
      <w:r w:rsidRPr="005E1237">
        <w:rPr>
          <w:rFonts w:ascii="Times New Roman" w:eastAsia="Times New Roman" w:hAnsi="Times New Roman" w:cs="Times New Roman"/>
          <w:bCs/>
          <w:color w:val="000000"/>
          <w:sz w:val="24"/>
          <w:szCs w:val="24"/>
        </w:rPr>
        <w:t>—  Текст</w:t>
      </w:r>
      <w:proofErr w:type="gramEnd"/>
      <w:r w:rsidRPr="005E1237">
        <w:rPr>
          <w:rFonts w:ascii="Times New Roman" w:eastAsia="Times New Roman" w:hAnsi="Times New Roman" w:cs="Times New Roman"/>
          <w:bCs/>
          <w:color w:val="000000"/>
          <w:sz w:val="24"/>
          <w:szCs w:val="24"/>
        </w:rPr>
        <w:t xml:space="preserve">: электронный  //  Образовательная  платформа  </w:t>
      </w:r>
      <w:proofErr w:type="spellStart"/>
      <w:r w:rsidRPr="005E1237">
        <w:rPr>
          <w:rFonts w:ascii="Times New Roman" w:eastAsia="Times New Roman" w:hAnsi="Times New Roman" w:cs="Times New Roman"/>
          <w:bCs/>
          <w:color w:val="000000"/>
          <w:sz w:val="24"/>
          <w:szCs w:val="24"/>
        </w:rPr>
        <w:t>Юрайт</w:t>
      </w:r>
      <w:proofErr w:type="spellEnd"/>
      <w:r w:rsidRPr="005E1237">
        <w:rPr>
          <w:rFonts w:ascii="Times New Roman" w:eastAsia="Times New Roman" w:hAnsi="Times New Roman" w:cs="Times New Roman"/>
          <w:bCs/>
          <w:color w:val="000000"/>
          <w:sz w:val="24"/>
          <w:szCs w:val="24"/>
        </w:rPr>
        <w:t xml:space="preserve">  [сайт].  —  </w:t>
      </w:r>
      <w:r w:rsidRPr="005E1237">
        <w:rPr>
          <w:rFonts w:ascii="Times New Roman" w:eastAsia="Times New Roman" w:hAnsi="Times New Roman" w:cs="Times New Roman"/>
          <w:bCs/>
          <w:color w:val="000000"/>
          <w:sz w:val="24"/>
          <w:szCs w:val="24"/>
          <w:lang w:val="en-US"/>
        </w:rPr>
        <w:t>URL</w:t>
      </w:r>
      <w:r w:rsidRPr="005E1237">
        <w:rPr>
          <w:rFonts w:ascii="Times New Roman" w:eastAsia="Times New Roman" w:hAnsi="Times New Roman" w:cs="Times New Roman"/>
          <w:bCs/>
          <w:color w:val="000000"/>
          <w:sz w:val="24"/>
          <w:szCs w:val="24"/>
        </w:rPr>
        <w:t xml:space="preserve">: </w:t>
      </w:r>
      <w:hyperlink r:id="rId12" w:history="1">
        <w:r w:rsidR="00BD0A54" w:rsidRPr="00B9049B">
          <w:rPr>
            <w:rStyle w:val="af3"/>
            <w:rFonts w:ascii="Times New Roman" w:eastAsia="Times New Roman" w:hAnsi="Times New Roman" w:cs="Times New Roman"/>
            <w:bCs/>
            <w:sz w:val="24"/>
            <w:szCs w:val="24"/>
            <w:lang w:val="en-US"/>
          </w:rPr>
          <w:t>https</w:t>
        </w:r>
        <w:r w:rsidR="00BD0A54" w:rsidRPr="00B9049B">
          <w:rPr>
            <w:rStyle w:val="af3"/>
            <w:rFonts w:ascii="Times New Roman" w:eastAsia="Times New Roman" w:hAnsi="Times New Roman" w:cs="Times New Roman"/>
            <w:bCs/>
            <w:sz w:val="24"/>
            <w:szCs w:val="24"/>
          </w:rPr>
          <w:t>://</w:t>
        </w:r>
        <w:r w:rsidR="00BD0A54" w:rsidRPr="00B9049B">
          <w:rPr>
            <w:rStyle w:val="af3"/>
            <w:rFonts w:ascii="Times New Roman" w:eastAsia="Times New Roman" w:hAnsi="Times New Roman" w:cs="Times New Roman"/>
            <w:bCs/>
            <w:sz w:val="24"/>
            <w:szCs w:val="24"/>
            <w:lang w:val="en-US"/>
          </w:rPr>
          <w:t>urait</w:t>
        </w:r>
        <w:r w:rsidR="00BD0A54" w:rsidRPr="00B9049B">
          <w:rPr>
            <w:rStyle w:val="af3"/>
            <w:rFonts w:ascii="Times New Roman" w:eastAsia="Times New Roman" w:hAnsi="Times New Roman" w:cs="Times New Roman"/>
            <w:bCs/>
            <w:sz w:val="24"/>
            <w:szCs w:val="24"/>
          </w:rPr>
          <w:t>.</w:t>
        </w:r>
        <w:r w:rsidR="00BD0A54" w:rsidRPr="00B9049B">
          <w:rPr>
            <w:rStyle w:val="af3"/>
            <w:rFonts w:ascii="Times New Roman" w:eastAsia="Times New Roman" w:hAnsi="Times New Roman" w:cs="Times New Roman"/>
            <w:bCs/>
            <w:sz w:val="24"/>
            <w:szCs w:val="24"/>
            <w:lang w:val="en-US"/>
          </w:rPr>
          <w:t>ru</w:t>
        </w:r>
        <w:r w:rsidR="00BD0A54" w:rsidRPr="00B9049B">
          <w:rPr>
            <w:rStyle w:val="af3"/>
            <w:rFonts w:ascii="Times New Roman" w:eastAsia="Times New Roman" w:hAnsi="Times New Roman" w:cs="Times New Roman"/>
            <w:bCs/>
            <w:sz w:val="24"/>
            <w:szCs w:val="24"/>
          </w:rPr>
          <w:t>/</w:t>
        </w:r>
        <w:r w:rsidR="00BD0A54" w:rsidRPr="00B9049B">
          <w:rPr>
            <w:rStyle w:val="af3"/>
            <w:rFonts w:ascii="Times New Roman" w:eastAsia="Times New Roman" w:hAnsi="Times New Roman" w:cs="Times New Roman"/>
            <w:bCs/>
            <w:sz w:val="24"/>
            <w:szCs w:val="24"/>
            <w:lang w:val="en-US"/>
          </w:rPr>
          <w:t>bcode</w:t>
        </w:r>
        <w:r w:rsidR="00BD0A54" w:rsidRPr="00B9049B">
          <w:rPr>
            <w:rStyle w:val="af3"/>
            <w:rFonts w:ascii="Times New Roman" w:eastAsia="Times New Roman" w:hAnsi="Times New Roman" w:cs="Times New Roman"/>
            <w:bCs/>
            <w:sz w:val="24"/>
            <w:szCs w:val="24"/>
          </w:rPr>
          <w:t>/494034</w:t>
        </w:r>
      </w:hyperlink>
      <w:r w:rsidR="00BD0A54">
        <w:rPr>
          <w:rFonts w:ascii="Times New Roman" w:eastAsia="Times New Roman" w:hAnsi="Times New Roman" w:cs="Times New Roman"/>
          <w:bCs/>
          <w:color w:val="000000"/>
          <w:sz w:val="24"/>
          <w:szCs w:val="24"/>
        </w:rPr>
        <w:t xml:space="preserve"> </w:t>
      </w:r>
      <w:r w:rsidRPr="005E1237">
        <w:rPr>
          <w:rFonts w:ascii="Times New Roman" w:eastAsia="Times New Roman" w:hAnsi="Times New Roman" w:cs="Times New Roman"/>
          <w:bCs/>
          <w:color w:val="000000"/>
          <w:sz w:val="24"/>
          <w:szCs w:val="24"/>
        </w:rPr>
        <w:t xml:space="preserve"> </w:t>
      </w:r>
    </w:p>
    <w:p w14:paraId="169C64F6" w14:textId="4DAA09FB" w:rsidR="00B77F03" w:rsidRPr="005E1237" w:rsidRDefault="00B77F03" w:rsidP="00B77F03">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rPr>
      </w:pPr>
      <w:r w:rsidRPr="005E1237">
        <w:rPr>
          <w:rFonts w:ascii="Times New Roman" w:eastAsia="Times New Roman" w:hAnsi="Times New Roman" w:cs="Times New Roman"/>
          <w:bCs/>
          <w:color w:val="000000"/>
          <w:sz w:val="24"/>
          <w:szCs w:val="24"/>
        </w:rPr>
        <w:t xml:space="preserve">3. </w:t>
      </w:r>
      <w:proofErr w:type="gramStart"/>
      <w:r w:rsidRPr="005E1237">
        <w:rPr>
          <w:rFonts w:ascii="Times New Roman" w:eastAsia="Times New Roman" w:hAnsi="Times New Roman" w:cs="Times New Roman"/>
          <w:bCs/>
          <w:color w:val="000000"/>
          <w:sz w:val="24"/>
          <w:szCs w:val="24"/>
        </w:rPr>
        <w:t>Биология:  учебник</w:t>
      </w:r>
      <w:proofErr w:type="gramEnd"/>
      <w:r w:rsidRPr="005E1237">
        <w:rPr>
          <w:rFonts w:ascii="Times New Roman" w:eastAsia="Times New Roman" w:hAnsi="Times New Roman" w:cs="Times New Roman"/>
          <w:bCs/>
          <w:color w:val="000000"/>
          <w:sz w:val="24"/>
          <w:szCs w:val="24"/>
        </w:rPr>
        <w:t xml:space="preserve">  и  практикум  для  среднего  профессионального образования / В. Н. Ярыгин [и др.]; под редакцией В. Н. Ярыгина. — 2-е изд. </w:t>
      </w:r>
      <w:proofErr w:type="gramStart"/>
      <w:r w:rsidRPr="005E1237">
        <w:rPr>
          <w:rFonts w:ascii="Times New Roman" w:eastAsia="Times New Roman" w:hAnsi="Times New Roman" w:cs="Times New Roman"/>
          <w:bCs/>
          <w:color w:val="000000"/>
          <w:sz w:val="24"/>
          <w:szCs w:val="24"/>
        </w:rPr>
        <w:t>—  Москва</w:t>
      </w:r>
      <w:proofErr w:type="gramEnd"/>
      <w:r w:rsidRPr="005E1237">
        <w:rPr>
          <w:rFonts w:ascii="Times New Roman" w:eastAsia="Times New Roman" w:hAnsi="Times New Roman" w:cs="Times New Roman"/>
          <w:bCs/>
          <w:color w:val="000000"/>
          <w:sz w:val="24"/>
          <w:szCs w:val="24"/>
        </w:rPr>
        <w:t xml:space="preserve">:  Издательство </w:t>
      </w:r>
      <w:proofErr w:type="spellStart"/>
      <w:r w:rsidRPr="005E1237">
        <w:rPr>
          <w:rFonts w:ascii="Times New Roman" w:eastAsia="Times New Roman" w:hAnsi="Times New Roman" w:cs="Times New Roman"/>
          <w:bCs/>
          <w:color w:val="000000"/>
          <w:sz w:val="24"/>
          <w:szCs w:val="24"/>
        </w:rPr>
        <w:t>Юрайт</w:t>
      </w:r>
      <w:proofErr w:type="spellEnd"/>
      <w:r w:rsidRPr="005E1237">
        <w:rPr>
          <w:rFonts w:ascii="Times New Roman" w:eastAsia="Times New Roman" w:hAnsi="Times New Roman" w:cs="Times New Roman"/>
          <w:bCs/>
          <w:color w:val="000000"/>
          <w:sz w:val="24"/>
          <w:szCs w:val="24"/>
        </w:rPr>
        <w:t xml:space="preserve">,  2022.  — 378 с.  </w:t>
      </w:r>
      <w:proofErr w:type="gramStart"/>
      <w:r w:rsidRPr="005E1237">
        <w:rPr>
          <w:rFonts w:ascii="Times New Roman" w:eastAsia="Times New Roman" w:hAnsi="Times New Roman" w:cs="Times New Roman"/>
          <w:bCs/>
          <w:color w:val="000000"/>
          <w:sz w:val="24"/>
          <w:szCs w:val="24"/>
        </w:rPr>
        <w:t>—  (</w:t>
      </w:r>
      <w:proofErr w:type="gramEnd"/>
      <w:r w:rsidRPr="005E1237">
        <w:rPr>
          <w:rFonts w:ascii="Times New Roman" w:eastAsia="Times New Roman" w:hAnsi="Times New Roman" w:cs="Times New Roman"/>
          <w:bCs/>
          <w:color w:val="000000"/>
          <w:sz w:val="24"/>
          <w:szCs w:val="24"/>
        </w:rPr>
        <w:t xml:space="preserve">Профессиональное образование).  —  ISBN  978-5-534-09603-3.  —  </w:t>
      </w:r>
      <w:proofErr w:type="gramStart"/>
      <w:r w:rsidRPr="005E1237">
        <w:rPr>
          <w:rFonts w:ascii="Times New Roman" w:eastAsia="Times New Roman" w:hAnsi="Times New Roman" w:cs="Times New Roman"/>
          <w:bCs/>
          <w:color w:val="000000"/>
          <w:sz w:val="24"/>
          <w:szCs w:val="24"/>
        </w:rPr>
        <w:t>Текст:  электронный</w:t>
      </w:r>
      <w:proofErr w:type="gramEnd"/>
      <w:r w:rsidRPr="005E1237">
        <w:rPr>
          <w:rFonts w:ascii="Times New Roman" w:eastAsia="Times New Roman" w:hAnsi="Times New Roman" w:cs="Times New Roman"/>
          <w:bCs/>
          <w:color w:val="000000"/>
          <w:sz w:val="24"/>
          <w:szCs w:val="24"/>
        </w:rPr>
        <w:t xml:space="preserve">  // Образовательная  платформа  </w:t>
      </w:r>
      <w:proofErr w:type="spellStart"/>
      <w:r w:rsidRPr="005E1237">
        <w:rPr>
          <w:rFonts w:ascii="Times New Roman" w:eastAsia="Times New Roman" w:hAnsi="Times New Roman" w:cs="Times New Roman"/>
          <w:bCs/>
          <w:color w:val="000000"/>
          <w:sz w:val="24"/>
          <w:szCs w:val="24"/>
        </w:rPr>
        <w:t>Юрайт</w:t>
      </w:r>
      <w:proofErr w:type="spellEnd"/>
      <w:r w:rsidRPr="005E1237">
        <w:rPr>
          <w:rFonts w:ascii="Times New Roman" w:eastAsia="Times New Roman" w:hAnsi="Times New Roman" w:cs="Times New Roman"/>
          <w:bCs/>
          <w:color w:val="000000"/>
          <w:sz w:val="24"/>
          <w:szCs w:val="24"/>
        </w:rPr>
        <w:t xml:space="preserve">  [сайт].  —  URL: </w:t>
      </w:r>
      <w:hyperlink r:id="rId13" w:history="1">
        <w:r w:rsidR="00BD0A54" w:rsidRPr="00B9049B">
          <w:rPr>
            <w:rStyle w:val="af3"/>
            <w:rFonts w:ascii="Times New Roman" w:eastAsia="Times New Roman" w:hAnsi="Times New Roman" w:cs="Times New Roman"/>
            <w:bCs/>
            <w:sz w:val="24"/>
            <w:szCs w:val="24"/>
          </w:rPr>
          <w:t>https://urait.ru/bcode/489661</w:t>
        </w:r>
      </w:hyperlink>
      <w:r w:rsidR="00BD0A54">
        <w:rPr>
          <w:rFonts w:ascii="Times New Roman" w:eastAsia="Times New Roman" w:hAnsi="Times New Roman" w:cs="Times New Roman"/>
          <w:bCs/>
          <w:color w:val="000000"/>
          <w:sz w:val="24"/>
          <w:szCs w:val="24"/>
        </w:rPr>
        <w:t xml:space="preserve"> </w:t>
      </w:r>
    </w:p>
    <w:p w14:paraId="08D9DC88" w14:textId="77777777" w:rsidR="00B77F03" w:rsidRPr="005E1237" w:rsidRDefault="00B77F03" w:rsidP="00B77F03">
      <w:pPr>
        <w:autoSpaceDE w:val="0"/>
        <w:autoSpaceDN w:val="0"/>
        <w:adjustRightInd w:val="0"/>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Pr="005E1237">
        <w:rPr>
          <w:rFonts w:ascii="Times New Roman" w:eastAsia="Times New Roman" w:hAnsi="Times New Roman" w:cs="Times New Roman"/>
          <w:bCs/>
          <w:color w:val="000000"/>
          <w:sz w:val="24"/>
          <w:szCs w:val="24"/>
        </w:rPr>
        <w:t>Электронные издания (ресурсы)</w:t>
      </w:r>
    </w:p>
    <w:p w14:paraId="28EDF27F" w14:textId="2E7ECD25" w:rsidR="00B77F03" w:rsidRPr="005E1237" w:rsidRDefault="00B77F03" w:rsidP="00B77F03">
      <w:pPr>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5E1237">
        <w:rPr>
          <w:rFonts w:ascii="Times New Roman" w:eastAsia="Times New Roman" w:hAnsi="Times New Roman" w:cs="Times New Roman"/>
          <w:bCs/>
          <w:color w:val="000000"/>
          <w:sz w:val="24"/>
          <w:szCs w:val="24"/>
        </w:rPr>
        <w:t xml:space="preserve">1. Единая коллекция цифровых образовательных ресурсов. </w:t>
      </w:r>
      <w:hyperlink r:id="rId14" w:history="1">
        <w:r w:rsidR="003A3830" w:rsidRPr="00B9049B">
          <w:rPr>
            <w:rStyle w:val="af3"/>
            <w:rFonts w:ascii="Times New Roman" w:eastAsia="Times New Roman" w:hAnsi="Times New Roman" w:cs="Times New Roman"/>
            <w:bCs/>
            <w:sz w:val="24"/>
            <w:szCs w:val="24"/>
          </w:rPr>
          <w:t>URL:http://school-collection.edu.ru</w:t>
        </w:r>
      </w:hyperlink>
      <w:r w:rsidR="003A3830">
        <w:rPr>
          <w:rFonts w:ascii="Times New Roman" w:eastAsia="Times New Roman" w:hAnsi="Times New Roman" w:cs="Times New Roman"/>
          <w:bCs/>
          <w:color w:val="000000"/>
          <w:sz w:val="24"/>
          <w:szCs w:val="24"/>
        </w:rPr>
        <w:t xml:space="preserve"> </w:t>
      </w:r>
    </w:p>
    <w:p w14:paraId="4B7CC89B" w14:textId="062F81E2" w:rsidR="00B77F03" w:rsidRPr="005E1237" w:rsidRDefault="00B77F03" w:rsidP="00B77F03">
      <w:pPr>
        <w:autoSpaceDE w:val="0"/>
        <w:autoSpaceDN w:val="0"/>
        <w:adjustRightInd w:val="0"/>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2</w:t>
      </w:r>
      <w:r w:rsidRPr="005E1237">
        <w:rPr>
          <w:rFonts w:ascii="Times New Roman" w:eastAsia="Times New Roman" w:hAnsi="Times New Roman" w:cs="Times New Roman"/>
          <w:bCs/>
          <w:color w:val="000000"/>
          <w:sz w:val="24"/>
          <w:szCs w:val="24"/>
        </w:rPr>
        <w:t xml:space="preserve">. Фестиваль педагогических идей «Открытый урок». </w:t>
      </w:r>
      <w:hyperlink r:id="rId15" w:history="1">
        <w:r w:rsidR="003A3830" w:rsidRPr="00B9049B">
          <w:rPr>
            <w:rStyle w:val="af3"/>
            <w:rFonts w:ascii="Times New Roman" w:eastAsia="Times New Roman" w:hAnsi="Times New Roman" w:cs="Times New Roman"/>
            <w:bCs/>
            <w:sz w:val="24"/>
            <w:szCs w:val="24"/>
          </w:rPr>
          <w:t>URL:http://festival.1september.ru/</w:t>
        </w:r>
      </w:hyperlink>
      <w:r w:rsidR="003A3830">
        <w:rPr>
          <w:rFonts w:ascii="Times New Roman" w:eastAsia="Times New Roman" w:hAnsi="Times New Roman" w:cs="Times New Roman"/>
          <w:bCs/>
          <w:color w:val="000000"/>
          <w:sz w:val="24"/>
          <w:szCs w:val="24"/>
        </w:rPr>
        <w:t xml:space="preserve"> </w:t>
      </w:r>
    </w:p>
    <w:p w14:paraId="0D28AD51" w14:textId="6A223B0E" w:rsidR="00B77F03" w:rsidRPr="003A3830" w:rsidRDefault="00B77F03" w:rsidP="00B77F03">
      <w:pPr>
        <w:autoSpaceDE w:val="0"/>
        <w:autoSpaceDN w:val="0"/>
        <w:adjustRightInd w:val="0"/>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3.</w:t>
      </w:r>
      <w:r w:rsidRPr="005E1237">
        <w:rPr>
          <w:rFonts w:ascii="Times New Roman" w:eastAsia="Times New Roman" w:hAnsi="Times New Roman" w:cs="Times New Roman"/>
          <w:bCs/>
          <w:color w:val="000000"/>
          <w:sz w:val="24"/>
          <w:szCs w:val="24"/>
        </w:rPr>
        <w:t xml:space="preserve"> Министерство просвещения Российской Федерации. </w:t>
      </w:r>
      <w:r w:rsidRPr="005E1237">
        <w:rPr>
          <w:rFonts w:ascii="Times New Roman" w:eastAsia="Times New Roman" w:hAnsi="Times New Roman" w:cs="Times New Roman"/>
          <w:bCs/>
          <w:color w:val="000000"/>
          <w:sz w:val="24"/>
          <w:szCs w:val="24"/>
          <w:lang w:val="en-US"/>
        </w:rPr>
        <w:t>URL</w:t>
      </w:r>
      <w:r w:rsidRPr="005E1237">
        <w:rPr>
          <w:rFonts w:ascii="Times New Roman" w:eastAsia="Times New Roman" w:hAnsi="Times New Roman" w:cs="Times New Roman"/>
          <w:bCs/>
          <w:color w:val="000000"/>
          <w:sz w:val="24"/>
          <w:szCs w:val="24"/>
        </w:rPr>
        <w:t xml:space="preserve">: </w:t>
      </w:r>
      <w:hyperlink r:id="rId16" w:history="1">
        <w:r w:rsidR="003A3830" w:rsidRPr="00B9049B">
          <w:rPr>
            <w:rStyle w:val="af3"/>
            <w:rFonts w:ascii="Times New Roman" w:eastAsia="Times New Roman" w:hAnsi="Times New Roman" w:cs="Times New Roman"/>
            <w:bCs/>
            <w:sz w:val="24"/>
            <w:szCs w:val="24"/>
            <w:lang w:val="en-US"/>
          </w:rPr>
          <w:t>https</w:t>
        </w:r>
        <w:r w:rsidR="003A3830" w:rsidRPr="00B9049B">
          <w:rPr>
            <w:rStyle w:val="af3"/>
            <w:rFonts w:ascii="Times New Roman" w:eastAsia="Times New Roman" w:hAnsi="Times New Roman" w:cs="Times New Roman"/>
            <w:bCs/>
            <w:sz w:val="24"/>
            <w:szCs w:val="24"/>
          </w:rPr>
          <w:t>://</w:t>
        </w:r>
        <w:proofErr w:type="spellStart"/>
        <w:r w:rsidR="003A3830" w:rsidRPr="00B9049B">
          <w:rPr>
            <w:rStyle w:val="af3"/>
            <w:rFonts w:ascii="Times New Roman" w:eastAsia="Times New Roman" w:hAnsi="Times New Roman" w:cs="Times New Roman"/>
            <w:bCs/>
            <w:sz w:val="24"/>
            <w:szCs w:val="24"/>
            <w:lang w:val="en-US"/>
          </w:rPr>
          <w:t>edu</w:t>
        </w:r>
        <w:proofErr w:type="spellEnd"/>
        <w:r w:rsidR="003A3830" w:rsidRPr="00B9049B">
          <w:rPr>
            <w:rStyle w:val="af3"/>
            <w:rFonts w:ascii="Times New Roman" w:eastAsia="Times New Roman" w:hAnsi="Times New Roman" w:cs="Times New Roman"/>
            <w:bCs/>
            <w:sz w:val="24"/>
            <w:szCs w:val="24"/>
          </w:rPr>
          <w:t>.</w:t>
        </w:r>
        <w:r w:rsidR="003A3830" w:rsidRPr="00B9049B">
          <w:rPr>
            <w:rStyle w:val="af3"/>
            <w:rFonts w:ascii="Times New Roman" w:eastAsia="Times New Roman" w:hAnsi="Times New Roman" w:cs="Times New Roman"/>
            <w:bCs/>
            <w:sz w:val="24"/>
            <w:szCs w:val="24"/>
            <w:lang w:val="en-US"/>
          </w:rPr>
          <w:t>gov</w:t>
        </w:r>
        <w:r w:rsidR="003A3830" w:rsidRPr="00B9049B">
          <w:rPr>
            <w:rStyle w:val="af3"/>
            <w:rFonts w:ascii="Times New Roman" w:eastAsia="Times New Roman" w:hAnsi="Times New Roman" w:cs="Times New Roman"/>
            <w:bCs/>
            <w:sz w:val="24"/>
            <w:szCs w:val="24"/>
          </w:rPr>
          <w:t>.</w:t>
        </w:r>
        <w:proofErr w:type="spellStart"/>
        <w:r w:rsidR="003A3830" w:rsidRPr="00B9049B">
          <w:rPr>
            <w:rStyle w:val="af3"/>
            <w:rFonts w:ascii="Times New Roman" w:eastAsia="Times New Roman" w:hAnsi="Times New Roman" w:cs="Times New Roman"/>
            <w:bCs/>
            <w:sz w:val="24"/>
            <w:szCs w:val="24"/>
            <w:lang w:val="en-US"/>
          </w:rPr>
          <w:t>ru</w:t>
        </w:r>
        <w:proofErr w:type="spellEnd"/>
      </w:hyperlink>
      <w:r w:rsidR="003A3830">
        <w:rPr>
          <w:rFonts w:ascii="Times New Roman" w:eastAsia="Times New Roman" w:hAnsi="Times New Roman" w:cs="Times New Roman"/>
          <w:bCs/>
          <w:color w:val="000000"/>
          <w:sz w:val="24"/>
          <w:szCs w:val="24"/>
        </w:rPr>
        <w:t xml:space="preserve"> </w:t>
      </w:r>
    </w:p>
    <w:p w14:paraId="6C8DA915" w14:textId="63E43520" w:rsidR="00B77F03" w:rsidRPr="005E1237" w:rsidRDefault="00B77F03" w:rsidP="00B77F03">
      <w:pPr>
        <w:autoSpaceDE w:val="0"/>
        <w:autoSpaceDN w:val="0"/>
        <w:adjustRightInd w:val="0"/>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4.</w:t>
      </w:r>
      <w:r w:rsidRPr="005E1237">
        <w:rPr>
          <w:rFonts w:ascii="Times New Roman" w:eastAsia="Times New Roman" w:hAnsi="Times New Roman" w:cs="Times New Roman"/>
          <w:bCs/>
          <w:color w:val="000000"/>
          <w:sz w:val="24"/>
          <w:szCs w:val="24"/>
        </w:rPr>
        <w:t xml:space="preserve"> Министерство науки и высшего образования Российской Федерации. URL: </w:t>
      </w:r>
      <w:hyperlink r:id="rId17" w:history="1">
        <w:r w:rsidR="003A3830" w:rsidRPr="00B9049B">
          <w:rPr>
            <w:rStyle w:val="af3"/>
            <w:rFonts w:ascii="Times New Roman" w:eastAsia="Times New Roman" w:hAnsi="Times New Roman" w:cs="Times New Roman"/>
            <w:bCs/>
            <w:sz w:val="24"/>
            <w:szCs w:val="24"/>
          </w:rPr>
          <w:t>https://minobrnauki.gov.ru</w:t>
        </w:r>
      </w:hyperlink>
      <w:r w:rsidR="003A3830">
        <w:rPr>
          <w:rFonts w:ascii="Times New Roman" w:eastAsia="Times New Roman" w:hAnsi="Times New Roman" w:cs="Times New Roman"/>
          <w:bCs/>
          <w:color w:val="000000"/>
          <w:sz w:val="24"/>
          <w:szCs w:val="24"/>
        </w:rPr>
        <w:t xml:space="preserve"> </w:t>
      </w:r>
    </w:p>
    <w:p w14:paraId="119C6E5D" w14:textId="6C41EFD6" w:rsidR="00B77F03" w:rsidRPr="005E1237" w:rsidRDefault="00B77F03" w:rsidP="00B77F03">
      <w:pPr>
        <w:autoSpaceDE w:val="0"/>
        <w:autoSpaceDN w:val="0"/>
        <w:adjustRightInd w:val="0"/>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5</w:t>
      </w:r>
      <w:r w:rsidRPr="005E1237">
        <w:rPr>
          <w:rFonts w:ascii="Times New Roman" w:eastAsia="Times New Roman" w:hAnsi="Times New Roman" w:cs="Times New Roman"/>
          <w:bCs/>
          <w:color w:val="000000"/>
          <w:sz w:val="24"/>
          <w:szCs w:val="24"/>
        </w:rPr>
        <w:t xml:space="preserve">. Официальный сайт Национальных проектов России. URL: </w:t>
      </w:r>
      <w:hyperlink r:id="rId18" w:history="1">
        <w:r w:rsidR="003A3830" w:rsidRPr="00B9049B">
          <w:rPr>
            <w:rStyle w:val="af3"/>
            <w:rFonts w:ascii="Times New Roman" w:eastAsia="Times New Roman" w:hAnsi="Times New Roman" w:cs="Times New Roman"/>
            <w:bCs/>
            <w:sz w:val="24"/>
            <w:szCs w:val="24"/>
          </w:rPr>
          <w:t>https://национальныепроекты.рф</w:t>
        </w:r>
      </w:hyperlink>
      <w:r w:rsidR="003A3830">
        <w:rPr>
          <w:rFonts w:ascii="Times New Roman" w:eastAsia="Times New Roman" w:hAnsi="Times New Roman" w:cs="Times New Roman"/>
          <w:bCs/>
          <w:color w:val="000000"/>
          <w:sz w:val="24"/>
          <w:szCs w:val="24"/>
        </w:rPr>
        <w:t xml:space="preserve"> </w:t>
      </w:r>
      <w:r w:rsidRPr="005E1237">
        <w:rPr>
          <w:rFonts w:ascii="Times New Roman" w:eastAsia="Times New Roman" w:hAnsi="Times New Roman" w:cs="Times New Roman"/>
          <w:bCs/>
          <w:color w:val="000000"/>
          <w:sz w:val="24"/>
          <w:szCs w:val="24"/>
        </w:rPr>
        <w:t xml:space="preserve"> </w:t>
      </w:r>
    </w:p>
    <w:p w14:paraId="39429045" w14:textId="676C2708" w:rsidR="00B77F03" w:rsidRPr="005E1237" w:rsidRDefault="00B77F03" w:rsidP="00B77F03">
      <w:pPr>
        <w:autoSpaceDE w:val="0"/>
        <w:autoSpaceDN w:val="0"/>
        <w:adjustRightInd w:val="0"/>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6.</w:t>
      </w:r>
      <w:r w:rsidRPr="005E1237">
        <w:rPr>
          <w:rFonts w:ascii="Times New Roman" w:eastAsia="Times New Roman" w:hAnsi="Times New Roman" w:cs="Times New Roman"/>
          <w:bCs/>
          <w:color w:val="000000"/>
          <w:sz w:val="24"/>
          <w:szCs w:val="24"/>
        </w:rPr>
        <w:t xml:space="preserve">Федеральный портал «Информационно-коммуникационных технологий в образовании». URL: </w:t>
      </w:r>
      <w:hyperlink r:id="rId19" w:history="1">
        <w:r w:rsidR="003A3830" w:rsidRPr="00B9049B">
          <w:rPr>
            <w:rStyle w:val="af3"/>
            <w:rFonts w:ascii="Times New Roman" w:eastAsia="Times New Roman" w:hAnsi="Times New Roman" w:cs="Times New Roman"/>
            <w:bCs/>
            <w:sz w:val="24"/>
            <w:szCs w:val="24"/>
          </w:rPr>
          <w:t>http://window.edu.ru</w:t>
        </w:r>
      </w:hyperlink>
      <w:r w:rsidR="003A3830">
        <w:rPr>
          <w:rFonts w:ascii="Times New Roman" w:eastAsia="Times New Roman" w:hAnsi="Times New Roman" w:cs="Times New Roman"/>
          <w:bCs/>
          <w:color w:val="000000"/>
          <w:sz w:val="24"/>
          <w:szCs w:val="24"/>
        </w:rPr>
        <w:t xml:space="preserve"> </w:t>
      </w:r>
    </w:p>
    <w:p w14:paraId="49A58088" w14:textId="6563D286" w:rsidR="00B77F03" w:rsidRPr="005E1237" w:rsidRDefault="00B77F03" w:rsidP="00B77F03">
      <w:pPr>
        <w:autoSpaceDE w:val="0"/>
        <w:autoSpaceDN w:val="0"/>
        <w:adjustRightInd w:val="0"/>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7</w:t>
      </w:r>
      <w:r w:rsidRPr="005E1237">
        <w:rPr>
          <w:rFonts w:ascii="Times New Roman" w:eastAsia="Times New Roman" w:hAnsi="Times New Roman" w:cs="Times New Roman"/>
          <w:bCs/>
          <w:color w:val="000000"/>
          <w:sz w:val="24"/>
          <w:szCs w:val="24"/>
        </w:rPr>
        <w:t xml:space="preserve">. Федеральный портал по финансовой грамотности. URL: </w:t>
      </w:r>
      <w:hyperlink r:id="rId20" w:history="1">
        <w:r w:rsidR="003A3830" w:rsidRPr="00B9049B">
          <w:rPr>
            <w:rStyle w:val="af3"/>
            <w:rFonts w:ascii="Times New Roman" w:eastAsia="Times New Roman" w:hAnsi="Times New Roman" w:cs="Times New Roman"/>
            <w:bCs/>
            <w:sz w:val="24"/>
            <w:szCs w:val="24"/>
          </w:rPr>
          <w:t>https://vashifinancy.ru</w:t>
        </w:r>
      </w:hyperlink>
      <w:r w:rsidR="003A3830">
        <w:rPr>
          <w:rFonts w:ascii="Times New Roman" w:eastAsia="Times New Roman" w:hAnsi="Times New Roman" w:cs="Times New Roman"/>
          <w:bCs/>
          <w:color w:val="000000"/>
          <w:sz w:val="24"/>
          <w:szCs w:val="24"/>
        </w:rPr>
        <w:t xml:space="preserve"> </w:t>
      </w:r>
    </w:p>
    <w:p w14:paraId="6D40B699" w14:textId="01726F8C" w:rsidR="00B77F03" w:rsidRPr="00645BE5" w:rsidRDefault="00B77F03" w:rsidP="00B77F03">
      <w:pPr>
        <w:autoSpaceDE w:val="0"/>
        <w:autoSpaceDN w:val="0"/>
        <w:adjustRightInd w:val="0"/>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8 </w:t>
      </w:r>
      <w:r w:rsidRPr="00645BE5">
        <w:rPr>
          <w:rFonts w:ascii="Times New Roman" w:eastAsia="Times New Roman" w:hAnsi="Times New Roman" w:cs="Times New Roman"/>
          <w:bCs/>
          <w:color w:val="000000"/>
          <w:sz w:val="24"/>
          <w:szCs w:val="24"/>
        </w:rPr>
        <w:t xml:space="preserve">Федеральный институт педагогических измерений (ФИПИ). URL: </w:t>
      </w:r>
      <w:hyperlink r:id="rId21" w:history="1">
        <w:r w:rsidR="003A3830" w:rsidRPr="00B9049B">
          <w:rPr>
            <w:rStyle w:val="af3"/>
            <w:rFonts w:ascii="Times New Roman" w:eastAsia="Times New Roman" w:hAnsi="Times New Roman" w:cs="Times New Roman"/>
            <w:bCs/>
            <w:sz w:val="24"/>
            <w:szCs w:val="24"/>
          </w:rPr>
          <w:t>https://fipi.ru</w:t>
        </w:r>
      </w:hyperlink>
      <w:r w:rsidR="003A3830">
        <w:rPr>
          <w:rFonts w:ascii="Times New Roman" w:eastAsia="Times New Roman" w:hAnsi="Times New Roman" w:cs="Times New Roman"/>
          <w:bCs/>
          <w:color w:val="000000"/>
          <w:sz w:val="24"/>
          <w:szCs w:val="24"/>
        </w:rPr>
        <w:t xml:space="preserve"> </w:t>
      </w:r>
    </w:p>
    <w:p w14:paraId="66A9F993" w14:textId="360E4ABA" w:rsidR="00B77F03" w:rsidRPr="00AA2D44" w:rsidRDefault="00B77F03" w:rsidP="00AA2D44">
      <w:pPr>
        <w:shd w:val="clear" w:color="auto" w:fill="FFFFFF" w:themeFill="background1"/>
        <w:autoSpaceDE w:val="0"/>
        <w:autoSpaceDN w:val="0"/>
        <w:adjustRightInd w:val="0"/>
        <w:spacing w:after="0" w:line="240" w:lineRule="auto"/>
        <w:jc w:val="both"/>
        <w:rPr>
          <w:rFonts w:ascii="Times New Roman" w:hAnsi="Times New Roman" w:cs="Times New Roman"/>
          <w:sz w:val="24"/>
          <w:szCs w:val="24"/>
          <w:lang w:eastAsia="en-US"/>
        </w:rPr>
      </w:pPr>
      <w:r>
        <w:rPr>
          <w:rFonts w:ascii="Times New Roman" w:hAnsi="Times New Roman" w:cs="Times New Roman"/>
          <w:color w:val="000000"/>
          <w:sz w:val="24"/>
          <w:szCs w:val="24"/>
          <w:lang w:eastAsia="en-US"/>
        </w:rPr>
        <w:t>9</w:t>
      </w:r>
      <w:r w:rsidRPr="00645BE5">
        <w:rPr>
          <w:rFonts w:ascii="Times New Roman" w:hAnsi="Times New Roman" w:cs="Times New Roman"/>
          <w:color w:val="000000"/>
          <w:sz w:val="24"/>
          <w:szCs w:val="24"/>
          <w:lang w:eastAsia="en-US"/>
        </w:rPr>
        <w:t xml:space="preserve">.Вся биология. Современная биология, статьи, новости, библиотека. </w:t>
      </w:r>
      <w:hyperlink r:id="rId22" w:history="1">
        <w:r w:rsidRPr="00AA2D44">
          <w:rPr>
            <w:rFonts w:ascii="Times New Roman" w:hAnsi="Times New Roman" w:cs="Times New Roman"/>
            <w:sz w:val="24"/>
            <w:szCs w:val="24"/>
            <w:u w:val="single"/>
            <w:lang w:eastAsia="en-US"/>
          </w:rPr>
          <w:t>http://biology.asvu.ru/</w:t>
        </w:r>
      </w:hyperlink>
      <w:r w:rsidR="003A3830">
        <w:rPr>
          <w:rFonts w:ascii="Times New Roman" w:hAnsi="Times New Roman" w:cs="Times New Roman"/>
          <w:sz w:val="24"/>
          <w:szCs w:val="24"/>
          <w:u w:val="single"/>
          <w:lang w:eastAsia="en-US"/>
        </w:rPr>
        <w:t xml:space="preserve"> </w:t>
      </w:r>
      <w:r w:rsidRPr="00AA2D44">
        <w:rPr>
          <w:rFonts w:ascii="Times New Roman" w:hAnsi="Times New Roman" w:cs="Times New Roman"/>
          <w:sz w:val="24"/>
          <w:szCs w:val="24"/>
          <w:lang w:eastAsia="en-US"/>
        </w:rPr>
        <w:t xml:space="preserve">  </w:t>
      </w:r>
    </w:p>
    <w:p w14:paraId="21D86F1F" w14:textId="31A9B060" w:rsidR="00B77F03" w:rsidRPr="00AA2D44" w:rsidRDefault="00B77F03" w:rsidP="00AA2D44">
      <w:pPr>
        <w:shd w:val="clear" w:color="auto" w:fill="FFFFFF" w:themeFill="background1"/>
        <w:autoSpaceDE w:val="0"/>
        <w:autoSpaceDN w:val="0"/>
        <w:adjustRightInd w:val="0"/>
        <w:spacing w:after="0" w:line="240" w:lineRule="auto"/>
        <w:jc w:val="both"/>
        <w:rPr>
          <w:rFonts w:ascii="Times New Roman" w:hAnsi="Times New Roman" w:cs="Times New Roman"/>
          <w:sz w:val="24"/>
          <w:szCs w:val="24"/>
          <w:lang w:eastAsia="en-US"/>
        </w:rPr>
      </w:pPr>
      <w:r w:rsidRPr="00AA2D44">
        <w:rPr>
          <w:rFonts w:ascii="Times New Roman" w:hAnsi="Times New Roman" w:cs="Times New Roman"/>
          <w:sz w:val="24"/>
          <w:szCs w:val="24"/>
          <w:lang w:eastAsia="en-US"/>
        </w:rPr>
        <w:t>10</w:t>
      </w:r>
      <w:r w:rsidR="0084198D">
        <w:rPr>
          <w:rFonts w:ascii="Times New Roman" w:hAnsi="Times New Roman" w:cs="Times New Roman"/>
          <w:sz w:val="24"/>
          <w:szCs w:val="24"/>
          <w:lang w:eastAsia="en-US"/>
        </w:rPr>
        <w:t>.</w:t>
      </w:r>
      <w:r w:rsidRPr="00AA2D44">
        <w:rPr>
          <w:rFonts w:ascii="Times New Roman" w:hAnsi="Times New Roman" w:cs="Times New Roman"/>
          <w:sz w:val="24"/>
          <w:szCs w:val="24"/>
          <w:lang w:eastAsia="en-US"/>
        </w:rPr>
        <w:t xml:space="preserve">Биология в вопросах и ответах. </w:t>
      </w:r>
    </w:p>
    <w:p w14:paraId="068D4021" w14:textId="77777777" w:rsidR="0084198D" w:rsidRDefault="0009042A" w:rsidP="0084198D">
      <w:pPr>
        <w:shd w:val="clear" w:color="auto" w:fill="FFFFFF" w:themeFill="background1"/>
        <w:autoSpaceDE w:val="0"/>
        <w:autoSpaceDN w:val="0"/>
        <w:adjustRightInd w:val="0"/>
        <w:spacing w:after="0" w:line="240" w:lineRule="auto"/>
        <w:jc w:val="both"/>
        <w:rPr>
          <w:rFonts w:ascii="Times New Roman" w:hAnsi="Times New Roman" w:cs="Times New Roman"/>
          <w:color w:val="000000"/>
          <w:sz w:val="24"/>
          <w:szCs w:val="24"/>
          <w:lang w:eastAsia="en-US"/>
        </w:rPr>
      </w:pPr>
      <w:hyperlink r:id="rId23" w:history="1">
        <w:r w:rsidR="00B77F03" w:rsidRPr="00AA2D44">
          <w:rPr>
            <w:rFonts w:ascii="Times New Roman" w:hAnsi="Times New Roman" w:cs="Times New Roman"/>
            <w:sz w:val="24"/>
            <w:szCs w:val="24"/>
            <w:u w:val="single"/>
            <w:lang w:eastAsia="en-US"/>
          </w:rPr>
          <w:t>http://www.school-city.by/index.php?option=com_weblinks&amp;catid=64&amp;Itemid=88</w:t>
        </w:r>
      </w:hyperlink>
      <w:r w:rsidR="003A3830">
        <w:rPr>
          <w:rFonts w:ascii="Times New Roman" w:hAnsi="Times New Roman" w:cs="Times New Roman"/>
          <w:sz w:val="24"/>
          <w:szCs w:val="24"/>
          <w:u w:val="single"/>
          <w:lang w:eastAsia="en-US"/>
        </w:rPr>
        <w:t xml:space="preserve">   </w:t>
      </w:r>
      <w:r w:rsidR="00B77F03" w:rsidRPr="00645BE5">
        <w:rPr>
          <w:rFonts w:ascii="Times New Roman" w:hAnsi="Times New Roman" w:cs="Times New Roman"/>
          <w:color w:val="000000"/>
          <w:sz w:val="24"/>
          <w:szCs w:val="24"/>
          <w:lang w:eastAsia="en-US"/>
        </w:rPr>
        <w:t xml:space="preserve">  </w:t>
      </w:r>
    </w:p>
    <w:p w14:paraId="7DBF2D1A" w14:textId="77777777" w:rsidR="0084198D" w:rsidRDefault="0084198D" w:rsidP="0084198D">
      <w:pPr>
        <w:shd w:val="clear" w:color="auto" w:fill="FFFFFF" w:themeFill="background1"/>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lang w:eastAsia="en-US"/>
        </w:rPr>
        <w:t>11.</w:t>
      </w:r>
      <w:r w:rsidR="00B77F03" w:rsidRPr="005E1237">
        <w:rPr>
          <w:rFonts w:ascii="Times New Roman" w:hAnsi="Times New Roman" w:cs="Times New Roman"/>
          <w:sz w:val="24"/>
          <w:szCs w:val="24"/>
        </w:rPr>
        <w:t xml:space="preserve">Константинов В.М., Резанов А.Г., Фадеева Е.О. Биология. – М.: ИЦ Академия, </w:t>
      </w:r>
      <w:r w:rsidR="00B77F03">
        <w:rPr>
          <w:rFonts w:ascii="Times New Roman" w:hAnsi="Times New Roman" w:cs="Times New Roman"/>
          <w:sz w:val="24"/>
          <w:szCs w:val="24"/>
        </w:rPr>
        <w:t>2023</w:t>
      </w:r>
    </w:p>
    <w:p w14:paraId="5B180ECF" w14:textId="77777777" w:rsidR="0084198D" w:rsidRDefault="0084198D" w:rsidP="0084198D">
      <w:pPr>
        <w:shd w:val="clear" w:color="auto" w:fill="FFFFFF" w:themeFill="background1"/>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sz w:val="24"/>
          <w:szCs w:val="24"/>
        </w:rPr>
        <w:t>12.</w:t>
      </w:r>
      <w:r>
        <w:rPr>
          <w:rFonts w:ascii="Times New Roman" w:hAnsi="Times New Roman" w:cs="Times New Roman"/>
          <w:bCs/>
          <w:color w:val="000000"/>
          <w:sz w:val="24"/>
          <w:szCs w:val="24"/>
        </w:rPr>
        <w:t>П</w:t>
      </w:r>
      <w:r w:rsidR="00B77F03" w:rsidRPr="005E1237">
        <w:rPr>
          <w:rFonts w:ascii="Times New Roman" w:hAnsi="Times New Roman" w:cs="Times New Roman"/>
          <w:bCs/>
          <w:color w:val="000000"/>
          <w:sz w:val="24"/>
          <w:szCs w:val="24"/>
        </w:rPr>
        <w:t>асечник В.В. Биология. 10 класс: учебник для общеобразовательных организаций: базовый уровень. - М.: Просвещение, 2022.</w:t>
      </w:r>
    </w:p>
    <w:p w14:paraId="15250795" w14:textId="3F5FF8E5" w:rsidR="00B77F03" w:rsidRPr="005E1237" w:rsidRDefault="0084198D" w:rsidP="0084198D">
      <w:pPr>
        <w:shd w:val="clear" w:color="auto" w:fill="FFFFFF" w:themeFill="background1"/>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13.</w:t>
      </w:r>
      <w:r w:rsidR="00B77F03" w:rsidRPr="005E1237">
        <w:rPr>
          <w:rFonts w:ascii="Times New Roman" w:hAnsi="Times New Roman" w:cs="Times New Roman"/>
          <w:bCs/>
          <w:color w:val="000000"/>
          <w:sz w:val="24"/>
          <w:szCs w:val="24"/>
        </w:rPr>
        <w:t>Пасечник В.В. Биология. 11 класс: базовый уровень: учебник. - М.: Просвещение, 2023</w:t>
      </w:r>
    </w:p>
    <w:p w14:paraId="48A0A4F6" w14:textId="77777777" w:rsidR="00B77F03" w:rsidRDefault="00B77F03" w:rsidP="00B77F03">
      <w:pPr>
        <w:pStyle w:val="ae"/>
        <w:spacing w:line="360" w:lineRule="auto"/>
        <w:rPr>
          <w:rFonts w:ascii="Times New Roman" w:eastAsia="OfficinaSansBookC" w:hAnsi="Times New Roman" w:cs="Times New Roman"/>
          <w:b/>
          <w:sz w:val="28"/>
          <w:szCs w:val="28"/>
        </w:rPr>
      </w:pPr>
    </w:p>
    <w:p w14:paraId="55E5564B" w14:textId="77777777" w:rsidR="00B77F03" w:rsidRDefault="00B77F03" w:rsidP="00B77F03">
      <w:pPr>
        <w:pStyle w:val="ae"/>
        <w:spacing w:line="360" w:lineRule="auto"/>
        <w:rPr>
          <w:rFonts w:ascii="Times New Roman" w:eastAsia="OfficinaSansBookC" w:hAnsi="Times New Roman" w:cs="Times New Roman"/>
          <w:b/>
          <w:sz w:val="28"/>
          <w:szCs w:val="28"/>
        </w:rPr>
      </w:pPr>
    </w:p>
    <w:p w14:paraId="5A2C6EC9" w14:textId="77777777" w:rsidR="00B77F03" w:rsidRDefault="00B77F03" w:rsidP="00B77F03">
      <w:pPr>
        <w:pStyle w:val="ae"/>
        <w:spacing w:line="360" w:lineRule="auto"/>
        <w:rPr>
          <w:rFonts w:ascii="Times New Roman" w:eastAsia="OfficinaSansBookC" w:hAnsi="Times New Roman" w:cs="Times New Roman"/>
          <w:b/>
          <w:sz w:val="28"/>
          <w:szCs w:val="28"/>
        </w:rPr>
      </w:pPr>
    </w:p>
    <w:p w14:paraId="75A2F24D" w14:textId="77777777" w:rsidR="00B77F03" w:rsidRPr="00996547" w:rsidRDefault="00B77F03" w:rsidP="00B77F03">
      <w:pPr>
        <w:spacing w:after="0" w:line="276" w:lineRule="auto"/>
        <w:ind w:firstLine="709"/>
        <w:rPr>
          <w:rFonts w:ascii="Times New Roman" w:eastAsia="Times New Roman" w:hAnsi="Times New Roman" w:cs="Times New Roman"/>
          <w:b/>
          <w:sz w:val="28"/>
          <w:szCs w:val="28"/>
        </w:rPr>
        <w:sectPr w:rsidR="00B77F03" w:rsidRPr="00996547" w:rsidSect="004C0C16">
          <w:pgSz w:w="11906" w:h="16838"/>
          <w:pgMar w:top="1134" w:right="850" w:bottom="1134" w:left="1701" w:header="709" w:footer="709" w:gutter="0"/>
          <w:cols w:space="720"/>
          <w:docGrid w:linePitch="299"/>
        </w:sectPr>
      </w:pPr>
    </w:p>
    <w:p w14:paraId="073679A6" w14:textId="77777777" w:rsidR="00B77F03" w:rsidRPr="005E1237" w:rsidRDefault="00B77F03" w:rsidP="00B77F03">
      <w:pPr>
        <w:spacing w:after="0" w:line="240" w:lineRule="auto"/>
        <w:contextualSpacing/>
        <w:rPr>
          <w:rFonts w:ascii="Times New Roman" w:eastAsia="Times New Roman" w:hAnsi="Times New Roman" w:cs="Times New Roman"/>
          <w:b/>
          <w:sz w:val="24"/>
          <w:szCs w:val="24"/>
        </w:rPr>
      </w:pPr>
      <w:r w:rsidRPr="005E1237">
        <w:rPr>
          <w:rFonts w:ascii="Times New Roman" w:eastAsia="Times New Roman" w:hAnsi="Times New Roman" w:cs="Times New Roman"/>
          <w:b/>
          <w:sz w:val="24"/>
          <w:szCs w:val="24"/>
        </w:rPr>
        <w:lastRenderedPageBreak/>
        <w:t>4. КОНТРОЛЬ И ОЦЕНКА РЕЗУЛЬТАТОВ ОСВОЕНИЯ ОБЩЕОБРАЗОВАТЕЛЬНОЙ ДИСЦИПЛИНЫ</w:t>
      </w:r>
      <w:r>
        <w:rPr>
          <w:rFonts w:ascii="Times New Roman" w:eastAsia="Times New Roman" w:hAnsi="Times New Roman" w:cs="Times New Roman"/>
          <w:b/>
          <w:sz w:val="24"/>
          <w:szCs w:val="24"/>
        </w:rPr>
        <w:t xml:space="preserve"> «БИОЛОГИЯ»</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2693"/>
        <w:gridCol w:w="3686"/>
      </w:tblGrid>
      <w:tr w:rsidR="00B77F03" w:rsidRPr="00362080" w14:paraId="2484AC60" w14:textId="77777777" w:rsidTr="004C0C16">
        <w:trPr>
          <w:jc w:val="center"/>
        </w:trPr>
        <w:tc>
          <w:tcPr>
            <w:tcW w:w="3114" w:type="dxa"/>
            <w:tcBorders>
              <w:top w:val="single" w:sz="4" w:space="0" w:color="000000"/>
              <w:left w:val="single" w:sz="4" w:space="0" w:color="000000"/>
              <w:bottom w:val="single" w:sz="4" w:space="0" w:color="000000"/>
              <w:right w:val="single" w:sz="4" w:space="0" w:color="000000"/>
            </w:tcBorders>
          </w:tcPr>
          <w:p w14:paraId="4FE58A94" w14:textId="77777777" w:rsidR="00B77F03" w:rsidRPr="00AA7CF0" w:rsidRDefault="00B77F03" w:rsidP="004C0C16">
            <w:pPr>
              <w:spacing w:after="0" w:line="240" w:lineRule="auto"/>
              <w:ind w:left="57" w:right="57"/>
              <w:jc w:val="both"/>
              <w:rPr>
                <w:rFonts w:ascii="Times New Roman" w:hAnsi="Times New Roman"/>
                <w:b/>
                <w:sz w:val="24"/>
                <w:szCs w:val="24"/>
              </w:rPr>
            </w:pPr>
            <w:r w:rsidRPr="00AA7CF0">
              <w:rPr>
                <w:rFonts w:ascii="Times New Roman" w:hAnsi="Times New Roman"/>
                <w:b/>
                <w:sz w:val="24"/>
                <w:szCs w:val="24"/>
              </w:rPr>
              <w:t>Общая/профессиональная компетенция</w:t>
            </w:r>
          </w:p>
        </w:tc>
        <w:tc>
          <w:tcPr>
            <w:tcW w:w="2693" w:type="dxa"/>
            <w:tcBorders>
              <w:top w:val="single" w:sz="4" w:space="0" w:color="000000"/>
              <w:left w:val="single" w:sz="4" w:space="0" w:color="000000"/>
              <w:bottom w:val="single" w:sz="4" w:space="0" w:color="000000"/>
              <w:right w:val="single" w:sz="4" w:space="0" w:color="000000"/>
            </w:tcBorders>
          </w:tcPr>
          <w:p w14:paraId="34022F3A" w14:textId="77777777" w:rsidR="00B77F03" w:rsidRPr="005317BA" w:rsidRDefault="00B77F03" w:rsidP="004C0C16">
            <w:pPr>
              <w:spacing w:after="0" w:line="276" w:lineRule="auto"/>
              <w:ind w:left="57" w:right="57"/>
              <w:jc w:val="both"/>
              <w:rPr>
                <w:rFonts w:ascii="Times New Roman" w:hAnsi="Times New Roman"/>
                <w:b/>
                <w:sz w:val="24"/>
                <w:szCs w:val="24"/>
              </w:rPr>
            </w:pPr>
            <w:r w:rsidRPr="005317BA">
              <w:rPr>
                <w:rFonts w:ascii="Times New Roman" w:hAnsi="Times New Roman"/>
                <w:b/>
                <w:sz w:val="24"/>
                <w:szCs w:val="24"/>
              </w:rPr>
              <w:t>Раздел/Тема</w:t>
            </w:r>
          </w:p>
        </w:tc>
        <w:tc>
          <w:tcPr>
            <w:tcW w:w="3686" w:type="dxa"/>
            <w:tcBorders>
              <w:top w:val="single" w:sz="4" w:space="0" w:color="000000"/>
              <w:left w:val="single" w:sz="4" w:space="0" w:color="000000"/>
              <w:bottom w:val="single" w:sz="4" w:space="0" w:color="000000"/>
              <w:right w:val="single" w:sz="4" w:space="0" w:color="000000"/>
            </w:tcBorders>
          </w:tcPr>
          <w:p w14:paraId="52DA8748" w14:textId="77777777" w:rsidR="00B77F03" w:rsidRPr="00AA7CF0" w:rsidRDefault="00B77F03" w:rsidP="004C0C16">
            <w:pPr>
              <w:spacing w:after="0" w:line="276" w:lineRule="auto"/>
              <w:ind w:left="57" w:right="57"/>
              <w:jc w:val="both"/>
              <w:rPr>
                <w:rFonts w:ascii="Times New Roman" w:hAnsi="Times New Roman"/>
                <w:b/>
                <w:sz w:val="24"/>
                <w:szCs w:val="24"/>
              </w:rPr>
            </w:pPr>
            <w:r w:rsidRPr="00AA7CF0">
              <w:rPr>
                <w:rFonts w:ascii="Times New Roman" w:hAnsi="Times New Roman"/>
                <w:b/>
                <w:sz w:val="24"/>
                <w:szCs w:val="24"/>
              </w:rPr>
              <w:t>Тип оценочных мероприятия</w:t>
            </w:r>
          </w:p>
        </w:tc>
      </w:tr>
      <w:tr w:rsidR="00B77F03" w:rsidRPr="00362080" w14:paraId="1BB4A836" w14:textId="77777777" w:rsidTr="004C0C16">
        <w:trPr>
          <w:jc w:val="center"/>
        </w:trPr>
        <w:tc>
          <w:tcPr>
            <w:tcW w:w="3114" w:type="dxa"/>
            <w:tcBorders>
              <w:top w:val="single" w:sz="4" w:space="0" w:color="000000"/>
              <w:left w:val="single" w:sz="4" w:space="0" w:color="000000"/>
              <w:bottom w:val="single" w:sz="4" w:space="0" w:color="000000"/>
              <w:right w:val="single" w:sz="4" w:space="0" w:color="000000"/>
            </w:tcBorders>
          </w:tcPr>
          <w:p w14:paraId="7CB072B3" w14:textId="043C9BC0" w:rsidR="00EF4AAC" w:rsidRDefault="00EF4AAC" w:rsidP="004C0C16">
            <w:pPr>
              <w:spacing w:after="0" w:line="240" w:lineRule="auto"/>
              <w:ind w:left="57" w:right="57"/>
              <w:jc w:val="both"/>
              <w:rPr>
                <w:rFonts w:ascii="Times New Roman" w:hAnsi="Times New Roman"/>
                <w:sz w:val="24"/>
                <w:szCs w:val="24"/>
              </w:rPr>
            </w:pPr>
            <w:r>
              <w:rPr>
                <w:rFonts w:ascii="Times New Roman" w:hAnsi="Times New Roman"/>
                <w:sz w:val="24"/>
                <w:szCs w:val="24"/>
              </w:rPr>
              <w:t>Прб1-Прб10</w:t>
            </w:r>
          </w:p>
          <w:p w14:paraId="10D5A2D7" w14:textId="6092D98A" w:rsidR="00B77F03" w:rsidRDefault="00B77F03" w:rsidP="004C0C16">
            <w:pPr>
              <w:spacing w:after="0" w:line="240" w:lineRule="auto"/>
              <w:ind w:left="57" w:right="57"/>
              <w:jc w:val="both"/>
              <w:rPr>
                <w:rFonts w:ascii="Times New Roman" w:hAnsi="Times New Roman"/>
                <w:sz w:val="24"/>
                <w:szCs w:val="24"/>
              </w:rPr>
            </w:pPr>
            <w:r w:rsidRPr="00AA7CF0">
              <w:rPr>
                <w:rFonts w:ascii="Times New Roman" w:hAnsi="Times New Roman"/>
                <w:sz w:val="24"/>
                <w:szCs w:val="24"/>
              </w:rPr>
              <w:t xml:space="preserve">ОК 01. Выбирать способы решения задач профессиональной деятельности применительно </w:t>
            </w:r>
            <w:r>
              <w:rPr>
                <w:rFonts w:ascii="Times New Roman" w:hAnsi="Times New Roman"/>
                <w:sz w:val="24"/>
                <w:szCs w:val="24"/>
              </w:rPr>
              <w:br/>
            </w:r>
            <w:r w:rsidRPr="00AA7CF0">
              <w:rPr>
                <w:rFonts w:ascii="Times New Roman" w:hAnsi="Times New Roman"/>
                <w:sz w:val="24"/>
                <w:szCs w:val="24"/>
              </w:rPr>
              <w:t>к различным контекстам</w:t>
            </w:r>
          </w:p>
          <w:p w14:paraId="6ED4BBEA" w14:textId="77777777" w:rsidR="00B77F03" w:rsidRPr="00AA7CF0" w:rsidRDefault="00B77F03" w:rsidP="004C0C16">
            <w:pPr>
              <w:spacing w:after="0" w:line="240" w:lineRule="auto"/>
              <w:ind w:left="57" w:right="57"/>
              <w:jc w:val="both"/>
              <w:rPr>
                <w:rFonts w:ascii="Times New Roman" w:hAnsi="Times New Roman"/>
                <w:b/>
                <w:sz w:val="24"/>
                <w:szCs w:val="24"/>
              </w:rPr>
            </w:pPr>
            <w:r w:rsidRPr="00480E07">
              <w:rPr>
                <w:rFonts w:ascii="Times New Roman" w:hAnsi="Times New Roman"/>
                <w:sz w:val="24"/>
                <w:szCs w:val="24"/>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c>
          <w:tcPr>
            <w:tcW w:w="2693" w:type="dxa"/>
            <w:tcBorders>
              <w:top w:val="single" w:sz="4" w:space="0" w:color="000000"/>
              <w:left w:val="single" w:sz="4" w:space="0" w:color="000000"/>
              <w:bottom w:val="single" w:sz="4" w:space="0" w:color="000000"/>
              <w:right w:val="single" w:sz="4" w:space="0" w:color="000000"/>
            </w:tcBorders>
          </w:tcPr>
          <w:p w14:paraId="7239E77B" w14:textId="77777777" w:rsidR="00B77F03" w:rsidRDefault="00B77F03" w:rsidP="004C0C16">
            <w:pPr>
              <w:spacing w:after="0" w:line="276" w:lineRule="auto"/>
              <w:contextualSpacing/>
              <w:jc w:val="both"/>
              <w:rPr>
                <w:rFonts w:ascii="Times New Roman" w:hAnsi="Times New Roman"/>
                <w:sz w:val="24"/>
                <w:szCs w:val="24"/>
              </w:rPr>
            </w:pPr>
            <w:r w:rsidRPr="00660668">
              <w:rPr>
                <w:rFonts w:ascii="Times New Roman" w:hAnsi="Times New Roman"/>
                <w:sz w:val="24"/>
                <w:szCs w:val="24"/>
              </w:rPr>
              <w:t xml:space="preserve">Темы 1.1, 2.1, 3.1 -3.3, 4.1 - 4.3, 5.1-5.3, </w:t>
            </w:r>
            <w:r>
              <w:rPr>
                <w:rFonts w:ascii="Times New Roman" w:hAnsi="Times New Roman"/>
                <w:sz w:val="24"/>
                <w:szCs w:val="24"/>
              </w:rPr>
              <w:br/>
            </w:r>
            <w:r w:rsidRPr="00660668">
              <w:rPr>
                <w:rFonts w:ascii="Times New Roman" w:hAnsi="Times New Roman"/>
                <w:sz w:val="24"/>
                <w:szCs w:val="24"/>
              </w:rPr>
              <w:t xml:space="preserve">5.4П-о/c, 6.1-6.4, </w:t>
            </w:r>
            <w:r>
              <w:rPr>
                <w:rFonts w:ascii="Times New Roman" w:hAnsi="Times New Roman"/>
                <w:sz w:val="24"/>
                <w:szCs w:val="24"/>
              </w:rPr>
              <w:br/>
            </w:r>
            <w:r w:rsidRPr="00660668">
              <w:rPr>
                <w:rFonts w:ascii="Times New Roman" w:hAnsi="Times New Roman"/>
                <w:sz w:val="24"/>
                <w:szCs w:val="24"/>
              </w:rPr>
              <w:t xml:space="preserve">7.1-7.3, 8.1-8.3, 9.1-9.3, 10.1-10.3, 10.4П-о/c, 10.5П-о/с, 11.1, </w:t>
            </w:r>
            <w:r>
              <w:rPr>
                <w:rFonts w:ascii="Times New Roman" w:hAnsi="Times New Roman"/>
                <w:sz w:val="24"/>
                <w:szCs w:val="24"/>
              </w:rPr>
              <w:br/>
            </w:r>
            <w:r w:rsidRPr="00660668">
              <w:rPr>
                <w:rFonts w:ascii="Times New Roman" w:hAnsi="Times New Roman"/>
                <w:sz w:val="24"/>
                <w:szCs w:val="24"/>
              </w:rPr>
              <w:t xml:space="preserve">11.2П-о/с, 12.1П-о/с, </w:t>
            </w:r>
          </w:p>
          <w:p w14:paraId="3272540B" w14:textId="77777777" w:rsidR="00B77F03" w:rsidRPr="00660668" w:rsidRDefault="00B77F03" w:rsidP="004C0C16">
            <w:pPr>
              <w:spacing w:after="0" w:line="276" w:lineRule="auto"/>
              <w:contextualSpacing/>
              <w:jc w:val="both"/>
              <w:rPr>
                <w:rFonts w:ascii="Times New Roman" w:hAnsi="Times New Roman"/>
                <w:sz w:val="24"/>
                <w:szCs w:val="24"/>
              </w:rPr>
            </w:pPr>
            <w:r w:rsidRPr="00660668">
              <w:rPr>
                <w:rFonts w:ascii="Times New Roman" w:hAnsi="Times New Roman"/>
                <w:sz w:val="24"/>
                <w:szCs w:val="24"/>
              </w:rPr>
              <w:t>13.1-13.2П-о/c</w:t>
            </w:r>
          </w:p>
          <w:p w14:paraId="670EF54C" w14:textId="77777777" w:rsidR="00B77F03" w:rsidRPr="00660668" w:rsidRDefault="00B77F03" w:rsidP="004C0C16">
            <w:pPr>
              <w:spacing w:after="0" w:line="276" w:lineRule="auto"/>
              <w:ind w:left="57" w:right="57"/>
              <w:jc w:val="both"/>
              <w:rPr>
                <w:rFonts w:ascii="Times New Roman" w:hAnsi="Times New Roman"/>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43E55381" w14:textId="77777777" w:rsidR="00B77F03" w:rsidRPr="001C7BF8" w:rsidRDefault="00B77F03" w:rsidP="004C0C16">
            <w:pPr>
              <w:widowControl w:val="0"/>
              <w:spacing w:after="0" w:line="240" w:lineRule="auto"/>
              <w:rPr>
                <w:rFonts w:ascii="Times New Roman" w:eastAsia="Times New Roman" w:hAnsi="Times New Roman" w:cs="Times New Roman"/>
                <w:sz w:val="24"/>
                <w:szCs w:val="24"/>
              </w:rPr>
            </w:pPr>
            <w:r w:rsidRPr="001C7BF8">
              <w:rPr>
                <w:rFonts w:ascii="Times New Roman" w:eastAsia="Times New Roman" w:hAnsi="Times New Roman" w:cs="Times New Roman"/>
                <w:sz w:val="24"/>
                <w:szCs w:val="24"/>
              </w:rPr>
              <w:t>Обсуждение по вопросам лекции</w:t>
            </w:r>
          </w:p>
          <w:p w14:paraId="4FC14F1C" w14:textId="77777777" w:rsidR="00B77F03" w:rsidRPr="001C7BF8" w:rsidRDefault="00B77F03" w:rsidP="004C0C16">
            <w:pPr>
              <w:widowControl w:val="0"/>
              <w:spacing w:after="0" w:line="240" w:lineRule="auto"/>
              <w:rPr>
                <w:rFonts w:ascii="Times New Roman" w:eastAsia="Times New Roman" w:hAnsi="Times New Roman" w:cs="Times New Roman"/>
                <w:sz w:val="24"/>
                <w:szCs w:val="24"/>
              </w:rPr>
            </w:pPr>
            <w:r w:rsidRPr="001C7BF8">
              <w:rPr>
                <w:rFonts w:ascii="Times New Roman" w:eastAsia="Times New Roman" w:hAnsi="Times New Roman" w:cs="Times New Roman"/>
                <w:sz w:val="24"/>
                <w:szCs w:val="24"/>
              </w:rPr>
              <w:t>Разработка глоссария</w:t>
            </w:r>
          </w:p>
          <w:p w14:paraId="4604B771" w14:textId="77777777" w:rsidR="00B77F03" w:rsidRPr="001C7BF8" w:rsidRDefault="00B77F03" w:rsidP="004C0C16">
            <w:pPr>
              <w:spacing w:after="0" w:line="240" w:lineRule="auto"/>
              <w:jc w:val="both"/>
              <w:rPr>
                <w:rFonts w:ascii="Times New Roman" w:eastAsia="Times New Roman" w:hAnsi="Times New Roman" w:cs="Times New Roman"/>
                <w:sz w:val="24"/>
                <w:szCs w:val="24"/>
              </w:rPr>
            </w:pPr>
            <w:r w:rsidRPr="001C7BF8">
              <w:rPr>
                <w:rFonts w:ascii="Times New Roman" w:eastAsia="Times New Roman" w:hAnsi="Times New Roman" w:cs="Times New Roman"/>
                <w:sz w:val="24"/>
                <w:szCs w:val="24"/>
              </w:rPr>
              <w:t>Заполнение сравнительных таблиц</w:t>
            </w:r>
          </w:p>
          <w:p w14:paraId="3DFE54D3" w14:textId="77777777" w:rsidR="00B77F03" w:rsidRPr="001C7BF8" w:rsidRDefault="00B77F03" w:rsidP="004C0C16">
            <w:pPr>
              <w:spacing w:after="0" w:line="240" w:lineRule="auto"/>
              <w:jc w:val="both"/>
              <w:rPr>
                <w:rFonts w:ascii="Times New Roman" w:hAnsi="Times New Roman"/>
                <w:sz w:val="24"/>
                <w:szCs w:val="24"/>
              </w:rPr>
            </w:pPr>
            <w:r w:rsidRPr="001C7BF8">
              <w:rPr>
                <w:rFonts w:ascii="Times New Roman" w:hAnsi="Times New Roman"/>
                <w:sz w:val="24"/>
                <w:szCs w:val="24"/>
              </w:rPr>
              <w:t>Тестирование</w:t>
            </w:r>
          </w:p>
          <w:p w14:paraId="6108F645" w14:textId="77777777" w:rsidR="00B77F03" w:rsidRPr="001C7BF8" w:rsidRDefault="00B77F03" w:rsidP="004C0C16">
            <w:pPr>
              <w:spacing w:after="0" w:line="240" w:lineRule="auto"/>
              <w:jc w:val="both"/>
              <w:rPr>
                <w:rFonts w:ascii="Times New Roman" w:hAnsi="Times New Roman"/>
                <w:sz w:val="24"/>
                <w:szCs w:val="24"/>
              </w:rPr>
            </w:pPr>
            <w:r w:rsidRPr="001C7BF8">
              <w:rPr>
                <w:rFonts w:ascii="Times New Roman" w:hAnsi="Times New Roman"/>
                <w:sz w:val="24"/>
                <w:szCs w:val="24"/>
              </w:rPr>
              <w:t>Устный опрос</w:t>
            </w:r>
          </w:p>
          <w:p w14:paraId="2FDCAA2E" w14:textId="77777777" w:rsidR="00B77F03" w:rsidRPr="001C7BF8" w:rsidRDefault="00B77F03" w:rsidP="004C0C16">
            <w:pPr>
              <w:spacing w:after="0" w:line="240" w:lineRule="auto"/>
              <w:jc w:val="both"/>
              <w:rPr>
                <w:rFonts w:ascii="Times New Roman" w:hAnsi="Times New Roman"/>
                <w:sz w:val="24"/>
                <w:szCs w:val="24"/>
              </w:rPr>
            </w:pPr>
            <w:r w:rsidRPr="001C7BF8">
              <w:rPr>
                <w:rFonts w:ascii="Times New Roman" w:hAnsi="Times New Roman"/>
                <w:sz w:val="24"/>
                <w:szCs w:val="24"/>
              </w:rPr>
              <w:t xml:space="preserve">Диктант на </w:t>
            </w:r>
            <w:r w:rsidRPr="001C7BF8">
              <w:rPr>
                <w:rFonts w:ascii="Times New Roman" w:eastAsia="Times New Roman" w:hAnsi="Times New Roman" w:cs="Times New Roman"/>
                <w:sz w:val="24"/>
                <w:szCs w:val="24"/>
              </w:rPr>
              <w:t>использование аргументов, биологической терминологии и символики</w:t>
            </w:r>
          </w:p>
          <w:p w14:paraId="3F797CE1" w14:textId="77777777" w:rsidR="00B77F03" w:rsidRPr="001C7BF8" w:rsidRDefault="00B77F03" w:rsidP="004C0C16">
            <w:pPr>
              <w:spacing w:after="0" w:line="240" w:lineRule="auto"/>
              <w:jc w:val="both"/>
              <w:rPr>
                <w:rFonts w:ascii="Times New Roman" w:hAnsi="Times New Roman"/>
                <w:sz w:val="24"/>
                <w:szCs w:val="24"/>
              </w:rPr>
            </w:pPr>
            <w:r w:rsidRPr="001C7BF8">
              <w:rPr>
                <w:rFonts w:ascii="Times New Roman" w:hAnsi="Times New Roman"/>
                <w:sz w:val="24"/>
                <w:szCs w:val="24"/>
              </w:rPr>
              <w:t>Индивидуальная самостоятельная работа</w:t>
            </w:r>
          </w:p>
          <w:p w14:paraId="32B8993C" w14:textId="77777777" w:rsidR="00B77F03" w:rsidRDefault="00B77F03" w:rsidP="004C0C16">
            <w:pPr>
              <w:spacing w:after="0" w:line="240" w:lineRule="auto"/>
              <w:jc w:val="both"/>
              <w:rPr>
                <w:rFonts w:ascii="Times New Roman" w:hAnsi="Times New Roman"/>
                <w:sz w:val="24"/>
                <w:szCs w:val="24"/>
              </w:rPr>
            </w:pPr>
            <w:r w:rsidRPr="001C7BF8">
              <w:rPr>
                <w:rFonts w:ascii="Times New Roman" w:hAnsi="Times New Roman"/>
                <w:sz w:val="24"/>
                <w:szCs w:val="24"/>
              </w:rPr>
              <w:t>Представление результатов практических работ</w:t>
            </w:r>
          </w:p>
          <w:p w14:paraId="6EDB4FF0" w14:textId="77777777" w:rsidR="00B77F03" w:rsidRPr="001C7BF8" w:rsidRDefault="00B77F03" w:rsidP="004C0C16">
            <w:pPr>
              <w:spacing w:after="0" w:line="240" w:lineRule="auto"/>
              <w:jc w:val="both"/>
              <w:rPr>
                <w:rFonts w:ascii="Times New Roman" w:hAnsi="Times New Roman"/>
                <w:sz w:val="24"/>
                <w:szCs w:val="24"/>
              </w:rPr>
            </w:pPr>
            <w:r>
              <w:rPr>
                <w:rFonts w:ascii="Times New Roman" w:hAnsi="Times New Roman"/>
                <w:sz w:val="24"/>
                <w:szCs w:val="24"/>
              </w:rPr>
              <w:t>Контрольные работы</w:t>
            </w:r>
          </w:p>
          <w:p w14:paraId="6E968C6A" w14:textId="77777777" w:rsidR="00B77F03" w:rsidRPr="001C7BF8" w:rsidRDefault="00B77F03" w:rsidP="004C0C16">
            <w:pPr>
              <w:spacing w:after="0" w:line="240" w:lineRule="auto"/>
              <w:jc w:val="both"/>
              <w:rPr>
                <w:rFonts w:ascii="Times New Roman" w:hAnsi="Times New Roman"/>
                <w:sz w:val="24"/>
                <w:szCs w:val="24"/>
              </w:rPr>
            </w:pPr>
            <w:r w:rsidRPr="001C7BF8">
              <w:rPr>
                <w:rFonts w:ascii="Times New Roman" w:hAnsi="Times New Roman"/>
                <w:sz w:val="24"/>
                <w:szCs w:val="24"/>
              </w:rPr>
              <w:t>Защита творческих работ</w:t>
            </w:r>
          </w:p>
          <w:p w14:paraId="2095C3CF" w14:textId="77777777" w:rsidR="00B77F03" w:rsidRPr="001C7BF8" w:rsidRDefault="00B77F03" w:rsidP="004C0C16">
            <w:pPr>
              <w:spacing w:after="0" w:line="240" w:lineRule="auto"/>
              <w:jc w:val="both"/>
              <w:rPr>
                <w:rFonts w:ascii="Times New Roman" w:hAnsi="Times New Roman"/>
                <w:sz w:val="24"/>
                <w:szCs w:val="24"/>
              </w:rPr>
            </w:pPr>
            <w:r w:rsidRPr="001C7BF8">
              <w:rPr>
                <w:rFonts w:ascii="Times New Roman" w:hAnsi="Times New Roman"/>
                <w:sz w:val="24"/>
                <w:szCs w:val="24"/>
              </w:rPr>
              <w:t>Защита индивидуальных проектов</w:t>
            </w:r>
          </w:p>
          <w:p w14:paraId="2C859512" w14:textId="77777777" w:rsidR="00B77F03" w:rsidRPr="001C7BF8" w:rsidRDefault="00B77F03" w:rsidP="004C0C16">
            <w:pPr>
              <w:spacing w:after="0" w:line="240" w:lineRule="auto"/>
              <w:jc w:val="both"/>
              <w:rPr>
                <w:rFonts w:ascii="Times New Roman" w:hAnsi="Times New Roman"/>
                <w:b/>
                <w:sz w:val="24"/>
                <w:szCs w:val="24"/>
              </w:rPr>
            </w:pPr>
            <w:r w:rsidRPr="001C7BF8">
              <w:rPr>
                <w:rFonts w:ascii="Times New Roman" w:hAnsi="Times New Roman"/>
                <w:sz w:val="24"/>
                <w:szCs w:val="24"/>
              </w:rPr>
              <w:t>Выполнение заданий промежуточной аттестации</w:t>
            </w:r>
          </w:p>
        </w:tc>
      </w:tr>
      <w:tr w:rsidR="00B77F03" w:rsidRPr="00362080" w14:paraId="77EBC874" w14:textId="77777777" w:rsidTr="004C0C16">
        <w:trPr>
          <w:jc w:val="center"/>
        </w:trPr>
        <w:tc>
          <w:tcPr>
            <w:tcW w:w="3114" w:type="dxa"/>
            <w:tcBorders>
              <w:top w:val="single" w:sz="4" w:space="0" w:color="000000"/>
              <w:left w:val="single" w:sz="4" w:space="0" w:color="000000"/>
              <w:bottom w:val="single" w:sz="4" w:space="0" w:color="000000"/>
              <w:right w:val="single" w:sz="4" w:space="0" w:color="000000"/>
            </w:tcBorders>
          </w:tcPr>
          <w:p w14:paraId="54BCAFE2" w14:textId="77777777" w:rsidR="00EF4AAC" w:rsidRDefault="00EF4AAC" w:rsidP="00EF4AAC">
            <w:pPr>
              <w:spacing w:after="0" w:line="240" w:lineRule="auto"/>
              <w:ind w:left="57" w:right="57"/>
              <w:jc w:val="both"/>
              <w:rPr>
                <w:rFonts w:ascii="Times New Roman" w:hAnsi="Times New Roman"/>
                <w:sz w:val="24"/>
                <w:szCs w:val="24"/>
              </w:rPr>
            </w:pPr>
            <w:r>
              <w:rPr>
                <w:rFonts w:ascii="Times New Roman" w:hAnsi="Times New Roman"/>
                <w:sz w:val="24"/>
                <w:szCs w:val="24"/>
              </w:rPr>
              <w:t>Прб1-Прб10</w:t>
            </w:r>
          </w:p>
          <w:p w14:paraId="3C925466" w14:textId="77777777" w:rsidR="00EF4AAC" w:rsidRDefault="00EF4AAC" w:rsidP="004C0C16">
            <w:pPr>
              <w:spacing w:after="0" w:line="240" w:lineRule="auto"/>
              <w:ind w:left="57" w:right="57"/>
              <w:jc w:val="both"/>
              <w:rPr>
                <w:rFonts w:ascii="Times New Roman" w:hAnsi="Times New Roman"/>
                <w:sz w:val="24"/>
                <w:szCs w:val="24"/>
              </w:rPr>
            </w:pPr>
          </w:p>
          <w:p w14:paraId="7CA5DCD5" w14:textId="58BF43A1" w:rsidR="00B77F03" w:rsidRDefault="00B77F03" w:rsidP="004C0C16">
            <w:pPr>
              <w:spacing w:after="0" w:line="240" w:lineRule="auto"/>
              <w:ind w:left="57" w:right="57"/>
              <w:jc w:val="both"/>
              <w:rPr>
                <w:rFonts w:ascii="Times New Roman" w:hAnsi="Times New Roman"/>
                <w:sz w:val="24"/>
                <w:szCs w:val="24"/>
              </w:rPr>
            </w:pPr>
            <w:r w:rsidRPr="00AA7CF0">
              <w:rPr>
                <w:rFonts w:ascii="Times New Roman" w:hAnsi="Times New Roman"/>
                <w:sz w:val="24"/>
                <w:szCs w:val="24"/>
              </w:rPr>
              <w:t xml:space="preserve">ОК 02. Использовать современные средства поиска, анализа </w:t>
            </w:r>
          </w:p>
          <w:p w14:paraId="0215C095" w14:textId="77777777" w:rsidR="00B77F03" w:rsidRDefault="00B77F03" w:rsidP="004C0C16">
            <w:pPr>
              <w:spacing w:after="0" w:line="240" w:lineRule="auto"/>
              <w:ind w:left="57" w:right="57"/>
              <w:jc w:val="both"/>
              <w:rPr>
                <w:rFonts w:ascii="Times New Roman" w:hAnsi="Times New Roman"/>
                <w:sz w:val="24"/>
                <w:szCs w:val="24"/>
              </w:rPr>
            </w:pPr>
            <w:r w:rsidRPr="00AA7CF0">
              <w:rPr>
                <w:rFonts w:ascii="Times New Roman" w:hAnsi="Times New Roman"/>
                <w:sz w:val="24"/>
                <w:szCs w:val="24"/>
              </w:rPr>
              <w:t xml:space="preserve">и интерпретации информации, </w:t>
            </w:r>
            <w:r w:rsidRPr="00AA7CF0">
              <w:rPr>
                <w:rFonts w:ascii="Times New Roman" w:hAnsi="Times New Roman"/>
                <w:sz w:val="24"/>
                <w:szCs w:val="24"/>
              </w:rPr>
              <w:br/>
              <w:t xml:space="preserve">и информационные технологии </w:t>
            </w:r>
          </w:p>
          <w:p w14:paraId="1789C882" w14:textId="77777777" w:rsidR="00B77F03" w:rsidRDefault="00B77F03" w:rsidP="004C0C16">
            <w:pPr>
              <w:spacing w:after="0" w:line="240" w:lineRule="auto"/>
              <w:ind w:left="57" w:right="57"/>
              <w:jc w:val="both"/>
              <w:rPr>
                <w:rFonts w:ascii="Times New Roman" w:hAnsi="Times New Roman"/>
                <w:sz w:val="24"/>
                <w:szCs w:val="24"/>
              </w:rPr>
            </w:pPr>
            <w:r w:rsidRPr="00AA7CF0">
              <w:rPr>
                <w:rFonts w:ascii="Times New Roman" w:hAnsi="Times New Roman"/>
                <w:sz w:val="24"/>
                <w:szCs w:val="24"/>
              </w:rPr>
              <w:t>для выполнения задач профессиональной деятельности</w:t>
            </w:r>
          </w:p>
          <w:p w14:paraId="1BDDD56F" w14:textId="77777777" w:rsidR="00B77F03" w:rsidRPr="00480E07" w:rsidRDefault="00B77F03" w:rsidP="004C0C16">
            <w:pPr>
              <w:spacing w:after="0" w:line="240" w:lineRule="auto"/>
              <w:ind w:left="57" w:right="57"/>
              <w:jc w:val="both"/>
              <w:rPr>
                <w:rFonts w:ascii="Times New Roman" w:hAnsi="Times New Roman"/>
                <w:sz w:val="24"/>
                <w:szCs w:val="24"/>
              </w:rPr>
            </w:pPr>
            <w:r w:rsidRPr="00480E07">
              <w:rPr>
                <w:rFonts w:ascii="Times New Roman" w:hAnsi="Times New Roman"/>
                <w:sz w:val="24"/>
                <w:szCs w:val="24"/>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2693" w:type="dxa"/>
            <w:tcBorders>
              <w:top w:val="single" w:sz="4" w:space="0" w:color="000000"/>
              <w:left w:val="single" w:sz="4" w:space="0" w:color="000000"/>
              <w:bottom w:val="single" w:sz="4" w:space="0" w:color="000000"/>
              <w:right w:val="single" w:sz="4" w:space="0" w:color="000000"/>
            </w:tcBorders>
          </w:tcPr>
          <w:p w14:paraId="2851C244" w14:textId="77777777" w:rsidR="00B77F03" w:rsidRPr="00660668" w:rsidRDefault="00B77F03" w:rsidP="004C0C16">
            <w:pPr>
              <w:spacing w:after="0" w:line="276" w:lineRule="auto"/>
              <w:contextualSpacing/>
              <w:jc w:val="both"/>
              <w:rPr>
                <w:rFonts w:ascii="Times New Roman" w:hAnsi="Times New Roman"/>
                <w:sz w:val="24"/>
                <w:szCs w:val="24"/>
              </w:rPr>
            </w:pPr>
            <w:r w:rsidRPr="00660668">
              <w:rPr>
                <w:rFonts w:ascii="Times New Roman" w:hAnsi="Times New Roman"/>
                <w:sz w:val="24"/>
                <w:szCs w:val="24"/>
              </w:rPr>
              <w:t xml:space="preserve">Темы 1.1, 2.1, 3.1 -3.3, 4.1 - 4.3, 5.1-5.3, </w:t>
            </w:r>
            <w:r>
              <w:rPr>
                <w:rFonts w:ascii="Times New Roman" w:hAnsi="Times New Roman"/>
                <w:sz w:val="24"/>
                <w:szCs w:val="24"/>
              </w:rPr>
              <w:br/>
            </w:r>
            <w:r w:rsidRPr="00660668">
              <w:rPr>
                <w:rFonts w:ascii="Times New Roman" w:hAnsi="Times New Roman"/>
                <w:sz w:val="24"/>
                <w:szCs w:val="24"/>
              </w:rPr>
              <w:t xml:space="preserve">5.4П-о/c, 6.1-6.4, 7.1-7.3, 8.1-8.3, 9.1-9.3, </w:t>
            </w:r>
            <w:r>
              <w:rPr>
                <w:rFonts w:ascii="Times New Roman" w:hAnsi="Times New Roman"/>
                <w:sz w:val="24"/>
                <w:szCs w:val="24"/>
              </w:rPr>
              <w:br/>
            </w:r>
            <w:r w:rsidRPr="00660668">
              <w:rPr>
                <w:rFonts w:ascii="Times New Roman" w:hAnsi="Times New Roman"/>
                <w:sz w:val="24"/>
                <w:szCs w:val="24"/>
              </w:rPr>
              <w:t xml:space="preserve">10.1-10.3, 10.4П-о/c, </w:t>
            </w:r>
            <w:r>
              <w:rPr>
                <w:rFonts w:ascii="Times New Roman" w:hAnsi="Times New Roman"/>
                <w:sz w:val="24"/>
                <w:szCs w:val="24"/>
              </w:rPr>
              <w:br/>
            </w:r>
            <w:r w:rsidRPr="00660668">
              <w:rPr>
                <w:rFonts w:ascii="Times New Roman" w:hAnsi="Times New Roman"/>
                <w:sz w:val="24"/>
                <w:szCs w:val="24"/>
              </w:rPr>
              <w:t xml:space="preserve">10.5П-о/с, 11.1, </w:t>
            </w:r>
            <w:r>
              <w:rPr>
                <w:rFonts w:ascii="Times New Roman" w:hAnsi="Times New Roman"/>
                <w:sz w:val="24"/>
                <w:szCs w:val="24"/>
              </w:rPr>
              <w:br/>
            </w:r>
            <w:r w:rsidRPr="00660668">
              <w:rPr>
                <w:rFonts w:ascii="Times New Roman" w:hAnsi="Times New Roman"/>
                <w:sz w:val="24"/>
                <w:szCs w:val="24"/>
              </w:rPr>
              <w:t>11.2П-о/с, 12.1П-о/с, 13.1-13.2П-о/c</w:t>
            </w:r>
          </w:p>
          <w:p w14:paraId="6396745B" w14:textId="77777777" w:rsidR="00B77F03" w:rsidRPr="00660668" w:rsidRDefault="00B77F03" w:rsidP="004C0C16">
            <w:pPr>
              <w:spacing w:after="0" w:line="276" w:lineRule="auto"/>
              <w:ind w:right="57"/>
              <w:jc w:val="both"/>
              <w:rPr>
                <w:rFonts w:ascii="Times New Roman" w:hAnsi="Times New Roman"/>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1DFAB61B" w14:textId="77777777" w:rsidR="00B77F03" w:rsidRPr="00996547" w:rsidRDefault="00B77F03" w:rsidP="004C0C16">
            <w:pPr>
              <w:widowControl w:val="0"/>
              <w:spacing w:after="0" w:line="240" w:lineRule="auto"/>
              <w:rPr>
                <w:rFonts w:ascii="Times New Roman" w:eastAsia="Times New Roman" w:hAnsi="Times New Roman" w:cs="Times New Roman"/>
                <w:sz w:val="24"/>
                <w:szCs w:val="24"/>
              </w:rPr>
            </w:pPr>
            <w:r w:rsidRPr="00996547">
              <w:rPr>
                <w:rFonts w:ascii="Times New Roman" w:eastAsia="Times New Roman" w:hAnsi="Times New Roman" w:cs="Times New Roman"/>
                <w:sz w:val="24"/>
                <w:szCs w:val="24"/>
              </w:rPr>
              <w:t>Оцениваемая дискуссия по вопросам лекции</w:t>
            </w:r>
          </w:p>
          <w:p w14:paraId="3628E4A1" w14:textId="77777777" w:rsidR="00B77F03" w:rsidRPr="00996547" w:rsidRDefault="00B77F03" w:rsidP="004C0C16">
            <w:pPr>
              <w:widowControl w:val="0"/>
              <w:spacing w:after="0" w:line="240" w:lineRule="auto"/>
              <w:rPr>
                <w:rFonts w:ascii="Times New Roman" w:eastAsia="Times New Roman" w:hAnsi="Times New Roman" w:cs="Times New Roman"/>
                <w:sz w:val="24"/>
                <w:szCs w:val="24"/>
              </w:rPr>
            </w:pPr>
            <w:r w:rsidRPr="00996547">
              <w:rPr>
                <w:rFonts w:ascii="Times New Roman" w:eastAsia="Times New Roman" w:hAnsi="Times New Roman" w:cs="Times New Roman"/>
                <w:sz w:val="24"/>
                <w:szCs w:val="24"/>
              </w:rPr>
              <w:t>Разработка ментальной карты в мини группах</w:t>
            </w:r>
          </w:p>
          <w:p w14:paraId="59D7BE84" w14:textId="77777777" w:rsidR="00B77F03" w:rsidRDefault="00B77F03" w:rsidP="004C0C16">
            <w:pPr>
              <w:widowControl w:val="0"/>
              <w:spacing w:after="0" w:line="240" w:lineRule="auto"/>
              <w:rPr>
                <w:rFonts w:ascii="Times New Roman" w:eastAsia="Times New Roman" w:hAnsi="Times New Roman" w:cs="Times New Roman"/>
                <w:sz w:val="24"/>
                <w:szCs w:val="24"/>
              </w:rPr>
            </w:pPr>
            <w:r w:rsidRPr="00996547">
              <w:rPr>
                <w:rFonts w:ascii="Times New Roman" w:eastAsia="Times New Roman" w:hAnsi="Times New Roman" w:cs="Times New Roman"/>
                <w:sz w:val="24"/>
                <w:szCs w:val="24"/>
              </w:rPr>
              <w:t>Выполнение и защита лабораторных работ</w:t>
            </w:r>
          </w:p>
          <w:p w14:paraId="44B4B97A" w14:textId="77777777" w:rsidR="00B77F03" w:rsidRPr="00AA7CF0" w:rsidRDefault="00B77F03" w:rsidP="004C0C16">
            <w:pPr>
              <w:spacing w:after="0" w:line="240" w:lineRule="auto"/>
              <w:jc w:val="both"/>
              <w:rPr>
                <w:rFonts w:ascii="Times New Roman" w:hAnsi="Times New Roman"/>
                <w:sz w:val="24"/>
                <w:szCs w:val="24"/>
              </w:rPr>
            </w:pPr>
            <w:r w:rsidRPr="00AA7CF0">
              <w:rPr>
                <w:rFonts w:ascii="Times New Roman" w:hAnsi="Times New Roman"/>
                <w:sz w:val="24"/>
                <w:szCs w:val="24"/>
              </w:rPr>
              <w:t>Представление результатов практических работ</w:t>
            </w:r>
          </w:p>
          <w:p w14:paraId="643C49E5" w14:textId="77777777" w:rsidR="00B77F03" w:rsidRPr="00AA7CF0" w:rsidRDefault="00B77F03" w:rsidP="004C0C16">
            <w:pPr>
              <w:widowControl w:val="0"/>
              <w:spacing w:after="0" w:line="240" w:lineRule="auto"/>
              <w:rPr>
                <w:rFonts w:ascii="Times New Roman" w:hAnsi="Times New Roman"/>
                <w:sz w:val="24"/>
                <w:szCs w:val="24"/>
              </w:rPr>
            </w:pPr>
            <w:r w:rsidRPr="00996547">
              <w:rPr>
                <w:rFonts w:ascii="Times New Roman" w:eastAsia="Times New Roman" w:hAnsi="Times New Roman" w:cs="Times New Roman"/>
                <w:sz w:val="24"/>
                <w:szCs w:val="24"/>
              </w:rPr>
              <w:t xml:space="preserve">Представление устных сообщений с презентацией, подготовленных по перечню источников, </w:t>
            </w:r>
            <w:r>
              <w:rPr>
                <w:rFonts w:ascii="Times New Roman" w:eastAsia="Times New Roman" w:hAnsi="Times New Roman" w:cs="Times New Roman"/>
                <w:sz w:val="24"/>
                <w:szCs w:val="24"/>
              </w:rPr>
              <w:t>р</w:t>
            </w:r>
            <w:r w:rsidRPr="00996547">
              <w:rPr>
                <w:rFonts w:ascii="Times New Roman" w:eastAsia="Times New Roman" w:hAnsi="Times New Roman" w:cs="Times New Roman"/>
                <w:sz w:val="24"/>
                <w:szCs w:val="24"/>
              </w:rPr>
              <w:t>екомендованных преподавателем</w:t>
            </w:r>
          </w:p>
        </w:tc>
      </w:tr>
      <w:tr w:rsidR="00B77F03" w:rsidRPr="00362080" w14:paraId="6DB37A4B" w14:textId="77777777" w:rsidTr="004C0C16">
        <w:trPr>
          <w:jc w:val="center"/>
        </w:trPr>
        <w:tc>
          <w:tcPr>
            <w:tcW w:w="3114" w:type="dxa"/>
            <w:tcBorders>
              <w:top w:val="single" w:sz="4" w:space="0" w:color="000000"/>
              <w:left w:val="single" w:sz="4" w:space="0" w:color="000000"/>
              <w:bottom w:val="single" w:sz="4" w:space="0" w:color="000000"/>
              <w:right w:val="single" w:sz="4" w:space="0" w:color="000000"/>
            </w:tcBorders>
          </w:tcPr>
          <w:p w14:paraId="36C3FE68" w14:textId="77777777" w:rsidR="00EF4AAC" w:rsidRDefault="00EF4AAC" w:rsidP="00EF4AAC">
            <w:pPr>
              <w:spacing w:after="0" w:line="240" w:lineRule="auto"/>
              <w:ind w:left="57" w:right="57"/>
              <w:jc w:val="both"/>
              <w:rPr>
                <w:rFonts w:ascii="Times New Roman" w:hAnsi="Times New Roman"/>
                <w:sz w:val="24"/>
                <w:szCs w:val="24"/>
              </w:rPr>
            </w:pPr>
            <w:r>
              <w:rPr>
                <w:rFonts w:ascii="Times New Roman" w:hAnsi="Times New Roman"/>
                <w:sz w:val="24"/>
                <w:szCs w:val="24"/>
              </w:rPr>
              <w:t>Прб1-Прб10</w:t>
            </w:r>
          </w:p>
          <w:p w14:paraId="54074A8E" w14:textId="77777777" w:rsidR="00EF4AAC" w:rsidRDefault="00EF4AAC" w:rsidP="004C0C16">
            <w:pPr>
              <w:spacing w:after="0" w:line="240" w:lineRule="auto"/>
              <w:ind w:left="57" w:right="57"/>
              <w:jc w:val="both"/>
              <w:rPr>
                <w:rFonts w:ascii="Times New Roman" w:eastAsia="Times New Roman" w:hAnsi="Times New Roman" w:cs="Times New Roman"/>
                <w:sz w:val="24"/>
                <w:szCs w:val="24"/>
              </w:rPr>
            </w:pPr>
          </w:p>
          <w:p w14:paraId="2B760A6B" w14:textId="65B46158" w:rsidR="00B77F03" w:rsidRDefault="00B77F03" w:rsidP="004C0C16">
            <w:pPr>
              <w:spacing w:after="0" w:line="240" w:lineRule="auto"/>
              <w:ind w:left="57" w:right="57"/>
              <w:jc w:val="both"/>
              <w:rPr>
                <w:rFonts w:ascii="Times New Roman" w:eastAsia="Times New Roman" w:hAnsi="Times New Roman" w:cs="Times New Roman"/>
                <w:sz w:val="24"/>
                <w:szCs w:val="24"/>
              </w:rPr>
            </w:pPr>
            <w:r w:rsidRPr="00996547">
              <w:rPr>
                <w:rFonts w:ascii="Times New Roman" w:eastAsia="Times New Roman" w:hAnsi="Times New Roman" w:cs="Times New Roman"/>
                <w:sz w:val="24"/>
                <w:szCs w:val="24"/>
              </w:rPr>
              <w:t xml:space="preserve">ОК 04. Эффективно взаимодействовать </w:t>
            </w:r>
          </w:p>
          <w:p w14:paraId="6A7A8382" w14:textId="77777777" w:rsidR="00B77F03" w:rsidRDefault="00B77F03" w:rsidP="004C0C16">
            <w:pPr>
              <w:spacing w:after="0" w:line="240" w:lineRule="auto"/>
              <w:ind w:left="57" w:right="57"/>
              <w:jc w:val="both"/>
              <w:rPr>
                <w:rFonts w:ascii="Times New Roman" w:eastAsia="Times New Roman" w:hAnsi="Times New Roman" w:cs="Times New Roman"/>
                <w:sz w:val="24"/>
                <w:szCs w:val="24"/>
              </w:rPr>
            </w:pPr>
            <w:r w:rsidRPr="00996547">
              <w:rPr>
                <w:rFonts w:ascii="Times New Roman" w:eastAsia="Times New Roman" w:hAnsi="Times New Roman" w:cs="Times New Roman"/>
                <w:sz w:val="24"/>
                <w:szCs w:val="24"/>
              </w:rPr>
              <w:lastRenderedPageBreak/>
              <w:t xml:space="preserve">и работать в коллективе </w:t>
            </w:r>
            <w:r>
              <w:rPr>
                <w:rFonts w:ascii="Times New Roman" w:eastAsia="Times New Roman" w:hAnsi="Times New Roman" w:cs="Times New Roman"/>
                <w:sz w:val="24"/>
                <w:szCs w:val="24"/>
              </w:rPr>
              <w:br/>
            </w:r>
            <w:r w:rsidRPr="00996547">
              <w:rPr>
                <w:rFonts w:ascii="Times New Roman" w:eastAsia="Times New Roman" w:hAnsi="Times New Roman" w:cs="Times New Roman"/>
                <w:sz w:val="24"/>
                <w:szCs w:val="24"/>
              </w:rPr>
              <w:t>и команде</w:t>
            </w:r>
          </w:p>
          <w:p w14:paraId="79140DDB" w14:textId="77777777" w:rsidR="00B77F03" w:rsidRPr="00AA7CF0" w:rsidRDefault="00B77F03" w:rsidP="004C0C16">
            <w:pPr>
              <w:spacing w:after="0" w:line="240" w:lineRule="auto"/>
              <w:ind w:left="57" w:right="57"/>
              <w:jc w:val="both"/>
              <w:rPr>
                <w:rFonts w:ascii="Times New Roman" w:hAnsi="Times New Roman"/>
                <w:sz w:val="24"/>
                <w:szCs w:val="24"/>
              </w:rPr>
            </w:pPr>
            <w:r w:rsidRPr="00480E07">
              <w:rPr>
                <w:rFonts w:ascii="Times New Roman" w:eastAsia="Times New Roman" w:hAnsi="Times New Roman" w:cs="Times New Roman"/>
                <w:sz w:val="24"/>
                <w:szCs w:val="24"/>
              </w:rPr>
              <w:t>ПК 1.8. Осуществлять выдачу заданий по агрегатированию трактора и сельскохозяйственных машин, настройке агрегатов и самоходных машин</w:t>
            </w:r>
            <w:r>
              <w:rPr>
                <w:rFonts w:ascii="Times New Roman" w:eastAsia="Times New Roman" w:hAnsi="Times New Roman" w:cs="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tcPr>
          <w:p w14:paraId="11647F86" w14:textId="77777777" w:rsidR="00B77F03" w:rsidRPr="00602A94" w:rsidRDefault="00B77F03" w:rsidP="004C0C16">
            <w:pPr>
              <w:spacing w:after="0" w:line="276" w:lineRule="auto"/>
              <w:contextualSpacing/>
              <w:jc w:val="both"/>
              <w:rPr>
                <w:rFonts w:ascii="Times New Roman" w:hAnsi="Times New Roman"/>
                <w:sz w:val="24"/>
                <w:szCs w:val="24"/>
              </w:rPr>
            </w:pPr>
            <w:r w:rsidRPr="00660668">
              <w:rPr>
                <w:rFonts w:ascii="Times New Roman" w:hAnsi="Times New Roman"/>
                <w:sz w:val="24"/>
                <w:szCs w:val="24"/>
              </w:rPr>
              <w:lastRenderedPageBreak/>
              <w:t xml:space="preserve">Темы 1.1, 2.1, 3.1 -3.3, 4.1 - 4.3, 5.1-5.3, </w:t>
            </w:r>
            <w:r>
              <w:rPr>
                <w:rFonts w:ascii="Times New Roman" w:hAnsi="Times New Roman"/>
                <w:sz w:val="24"/>
                <w:szCs w:val="24"/>
              </w:rPr>
              <w:br/>
            </w:r>
            <w:r w:rsidRPr="00660668">
              <w:rPr>
                <w:rFonts w:ascii="Times New Roman" w:hAnsi="Times New Roman"/>
                <w:sz w:val="24"/>
                <w:szCs w:val="24"/>
              </w:rPr>
              <w:t xml:space="preserve">5.4П-о/c, 6.1-6.4, 7.1-7.3, 8.1-8.3, 9.1-9.3, </w:t>
            </w:r>
            <w:r>
              <w:rPr>
                <w:rFonts w:ascii="Times New Roman" w:hAnsi="Times New Roman"/>
                <w:sz w:val="24"/>
                <w:szCs w:val="24"/>
              </w:rPr>
              <w:br/>
            </w:r>
            <w:r w:rsidRPr="00660668">
              <w:rPr>
                <w:rFonts w:ascii="Times New Roman" w:hAnsi="Times New Roman"/>
                <w:sz w:val="24"/>
                <w:szCs w:val="24"/>
              </w:rPr>
              <w:lastRenderedPageBreak/>
              <w:t xml:space="preserve">10.1-10.3, 10.4П-о/c, </w:t>
            </w:r>
            <w:r>
              <w:rPr>
                <w:rFonts w:ascii="Times New Roman" w:hAnsi="Times New Roman"/>
                <w:sz w:val="24"/>
                <w:szCs w:val="24"/>
              </w:rPr>
              <w:br/>
            </w:r>
            <w:r w:rsidRPr="00660668">
              <w:rPr>
                <w:rFonts w:ascii="Times New Roman" w:hAnsi="Times New Roman"/>
                <w:sz w:val="24"/>
                <w:szCs w:val="24"/>
              </w:rPr>
              <w:t xml:space="preserve">10.5П-о/с, 11.1, </w:t>
            </w:r>
            <w:r>
              <w:rPr>
                <w:rFonts w:ascii="Times New Roman" w:hAnsi="Times New Roman"/>
                <w:sz w:val="24"/>
                <w:szCs w:val="24"/>
              </w:rPr>
              <w:br/>
            </w:r>
            <w:r w:rsidRPr="00660668">
              <w:rPr>
                <w:rFonts w:ascii="Times New Roman" w:hAnsi="Times New Roman"/>
                <w:sz w:val="24"/>
                <w:szCs w:val="24"/>
              </w:rPr>
              <w:t>11.2П-о/с, 12.1П-о/с, 13.1-13.2П-о/c</w:t>
            </w:r>
          </w:p>
        </w:tc>
        <w:tc>
          <w:tcPr>
            <w:tcW w:w="3686" w:type="dxa"/>
            <w:tcBorders>
              <w:top w:val="single" w:sz="4" w:space="0" w:color="000000"/>
              <w:left w:val="single" w:sz="4" w:space="0" w:color="000000"/>
              <w:bottom w:val="single" w:sz="4" w:space="0" w:color="000000"/>
              <w:right w:val="single" w:sz="4" w:space="0" w:color="000000"/>
            </w:tcBorders>
          </w:tcPr>
          <w:p w14:paraId="577CFFFC" w14:textId="77777777" w:rsidR="00B77F03" w:rsidRPr="001C7BF8" w:rsidRDefault="00B77F03" w:rsidP="004C0C16">
            <w:pPr>
              <w:widowControl w:val="0"/>
              <w:spacing w:after="0" w:line="240" w:lineRule="auto"/>
              <w:rPr>
                <w:rFonts w:ascii="Times New Roman" w:eastAsia="Times New Roman" w:hAnsi="Times New Roman" w:cs="Times New Roman"/>
                <w:sz w:val="24"/>
                <w:szCs w:val="24"/>
              </w:rPr>
            </w:pPr>
            <w:r w:rsidRPr="001C7BF8">
              <w:rPr>
                <w:rFonts w:ascii="Times New Roman" w:eastAsia="Times New Roman" w:hAnsi="Times New Roman" w:cs="Times New Roman"/>
                <w:sz w:val="24"/>
                <w:szCs w:val="24"/>
              </w:rPr>
              <w:lastRenderedPageBreak/>
              <w:t>Обсуждение по вопросам лекции</w:t>
            </w:r>
          </w:p>
          <w:p w14:paraId="71754B3F" w14:textId="77777777" w:rsidR="00B77F03" w:rsidRPr="001C7BF8" w:rsidRDefault="00B77F03" w:rsidP="004C0C16">
            <w:pPr>
              <w:spacing w:after="0" w:line="240" w:lineRule="auto"/>
              <w:jc w:val="both"/>
              <w:rPr>
                <w:rFonts w:ascii="Times New Roman" w:hAnsi="Times New Roman"/>
                <w:sz w:val="24"/>
                <w:szCs w:val="24"/>
              </w:rPr>
            </w:pPr>
            <w:r w:rsidRPr="001C7BF8">
              <w:rPr>
                <w:rFonts w:ascii="Times New Roman" w:hAnsi="Times New Roman"/>
                <w:sz w:val="24"/>
                <w:szCs w:val="24"/>
              </w:rPr>
              <w:t>Индивидуальная самостоятельная работа</w:t>
            </w:r>
          </w:p>
          <w:p w14:paraId="3BD4B4E3" w14:textId="77777777" w:rsidR="00B77F03" w:rsidRDefault="00B77F03" w:rsidP="004C0C16">
            <w:pPr>
              <w:spacing w:after="0" w:line="240" w:lineRule="auto"/>
              <w:jc w:val="both"/>
              <w:rPr>
                <w:rFonts w:ascii="Times New Roman" w:hAnsi="Times New Roman"/>
                <w:sz w:val="24"/>
                <w:szCs w:val="24"/>
              </w:rPr>
            </w:pPr>
            <w:r w:rsidRPr="001C7BF8">
              <w:rPr>
                <w:rFonts w:ascii="Times New Roman" w:hAnsi="Times New Roman"/>
                <w:sz w:val="24"/>
                <w:szCs w:val="24"/>
              </w:rPr>
              <w:t>Представление результатов практических работ</w:t>
            </w:r>
          </w:p>
          <w:p w14:paraId="6A2C2BD3" w14:textId="77777777" w:rsidR="00B77F03" w:rsidRPr="001C7BF8" w:rsidRDefault="00B77F03" w:rsidP="004C0C16">
            <w:pPr>
              <w:spacing w:after="0" w:line="240" w:lineRule="auto"/>
              <w:jc w:val="both"/>
              <w:rPr>
                <w:rFonts w:ascii="Times New Roman" w:hAnsi="Times New Roman"/>
                <w:sz w:val="24"/>
                <w:szCs w:val="24"/>
              </w:rPr>
            </w:pPr>
            <w:r w:rsidRPr="001C7BF8">
              <w:rPr>
                <w:rFonts w:ascii="Times New Roman" w:hAnsi="Times New Roman"/>
                <w:sz w:val="24"/>
                <w:szCs w:val="24"/>
              </w:rPr>
              <w:lastRenderedPageBreak/>
              <w:t>Защита творческих работ</w:t>
            </w:r>
          </w:p>
          <w:p w14:paraId="3B9A22CE" w14:textId="77777777" w:rsidR="00B77F03" w:rsidRPr="001C7BF8" w:rsidRDefault="00B77F03" w:rsidP="004C0C16">
            <w:pPr>
              <w:spacing w:after="0" w:line="240" w:lineRule="auto"/>
              <w:jc w:val="both"/>
              <w:rPr>
                <w:rFonts w:ascii="Times New Roman" w:hAnsi="Times New Roman"/>
                <w:sz w:val="24"/>
                <w:szCs w:val="24"/>
              </w:rPr>
            </w:pPr>
            <w:r w:rsidRPr="001C7BF8">
              <w:rPr>
                <w:rFonts w:ascii="Times New Roman" w:hAnsi="Times New Roman"/>
                <w:sz w:val="24"/>
                <w:szCs w:val="24"/>
              </w:rPr>
              <w:t>Защита индивидуальных проектов</w:t>
            </w:r>
          </w:p>
          <w:p w14:paraId="23361AEB" w14:textId="77777777" w:rsidR="00B77F03" w:rsidRPr="00996547" w:rsidRDefault="00B77F03" w:rsidP="004C0C16">
            <w:pPr>
              <w:widowControl w:val="0"/>
              <w:spacing w:after="0" w:line="240" w:lineRule="auto"/>
              <w:ind w:hanging="2"/>
              <w:rPr>
                <w:rFonts w:ascii="Times New Roman" w:eastAsia="Times New Roman" w:hAnsi="Times New Roman" w:cs="Times New Roman"/>
                <w:sz w:val="24"/>
                <w:szCs w:val="24"/>
              </w:rPr>
            </w:pPr>
          </w:p>
        </w:tc>
      </w:tr>
      <w:tr w:rsidR="00B77F03" w:rsidRPr="00362080" w14:paraId="2143FA8C" w14:textId="77777777" w:rsidTr="004C0C16">
        <w:trPr>
          <w:jc w:val="center"/>
        </w:trPr>
        <w:tc>
          <w:tcPr>
            <w:tcW w:w="3114" w:type="dxa"/>
            <w:tcBorders>
              <w:top w:val="single" w:sz="4" w:space="0" w:color="000000"/>
              <w:left w:val="single" w:sz="4" w:space="0" w:color="000000"/>
              <w:bottom w:val="single" w:sz="4" w:space="0" w:color="000000"/>
              <w:right w:val="single" w:sz="4" w:space="0" w:color="000000"/>
            </w:tcBorders>
          </w:tcPr>
          <w:p w14:paraId="1C8C7725" w14:textId="77777777" w:rsidR="00EF4AAC" w:rsidRDefault="00EF4AAC" w:rsidP="00EF4AAC">
            <w:pPr>
              <w:spacing w:after="0" w:line="240" w:lineRule="auto"/>
              <w:ind w:left="57" w:right="57"/>
              <w:jc w:val="both"/>
              <w:rPr>
                <w:rFonts w:ascii="Times New Roman" w:hAnsi="Times New Roman"/>
                <w:sz w:val="24"/>
                <w:szCs w:val="24"/>
              </w:rPr>
            </w:pPr>
            <w:r>
              <w:rPr>
                <w:rFonts w:ascii="Times New Roman" w:hAnsi="Times New Roman"/>
                <w:sz w:val="24"/>
                <w:szCs w:val="24"/>
              </w:rPr>
              <w:lastRenderedPageBreak/>
              <w:t>Прб1-Прб10</w:t>
            </w:r>
          </w:p>
          <w:p w14:paraId="5F27FFC8" w14:textId="77777777" w:rsidR="00EF4AAC" w:rsidRDefault="00EF4AAC" w:rsidP="004C0C16">
            <w:pPr>
              <w:spacing w:after="0" w:line="240" w:lineRule="auto"/>
              <w:ind w:left="57" w:right="57"/>
              <w:jc w:val="both"/>
              <w:rPr>
                <w:rFonts w:ascii="Times New Roman" w:eastAsia="Times New Roman" w:hAnsi="Times New Roman" w:cs="Times New Roman"/>
                <w:sz w:val="24"/>
                <w:szCs w:val="24"/>
              </w:rPr>
            </w:pPr>
          </w:p>
          <w:p w14:paraId="19676FAE" w14:textId="1803A6F0" w:rsidR="00B77F03" w:rsidRDefault="00B77F03" w:rsidP="004C0C16">
            <w:pPr>
              <w:spacing w:after="0" w:line="240" w:lineRule="auto"/>
              <w:ind w:left="57" w:right="57"/>
              <w:jc w:val="both"/>
              <w:rPr>
                <w:rFonts w:ascii="Times New Roman" w:eastAsia="Times New Roman" w:hAnsi="Times New Roman" w:cs="Times New Roman"/>
                <w:sz w:val="24"/>
                <w:szCs w:val="24"/>
              </w:rPr>
            </w:pPr>
            <w:r w:rsidRPr="00996547">
              <w:rPr>
                <w:rFonts w:ascii="Times New Roman" w:eastAsia="Times New Roman" w:hAnsi="Times New Roman" w:cs="Times New Roman"/>
                <w:sz w:val="24"/>
                <w:szCs w:val="24"/>
              </w:rPr>
              <w:t>ОК 07. Содействова</w:t>
            </w:r>
            <w:r>
              <w:rPr>
                <w:rFonts w:ascii="Times New Roman" w:eastAsia="Times New Roman" w:hAnsi="Times New Roman" w:cs="Times New Roman"/>
                <w:sz w:val="24"/>
                <w:szCs w:val="24"/>
              </w:rPr>
              <w:t xml:space="preserve">ть сохранению окружающей </w:t>
            </w:r>
            <w:proofErr w:type="spellStart"/>
            <w:proofErr w:type="gramStart"/>
            <w:r>
              <w:rPr>
                <w:rFonts w:ascii="Times New Roman" w:eastAsia="Times New Roman" w:hAnsi="Times New Roman" w:cs="Times New Roman"/>
                <w:sz w:val="24"/>
                <w:szCs w:val="24"/>
              </w:rPr>
              <w:t>среды,</w:t>
            </w:r>
            <w:r w:rsidRPr="00996547">
              <w:rPr>
                <w:rFonts w:ascii="Times New Roman" w:eastAsia="Times New Roman" w:hAnsi="Times New Roman" w:cs="Times New Roman"/>
                <w:sz w:val="24"/>
                <w:szCs w:val="24"/>
              </w:rPr>
              <w:t>ресурсосбережению</w:t>
            </w:r>
            <w:proofErr w:type="spellEnd"/>
            <w:proofErr w:type="gramEnd"/>
            <w:r w:rsidRPr="00996547">
              <w:rPr>
                <w:rFonts w:ascii="Times New Roman" w:eastAsia="Times New Roman" w:hAnsi="Times New Roman" w:cs="Times New Roman"/>
                <w:sz w:val="24"/>
                <w:szCs w:val="24"/>
              </w:rPr>
              <w:t xml:space="preserve">, применять знания </w:t>
            </w:r>
          </w:p>
          <w:p w14:paraId="3034375C" w14:textId="77777777" w:rsidR="00B77F03" w:rsidRDefault="00B77F03" w:rsidP="004C0C16">
            <w:pPr>
              <w:spacing w:after="0" w:line="240" w:lineRule="auto"/>
              <w:ind w:left="57" w:right="57"/>
              <w:jc w:val="both"/>
              <w:rPr>
                <w:rFonts w:ascii="Times New Roman" w:eastAsia="Times New Roman" w:hAnsi="Times New Roman" w:cs="Times New Roman"/>
                <w:sz w:val="24"/>
                <w:szCs w:val="24"/>
              </w:rPr>
            </w:pPr>
            <w:r w:rsidRPr="00996547">
              <w:rPr>
                <w:rFonts w:ascii="Times New Roman" w:eastAsia="Times New Roman" w:hAnsi="Times New Roman" w:cs="Times New Roman"/>
                <w:sz w:val="24"/>
                <w:szCs w:val="24"/>
              </w:rPr>
              <w:t xml:space="preserve">об изменении климата, принципы бережливого производства, эффективно действовать </w:t>
            </w:r>
          </w:p>
          <w:p w14:paraId="5E3C9365" w14:textId="77777777" w:rsidR="00B77F03" w:rsidRPr="00AA7CF0" w:rsidRDefault="00B77F03" w:rsidP="004C0C16">
            <w:pPr>
              <w:spacing w:after="0" w:line="240" w:lineRule="auto"/>
              <w:ind w:left="57" w:right="57"/>
              <w:jc w:val="both"/>
              <w:rPr>
                <w:rFonts w:ascii="Times New Roman" w:hAnsi="Times New Roman"/>
                <w:sz w:val="24"/>
                <w:szCs w:val="24"/>
              </w:rPr>
            </w:pPr>
            <w:r w:rsidRPr="00996547">
              <w:rPr>
                <w:rFonts w:ascii="Times New Roman" w:eastAsia="Times New Roman" w:hAnsi="Times New Roman" w:cs="Times New Roman"/>
                <w:sz w:val="24"/>
                <w:szCs w:val="24"/>
              </w:rPr>
              <w:t>в чрезвычайных ситуациях</w:t>
            </w:r>
          </w:p>
        </w:tc>
        <w:tc>
          <w:tcPr>
            <w:tcW w:w="2693" w:type="dxa"/>
            <w:tcBorders>
              <w:top w:val="single" w:sz="4" w:space="0" w:color="000000"/>
              <w:left w:val="single" w:sz="4" w:space="0" w:color="000000"/>
              <w:bottom w:val="single" w:sz="4" w:space="0" w:color="000000"/>
              <w:right w:val="single" w:sz="4" w:space="0" w:color="000000"/>
            </w:tcBorders>
          </w:tcPr>
          <w:p w14:paraId="54EF74C3" w14:textId="77777777" w:rsidR="00B77F03" w:rsidRPr="00660668" w:rsidRDefault="00B77F03" w:rsidP="004C0C16">
            <w:pPr>
              <w:spacing w:after="0" w:line="276" w:lineRule="auto"/>
              <w:contextualSpacing/>
              <w:jc w:val="both"/>
              <w:rPr>
                <w:rFonts w:ascii="Times New Roman" w:hAnsi="Times New Roman"/>
                <w:sz w:val="24"/>
                <w:szCs w:val="24"/>
              </w:rPr>
            </w:pPr>
            <w:r w:rsidRPr="00660668">
              <w:rPr>
                <w:rFonts w:ascii="Times New Roman" w:hAnsi="Times New Roman"/>
                <w:sz w:val="24"/>
                <w:szCs w:val="24"/>
              </w:rPr>
              <w:t xml:space="preserve">Темы 1.1, 2.1, 3.1 -3.3, 4.1 - 4.3, 5.1-5.3, </w:t>
            </w:r>
            <w:r>
              <w:rPr>
                <w:rFonts w:ascii="Times New Roman" w:hAnsi="Times New Roman"/>
                <w:sz w:val="24"/>
                <w:szCs w:val="24"/>
              </w:rPr>
              <w:br/>
            </w:r>
            <w:r w:rsidRPr="00660668">
              <w:rPr>
                <w:rFonts w:ascii="Times New Roman" w:hAnsi="Times New Roman"/>
                <w:sz w:val="24"/>
                <w:szCs w:val="24"/>
              </w:rPr>
              <w:t xml:space="preserve">5.4П-о/c, 6.1-6.4, 7.1-7.3, 8.1-8.3, 9.1-9.3, </w:t>
            </w:r>
            <w:r>
              <w:rPr>
                <w:rFonts w:ascii="Times New Roman" w:hAnsi="Times New Roman"/>
                <w:sz w:val="24"/>
                <w:szCs w:val="24"/>
              </w:rPr>
              <w:br/>
            </w:r>
            <w:r w:rsidRPr="00660668">
              <w:rPr>
                <w:rFonts w:ascii="Times New Roman" w:hAnsi="Times New Roman"/>
                <w:sz w:val="24"/>
                <w:szCs w:val="24"/>
              </w:rPr>
              <w:t xml:space="preserve">10.1-10.3, 10.4П-о/c, </w:t>
            </w:r>
            <w:r>
              <w:rPr>
                <w:rFonts w:ascii="Times New Roman" w:hAnsi="Times New Roman"/>
                <w:sz w:val="24"/>
                <w:szCs w:val="24"/>
              </w:rPr>
              <w:br/>
            </w:r>
            <w:r w:rsidRPr="00660668">
              <w:rPr>
                <w:rFonts w:ascii="Times New Roman" w:hAnsi="Times New Roman"/>
                <w:sz w:val="24"/>
                <w:szCs w:val="24"/>
              </w:rPr>
              <w:t xml:space="preserve">10.5П-о/с, 11.1, </w:t>
            </w:r>
            <w:r>
              <w:rPr>
                <w:rFonts w:ascii="Times New Roman" w:hAnsi="Times New Roman"/>
                <w:sz w:val="24"/>
                <w:szCs w:val="24"/>
              </w:rPr>
              <w:br/>
            </w:r>
            <w:r w:rsidRPr="00660668">
              <w:rPr>
                <w:rFonts w:ascii="Times New Roman" w:hAnsi="Times New Roman"/>
                <w:sz w:val="24"/>
                <w:szCs w:val="24"/>
              </w:rPr>
              <w:t>11.2П-о/с, 12.1П-о/с, 13.1-13.2П-о/c</w:t>
            </w:r>
          </w:p>
          <w:p w14:paraId="015F4C56" w14:textId="77777777" w:rsidR="00B77F03" w:rsidRPr="00602A94" w:rsidRDefault="00B77F03" w:rsidP="004C0C16">
            <w:pPr>
              <w:spacing w:after="0" w:line="276" w:lineRule="auto"/>
              <w:contextualSpacing/>
              <w:jc w:val="both"/>
              <w:rPr>
                <w:rFonts w:ascii="Times New Roman" w:hAnsi="Times New Roman"/>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40003D82" w14:textId="77777777" w:rsidR="00B77F03" w:rsidRPr="001C7BF8" w:rsidRDefault="00B77F03" w:rsidP="004C0C16">
            <w:pPr>
              <w:widowControl w:val="0"/>
              <w:spacing w:after="0" w:line="240" w:lineRule="auto"/>
              <w:rPr>
                <w:rFonts w:ascii="Times New Roman" w:eastAsia="Times New Roman" w:hAnsi="Times New Roman" w:cs="Times New Roman"/>
                <w:sz w:val="24"/>
                <w:szCs w:val="24"/>
              </w:rPr>
            </w:pPr>
            <w:r w:rsidRPr="001C7BF8">
              <w:rPr>
                <w:rFonts w:ascii="Times New Roman" w:eastAsia="Times New Roman" w:hAnsi="Times New Roman" w:cs="Times New Roman"/>
                <w:sz w:val="24"/>
                <w:szCs w:val="24"/>
              </w:rPr>
              <w:t>Обсуждение по вопросам лекции</w:t>
            </w:r>
          </w:p>
          <w:p w14:paraId="64447BE4" w14:textId="77777777" w:rsidR="00B77F03" w:rsidRPr="001C7BF8" w:rsidRDefault="00B77F03" w:rsidP="004C0C16">
            <w:pPr>
              <w:widowControl w:val="0"/>
              <w:spacing w:after="0" w:line="240" w:lineRule="auto"/>
              <w:rPr>
                <w:rFonts w:ascii="Times New Roman" w:eastAsia="Times New Roman" w:hAnsi="Times New Roman" w:cs="Times New Roman"/>
                <w:sz w:val="24"/>
                <w:szCs w:val="24"/>
              </w:rPr>
            </w:pPr>
            <w:r w:rsidRPr="001C7BF8">
              <w:rPr>
                <w:rFonts w:ascii="Times New Roman" w:eastAsia="Times New Roman" w:hAnsi="Times New Roman" w:cs="Times New Roman"/>
                <w:sz w:val="24"/>
                <w:szCs w:val="24"/>
              </w:rPr>
              <w:t>Разработка глоссария</w:t>
            </w:r>
          </w:p>
          <w:p w14:paraId="3251D310" w14:textId="77777777" w:rsidR="00B77F03" w:rsidRPr="001C7BF8" w:rsidRDefault="00B77F03" w:rsidP="004C0C16">
            <w:pPr>
              <w:spacing w:after="0" w:line="240" w:lineRule="auto"/>
              <w:jc w:val="both"/>
              <w:rPr>
                <w:rFonts w:ascii="Times New Roman" w:eastAsia="Times New Roman" w:hAnsi="Times New Roman" w:cs="Times New Roman"/>
                <w:sz w:val="24"/>
                <w:szCs w:val="24"/>
              </w:rPr>
            </w:pPr>
            <w:r w:rsidRPr="001C7BF8">
              <w:rPr>
                <w:rFonts w:ascii="Times New Roman" w:eastAsia="Times New Roman" w:hAnsi="Times New Roman" w:cs="Times New Roman"/>
                <w:sz w:val="24"/>
                <w:szCs w:val="24"/>
              </w:rPr>
              <w:t>Заполнение сравнительных таблиц</w:t>
            </w:r>
          </w:p>
          <w:p w14:paraId="081AE29C" w14:textId="77777777" w:rsidR="00B77F03" w:rsidRPr="001C7BF8" w:rsidRDefault="00B77F03" w:rsidP="004C0C16">
            <w:pPr>
              <w:spacing w:after="0" w:line="240" w:lineRule="auto"/>
              <w:jc w:val="both"/>
              <w:rPr>
                <w:rFonts w:ascii="Times New Roman" w:hAnsi="Times New Roman"/>
                <w:sz w:val="24"/>
                <w:szCs w:val="24"/>
              </w:rPr>
            </w:pPr>
            <w:r w:rsidRPr="001C7BF8">
              <w:rPr>
                <w:rFonts w:ascii="Times New Roman" w:hAnsi="Times New Roman"/>
                <w:sz w:val="24"/>
                <w:szCs w:val="24"/>
              </w:rPr>
              <w:t>Тестирование</w:t>
            </w:r>
          </w:p>
          <w:p w14:paraId="0A742D54" w14:textId="77777777" w:rsidR="00B77F03" w:rsidRPr="001C7BF8" w:rsidRDefault="00B77F03" w:rsidP="004C0C16">
            <w:pPr>
              <w:spacing w:after="0" w:line="240" w:lineRule="auto"/>
              <w:jc w:val="both"/>
              <w:rPr>
                <w:rFonts w:ascii="Times New Roman" w:hAnsi="Times New Roman"/>
                <w:sz w:val="24"/>
                <w:szCs w:val="24"/>
              </w:rPr>
            </w:pPr>
            <w:r w:rsidRPr="001C7BF8">
              <w:rPr>
                <w:rFonts w:ascii="Times New Roman" w:hAnsi="Times New Roman"/>
                <w:sz w:val="24"/>
                <w:szCs w:val="24"/>
              </w:rPr>
              <w:t>Устный опрос</w:t>
            </w:r>
          </w:p>
          <w:p w14:paraId="25FB9AE7" w14:textId="77777777" w:rsidR="00B77F03" w:rsidRPr="001C7BF8" w:rsidRDefault="00B77F03" w:rsidP="004C0C16">
            <w:pPr>
              <w:spacing w:after="0" w:line="240" w:lineRule="auto"/>
              <w:jc w:val="both"/>
              <w:rPr>
                <w:rFonts w:ascii="Times New Roman" w:hAnsi="Times New Roman"/>
                <w:sz w:val="24"/>
                <w:szCs w:val="24"/>
              </w:rPr>
            </w:pPr>
            <w:r w:rsidRPr="001C7BF8">
              <w:rPr>
                <w:rFonts w:ascii="Times New Roman" w:hAnsi="Times New Roman"/>
                <w:sz w:val="24"/>
                <w:szCs w:val="24"/>
              </w:rPr>
              <w:t xml:space="preserve">Диктант на </w:t>
            </w:r>
            <w:r w:rsidRPr="001C7BF8">
              <w:rPr>
                <w:rFonts w:ascii="Times New Roman" w:eastAsia="Times New Roman" w:hAnsi="Times New Roman" w:cs="Times New Roman"/>
                <w:sz w:val="24"/>
                <w:szCs w:val="24"/>
              </w:rPr>
              <w:t>использование аргументов, биологической терминологии и символики</w:t>
            </w:r>
          </w:p>
          <w:p w14:paraId="407249EA" w14:textId="77777777" w:rsidR="00B77F03" w:rsidRPr="001C7BF8" w:rsidRDefault="00B77F03" w:rsidP="004C0C16">
            <w:pPr>
              <w:spacing w:after="0" w:line="240" w:lineRule="auto"/>
              <w:jc w:val="both"/>
              <w:rPr>
                <w:rFonts w:ascii="Times New Roman" w:hAnsi="Times New Roman"/>
                <w:sz w:val="24"/>
                <w:szCs w:val="24"/>
              </w:rPr>
            </w:pPr>
            <w:r w:rsidRPr="001C7BF8">
              <w:rPr>
                <w:rFonts w:ascii="Times New Roman" w:hAnsi="Times New Roman"/>
                <w:sz w:val="24"/>
                <w:szCs w:val="24"/>
              </w:rPr>
              <w:t>Индивидуальная самостоятельная работа</w:t>
            </w:r>
          </w:p>
          <w:p w14:paraId="7B8A601C" w14:textId="77777777" w:rsidR="00B77F03" w:rsidRDefault="00B77F03" w:rsidP="004C0C16">
            <w:pPr>
              <w:spacing w:after="0" w:line="240" w:lineRule="auto"/>
              <w:jc w:val="both"/>
              <w:rPr>
                <w:rFonts w:ascii="Times New Roman" w:hAnsi="Times New Roman"/>
                <w:sz w:val="24"/>
                <w:szCs w:val="24"/>
              </w:rPr>
            </w:pPr>
            <w:r w:rsidRPr="001C7BF8">
              <w:rPr>
                <w:rFonts w:ascii="Times New Roman" w:hAnsi="Times New Roman"/>
                <w:sz w:val="24"/>
                <w:szCs w:val="24"/>
              </w:rPr>
              <w:t>Представление результатов практических работ</w:t>
            </w:r>
          </w:p>
          <w:p w14:paraId="069604AB" w14:textId="77777777" w:rsidR="00B77F03" w:rsidRPr="001C7BF8" w:rsidRDefault="00B77F03" w:rsidP="004C0C16">
            <w:pPr>
              <w:spacing w:after="0" w:line="240" w:lineRule="auto"/>
              <w:jc w:val="both"/>
              <w:rPr>
                <w:rFonts w:ascii="Times New Roman" w:hAnsi="Times New Roman"/>
                <w:sz w:val="24"/>
                <w:szCs w:val="24"/>
              </w:rPr>
            </w:pPr>
            <w:r>
              <w:rPr>
                <w:rFonts w:ascii="Times New Roman" w:hAnsi="Times New Roman"/>
                <w:sz w:val="24"/>
                <w:szCs w:val="24"/>
              </w:rPr>
              <w:t>Контрольные работы</w:t>
            </w:r>
          </w:p>
          <w:p w14:paraId="443DB637" w14:textId="77777777" w:rsidR="00B77F03" w:rsidRPr="001C7BF8" w:rsidRDefault="00B77F03" w:rsidP="004C0C16">
            <w:pPr>
              <w:spacing w:after="0" w:line="240" w:lineRule="auto"/>
              <w:jc w:val="both"/>
              <w:rPr>
                <w:rFonts w:ascii="Times New Roman" w:hAnsi="Times New Roman"/>
                <w:sz w:val="24"/>
                <w:szCs w:val="24"/>
              </w:rPr>
            </w:pPr>
            <w:r w:rsidRPr="001C7BF8">
              <w:rPr>
                <w:rFonts w:ascii="Times New Roman" w:hAnsi="Times New Roman"/>
                <w:sz w:val="24"/>
                <w:szCs w:val="24"/>
              </w:rPr>
              <w:t>Защита творческих работ</w:t>
            </w:r>
          </w:p>
          <w:p w14:paraId="0E842843" w14:textId="77777777" w:rsidR="00B77F03" w:rsidRPr="001C7BF8" w:rsidRDefault="00B77F03" w:rsidP="004C0C16">
            <w:pPr>
              <w:spacing w:after="0" w:line="240" w:lineRule="auto"/>
              <w:jc w:val="both"/>
              <w:rPr>
                <w:rFonts w:ascii="Times New Roman" w:hAnsi="Times New Roman"/>
                <w:sz w:val="24"/>
                <w:szCs w:val="24"/>
              </w:rPr>
            </w:pPr>
            <w:r w:rsidRPr="001C7BF8">
              <w:rPr>
                <w:rFonts w:ascii="Times New Roman" w:hAnsi="Times New Roman"/>
                <w:sz w:val="24"/>
                <w:szCs w:val="24"/>
              </w:rPr>
              <w:t>Защита индивидуальных проектов</w:t>
            </w:r>
          </w:p>
          <w:p w14:paraId="7F09425E" w14:textId="77777777" w:rsidR="00B77F03" w:rsidRPr="00996547" w:rsidRDefault="00B77F03" w:rsidP="004C0C16">
            <w:pPr>
              <w:widowControl w:val="0"/>
              <w:spacing w:after="0" w:line="240" w:lineRule="auto"/>
              <w:ind w:hanging="2"/>
              <w:rPr>
                <w:rFonts w:ascii="Times New Roman" w:eastAsia="Times New Roman" w:hAnsi="Times New Roman" w:cs="Times New Roman"/>
                <w:sz w:val="24"/>
                <w:szCs w:val="24"/>
              </w:rPr>
            </w:pPr>
            <w:r w:rsidRPr="001C7BF8">
              <w:rPr>
                <w:rFonts w:ascii="Times New Roman" w:hAnsi="Times New Roman"/>
                <w:sz w:val="24"/>
                <w:szCs w:val="24"/>
              </w:rPr>
              <w:t>Выполнение заданий промежуточной аттестации</w:t>
            </w:r>
          </w:p>
        </w:tc>
      </w:tr>
      <w:tr w:rsidR="00B77F03" w:rsidRPr="00362080" w14:paraId="1BB6B25B" w14:textId="77777777" w:rsidTr="004C0C16">
        <w:trPr>
          <w:jc w:val="center"/>
        </w:trPr>
        <w:tc>
          <w:tcPr>
            <w:tcW w:w="3114" w:type="dxa"/>
            <w:tcBorders>
              <w:top w:val="single" w:sz="4" w:space="0" w:color="000000"/>
              <w:left w:val="single" w:sz="4" w:space="0" w:color="000000"/>
              <w:bottom w:val="single" w:sz="4" w:space="0" w:color="000000"/>
              <w:right w:val="single" w:sz="4" w:space="0" w:color="000000"/>
            </w:tcBorders>
          </w:tcPr>
          <w:p w14:paraId="34F2A38B" w14:textId="77777777" w:rsidR="00EF4AAC" w:rsidRDefault="00EF4AAC" w:rsidP="00EF4AAC">
            <w:pPr>
              <w:spacing w:after="0" w:line="240" w:lineRule="auto"/>
              <w:ind w:left="57" w:right="57"/>
              <w:jc w:val="both"/>
              <w:rPr>
                <w:rFonts w:ascii="Times New Roman" w:hAnsi="Times New Roman"/>
                <w:sz w:val="24"/>
                <w:szCs w:val="24"/>
              </w:rPr>
            </w:pPr>
            <w:r>
              <w:rPr>
                <w:rFonts w:ascii="Times New Roman" w:hAnsi="Times New Roman"/>
                <w:sz w:val="24"/>
                <w:szCs w:val="24"/>
              </w:rPr>
              <w:t>Прб1-Прб10</w:t>
            </w:r>
          </w:p>
          <w:p w14:paraId="11A9AA30" w14:textId="77777777" w:rsidR="00EF4AAC" w:rsidRPr="00EF4AAC" w:rsidRDefault="00EF4AAC" w:rsidP="004C0C16">
            <w:pPr>
              <w:spacing w:after="0" w:line="240" w:lineRule="auto"/>
              <w:jc w:val="both"/>
              <w:rPr>
                <w:rFonts w:ascii="Times New Roman" w:hAnsi="Times New Roman"/>
                <w:sz w:val="24"/>
                <w:szCs w:val="24"/>
              </w:rPr>
            </w:pPr>
          </w:p>
          <w:p w14:paraId="47EFA400" w14:textId="178AD0BB" w:rsidR="00B77F03" w:rsidRPr="00EF4AAC" w:rsidRDefault="00B77F03" w:rsidP="004C0C16">
            <w:pPr>
              <w:spacing w:after="0" w:line="240" w:lineRule="auto"/>
              <w:jc w:val="both"/>
              <w:rPr>
                <w:rFonts w:ascii="Times New Roman" w:hAnsi="Times New Roman"/>
                <w:sz w:val="24"/>
                <w:szCs w:val="24"/>
              </w:rPr>
            </w:pPr>
            <w:r>
              <w:rPr>
                <w:rFonts w:ascii="Times New Roman" w:hAnsi="Times New Roman"/>
                <w:sz w:val="24"/>
                <w:szCs w:val="24"/>
                <w:lang w:val="en-US"/>
              </w:rPr>
              <w:t>OK</w:t>
            </w:r>
            <w:r w:rsidRPr="00EF4AAC">
              <w:rPr>
                <w:rFonts w:ascii="Times New Roman" w:hAnsi="Times New Roman"/>
                <w:sz w:val="24"/>
                <w:szCs w:val="24"/>
              </w:rPr>
              <w:t xml:space="preserve"> 01, </w:t>
            </w:r>
            <w:r>
              <w:rPr>
                <w:rFonts w:ascii="Times New Roman" w:hAnsi="Times New Roman"/>
                <w:sz w:val="24"/>
                <w:szCs w:val="24"/>
                <w:lang w:val="en-US"/>
              </w:rPr>
              <w:t>OK</w:t>
            </w:r>
            <w:r w:rsidRPr="00EF4AAC">
              <w:rPr>
                <w:rFonts w:ascii="Times New Roman" w:hAnsi="Times New Roman"/>
                <w:sz w:val="24"/>
                <w:szCs w:val="24"/>
              </w:rPr>
              <w:t xml:space="preserve"> 02, </w:t>
            </w:r>
            <w:r w:rsidRPr="009B67F1">
              <w:rPr>
                <w:rFonts w:ascii="Times New Roman" w:hAnsi="Times New Roman"/>
                <w:sz w:val="24"/>
                <w:szCs w:val="24"/>
                <w:lang w:val="en-US"/>
              </w:rPr>
              <w:t>OK</w:t>
            </w:r>
            <w:r w:rsidRPr="00EF4AAC">
              <w:rPr>
                <w:rFonts w:ascii="Times New Roman" w:hAnsi="Times New Roman"/>
                <w:sz w:val="24"/>
                <w:szCs w:val="24"/>
              </w:rPr>
              <w:t xml:space="preserve"> 04, </w:t>
            </w:r>
            <w:r w:rsidRPr="009B67F1">
              <w:rPr>
                <w:rFonts w:ascii="Times New Roman" w:hAnsi="Times New Roman"/>
                <w:sz w:val="24"/>
                <w:szCs w:val="24"/>
                <w:lang w:val="en-US"/>
              </w:rPr>
              <w:t>OK</w:t>
            </w:r>
            <w:r w:rsidRPr="00EF4AAC">
              <w:rPr>
                <w:rFonts w:ascii="Times New Roman" w:hAnsi="Times New Roman"/>
                <w:sz w:val="24"/>
                <w:szCs w:val="24"/>
              </w:rPr>
              <w:t xml:space="preserve"> 07, </w:t>
            </w:r>
            <w:r>
              <w:rPr>
                <w:rFonts w:ascii="Times New Roman" w:hAnsi="Times New Roman"/>
                <w:sz w:val="24"/>
                <w:szCs w:val="24"/>
              </w:rPr>
              <w:t>ОК</w:t>
            </w:r>
            <w:r w:rsidRPr="00EF4AAC">
              <w:rPr>
                <w:rFonts w:ascii="Times New Roman" w:hAnsi="Times New Roman"/>
                <w:sz w:val="24"/>
                <w:szCs w:val="24"/>
              </w:rPr>
              <w:t xml:space="preserve"> 08, </w:t>
            </w:r>
            <w:r w:rsidRPr="009B67F1">
              <w:rPr>
                <w:rFonts w:ascii="Times New Roman" w:hAnsi="Times New Roman"/>
                <w:sz w:val="24"/>
                <w:szCs w:val="24"/>
                <w:lang w:val="en-US"/>
              </w:rPr>
              <w:t>OK</w:t>
            </w:r>
            <w:r w:rsidRPr="00EF4AAC">
              <w:rPr>
                <w:rFonts w:ascii="Times New Roman" w:hAnsi="Times New Roman"/>
                <w:sz w:val="24"/>
                <w:szCs w:val="24"/>
              </w:rPr>
              <w:t xml:space="preserve"> 09 </w:t>
            </w:r>
            <w:r w:rsidRPr="009B67F1">
              <w:rPr>
                <w:rFonts w:ascii="Times New Roman" w:hAnsi="Times New Roman"/>
                <w:sz w:val="24"/>
                <w:szCs w:val="24"/>
              </w:rPr>
              <w:t>ПК</w:t>
            </w:r>
            <w:r w:rsidRPr="00EF4AAC">
              <w:rPr>
                <w:rFonts w:ascii="Times New Roman" w:hAnsi="Times New Roman"/>
                <w:sz w:val="24"/>
                <w:szCs w:val="24"/>
              </w:rPr>
              <w:t xml:space="preserve"> 1.8, </w:t>
            </w:r>
            <w:r w:rsidRPr="009B67F1">
              <w:rPr>
                <w:rFonts w:ascii="Times New Roman" w:hAnsi="Times New Roman"/>
                <w:sz w:val="24"/>
                <w:szCs w:val="24"/>
              </w:rPr>
              <w:t>ПК</w:t>
            </w:r>
            <w:r w:rsidRPr="00EF4AAC">
              <w:rPr>
                <w:rFonts w:ascii="Times New Roman" w:hAnsi="Times New Roman"/>
                <w:sz w:val="24"/>
                <w:szCs w:val="24"/>
              </w:rPr>
              <w:t xml:space="preserve"> 1.10 </w:t>
            </w:r>
          </w:p>
        </w:tc>
        <w:tc>
          <w:tcPr>
            <w:tcW w:w="6379" w:type="dxa"/>
            <w:gridSpan w:val="2"/>
            <w:tcBorders>
              <w:top w:val="single" w:sz="4" w:space="0" w:color="000000"/>
              <w:left w:val="single" w:sz="4" w:space="0" w:color="000000"/>
              <w:bottom w:val="single" w:sz="4" w:space="0" w:color="000000"/>
              <w:right w:val="single" w:sz="4" w:space="0" w:color="000000"/>
            </w:tcBorders>
          </w:tcPr>
          <w:p w14:paraId="4F73775B" w14:textId="77777777" w:rsidR="00B77F03" w:rsidRPr="001C7BF8" w:rsidRDefault="00B77F03" w:rsidP="004C0C16">
            <w:pPr>
              <w:widowControl w:val="0"/>
              <w:spacing w:after="0" w:line="240" w:lineRule="auto"/>
              <w:rPr>
                <w:rFonts w:ascii="Times New Roman" w:eastAsia="Times New Roman" w:hAnsi="Times New Roman" w:cs="Times New Roman"/>
                <w:sz w:val="24"/>
                <w:szCs w:val="24"/>
              </w:rPr>
            </w:pPr>
            <w:r w:rsidRPr="009B67F1">
              <w:rPr>
                <w:rFonts w:ascii="Times New Roman" w:eastAsia="Arial Unicode MS" w:hAnsi="Times New Roman"/>
                <w:sz w:val="24"/>
                <w:szCs w:val="24"/>
              </w:rPr>
              <w:t>Дифференцированный зачет</w:t>
            </w:r>
          </w:p>
        </w:tc>
      </w:tr>
    </w:tbl>
    <w:p w14:paraId="4AE50DCC" w14:textId="77777777" w:rsidR="00B77F03" w:rsidRDefault="00B77F03" w:rsidP="00B77F03">
      <w:pPr>
        <w:spacing w:after="0" w:line="240" w:lineRule="auto"/>
        <w:jc w:val="right"/>
        <w:rPr>
          <w:rFonts w:ascii="Times New Roman" w:eastAsia="Times New Roman" w:hAnsi="Times New Roman" w:cs="Times New Roman"/>
          <w:sz w:val="24"/>
          <w:szCs w:val="24"/>
        </w:rPr>
      </w:pPr>
    </w:p>
    <w:p w14:paraId="504F228D" w14:textId="77777777" w:rsidR="00B77F03" w:rsidRDefault="00B77F03" w:rsidP="00B77F03">
      <w:pPr>
        <w:spacing w:after="0" w:line="240" w:lineRule="auto"/>
        <w:jc w:val="right"/>
        <w:rPr>
          <w:rFonts w:ascii="Times New Roman" w:eastAsia="Times New Roman" w:hAnsi="Times New Roman" w:cs="Times New Roman"/>
          <w:sz w:val="24"/>
          <w:szCs w:val="24"/>
        </w:rPr>
      </w:pPr>
    </w:p>
    <w:p w14:paraId="06ED5417" w14:textId="77777777" w:rsidR="00B77F03" w:rsidRDefault="00B77F03" w:rsidP="00B77F03">
      <w:pPr>
        <w:spacing w:after="0" w:line="240" w:lineRule="auto"/>
        <w:jc w:val="right"/>
        <w:rPr>
          <w:rFonts w:ascii="Times New Roman" w:eastAsia="Times New Roman" w:hAnsi="Times New Roman" w:cs="Times New Roman"/>
          <w:sz w:val="24"/>
          <w:szCs w:val="24"/>
        </w:rPr>
      </w:pPr>
    </w:p>
    <w:p w14:paraId="59BFBA2A" w14:textId="77777777" w:rsidR="00B77F03" w:rsidRDefault="00B77F03" w:rsidP="00B77F03">
      <w:pPr>
        <w:spacing w:after="0" w:line="240" w:lineRule="auto"/>
        <w:jc w:val="right"/>
        <w:rPr>
          <w:rFonts w:ascii="Times New Roman" w:eastAsia="Times New Roman" w:hAnsi="Times New Roman" w:cs="Times New Roman"/>
          <w:sz w:val="24"/>
          <w:szCs w:val="24"/>
        </w:rPr>
      </w:pPr>
    </w:p>
    <w:p w14:paraId="2B55C5DC" w14:textId="77777777" w:rsidR="00B77F03" w:rsidRDefault="00B77F03" w:rsidP="00B77F03">
      <w:pPr>
        <w:spacing w:after="0" w:line="240" w:lineRule="auto"/>
        <w:jc w:val="right"/>
        <w:rPr>
          <w:rFonts w:ascii="Times New Roman" w:eastAsia="Times New Roman" w:hAnsi="Times New Roman" w:cs="Times New Roman"/>
          <w:sz w:val="24"/>
          <w:szCs w:val="24"/>
        </w:rPr>
      </w:pPr>
    </w:p>
    <w:p w14:paraId="14945248" w14:textId="77777777" w:rsidR="00B77F03" w:rsidRDefault="00B77F03" w:rsidP="00B77F03">
      <w:pPr>
        <w:spacing w:after="0" w:line="240" w:lineRule="auto"/>
        <w:jc w:val="right"/>
        <w:rPr>
          <w:rFonts w:ascii="Times New Roman" w:eastAsia="Times New Roman" w:hAnsi="Times New Roman" w:cs="Times New Roman"/>
          <w:sz w:val="24"/>
          <w:szCs w:val="24"/>
        </w:rPr>
      </w:pPr>
    </w:p>
    <w:p w14:paraId="192540F7" w14:textId="77777777" w:rsidR="00B77F03" w:rsidRDefault="00B77F03" w:rsidP="00B77F03">
      <w:pPr>
        <w:spacing w:after="0" w:line="240" w:lineRule="auto"/>
        <w:jc w:val="right"/>
        <w:rPr>
          <w:rFonts w:ascii="Times New Roman" w:eastAsia="Times New Roman" w:hAnsi="Times New Roman" w:cs="Times New Roman"/>
          <w:sz w:val="24"/>
          <w:szCs w:val="24"/>
        </w:rPr>
      </w:pPr>
    </w:p>
    <w:p w14:paraId="453A0F09" w14:textId="77777777" w:rsidR="00B77F03" w:rsidRDefault="00B77F03" w:rsidP="00B77F03">
      <w:pPr>
        <w:spacing w:after="0" w:line="240" w:lineRule="auto"/>
        <w:jc w:val="right"/>
        <w:rPr>
          <w:rFonts w:ascii="Times New Roman" w:eastAsia="Times New Roman" w:hAnsi="Times New Roman" w:cs="Times New Roman"/>
          <w:sz w:val="24"/>
          <w:szCs w:val="24"/>
        </w:rPr>
      </w:pPr>
    </w:p>
    <w:p w14:paraId="5F5F94CC" w14:textId="77777777" w:rsidR="00B77F03" w:rsidRDefault="00B77F03" w:rsidP="00B77F03">
      <w:pPr>
        <w:spacing w:after="0" w:line="240" w:lineRule="auto"/>
        <w:jc w:val="right"/>
        <w:rPr>
          <w:rFonts w:ascii="Times New Roman" w:eastAsia="Times New Roman" w:hAnsi="Times New Roman" w:cs="Times New Roman"/>
          <w:sz w:val="24"/>
          <w:szCs w:val="24"/>
        </w:rPr>
      </w:pPr>
    </w:p>
    <w:p w14:paraId="70DC4FB7" w14:textId="77777777" w:rsidR="00B77F03" w:rsidRDefault="00B77F03" w:rsidP="00B77F03">
      <w:pPr>
        <w:spacing w:after="0" w:line="240" w:lineRule="auto"/>
        <w:jc w:val="right"/>
        <w:rPr>
          <w:rFonts w:ascii="Times New Roman" w:eastAsia="Times New Roman" w:hAnsi="Times New Roman" w:cs="Times New Roman"/>
          <w:sz w:val="24"/>
          <w:szCs w:val="24"/>
        </w:rPr>
      </w:pPr>
    </w:p>
    <w:p w14:paraId="4EEB181D" w14:textId="77777777" w:rsidR="00B77F03" w:rsidRDefault="00B77F03" w:rsidP="00B77F03">
      <w:pPr>
        <w:spacing w:after="0" w:line="240" w:lineRule="auto"/>
        <w:jc w:val="right"/>
        <w:rPr>
          <w:rFonts w:ascii="Times New Roman" w:eastAsia="Times New Roman" w:hAnsi="Times New Roman" w:cs="Times New Roman"/>
          <w:sz w:val="24"/>
          <w:szCs w:val="24"/>
        </w:rPr>
      </w:pPr>
    </w:p>
    <w:p w14:paraId="2C08FB76" w14:textId="77777777" w:rsidR="00B77F03" w:rsidRDefault="00B77F03" w:rsidP="00B77F03">
      <w:pPr>
        <w:spacing w:after="0" w:line="240" w:lineRule="auto"/>
        <w:jc w:val="right"/>
        <w:rPr>
          <w:rFonts w:ascii="Times New Roman" w:eastAsia="Times New Roman" w:hAnsi="Times New Roman" w:cs="Times New Roman"/>
          <w:sz w:val="24"/>
          <w:szCs w:val="24"/>
        </w:rPr>
      </w:pPr>
    </w:p>
    <w:p w14:paraId="6FA3990F" w14:textId="77777777" w:rsidR="00B77F03" w:rsidRDefault="00B77F03" w:rsidP="00B77F03">
      <w:pPr>
        <w:spacing w:after="0" w:line="240" w:lineRule="auto"/>
        <w:jc w:val="right"/>
        <w:rPr>
          <w:rFonts w:ascii="Times New Roman" w:eastAsia="Times New Roman" w:hAnsi="Times New Roman" w:cs="Times New Roman"/>
          <w:sz w:val="24"/>
          <w:szCs w:val="24"/>
        </w:rPr>
      </w:pPr>
    </w:p>
    <w:p w14:paraId="7233C151" w14:textId="77777777" w:rsidR="00B77F03" w:rsidRDefault="00B77F03" w:rsidP="00B77F03">
      <w:pPr>
        <w:spacing w:after="0" w:line="240" w:lineRule="auto"/>
        <w:jc w:val="right"/>
        <w:rPr>
          <w:rFonts w:ascii="Times New Roman" w:eastAsia="Times New Roman" w:hAnsi="Times New Roman" w:cs="Times New Roman"/>
          <w:sz w:val="24"/>
          <w:szCs w:val="24"/>
        </w:rPr>
      </w:pPr>
    </w:p>
    <w:p w14:paraId="468C3DC8" w14:textId="77777777" w:rsidR="00B77F03" w:rsidRDefault="00B77F03" w:rsidP="00B77F03">
      <w:pPr>
        <w:spacing w:after="0" w:line="240" w:lineRule="auto"/>
        <w:jc w:val="right"/>
        <w:rPr>
          <w:rFonts w:ascii="Times New Roman" w:eastAsia="Times New Roman" w:hAnsi="Times New Roman" w:cs="Times New Roman"/>
          <w:sz w:val="24"/>
          <w:szCs w:val="24"/>
        </w:rPr>
      </w:pPr>
    </w:p>
    <w:p w14:paraId="0D2AF727" w14:textId="77777777" w:rsidR="00B77F03" w:rsidRDefault="00B77F03" w:rsidP="00B77F03">
      <w:pPr>
        <w:spacing w:after="0" w:line="240" w:lineRule="auto"/>
        <w:jc w:val="right"/>
        <w:rPr>
          <w:rFonts w:ascii="Times New Roman" w:eastAsia="Times New Roman" w:hAnsi="Times New Roman" w:cs="Times New Roman"/>
          <w:sz w:val="24"/>
          <w:szCs w:val="24"/>
        </w:rPr>
      </w:pPr>
    </w:p>
    <w:p w14:paraId="4458504F" w14:textId="77777777" w:rsidR="00B77F03" w:rsidRDefault="00B77F03" w:rsidP="00B77F03">
      <w:pPr>
        <w:spacing w:after="0" w:line="240" w:lineRule="auto"/>
        <w:jc w:val="right"/>
        <w:rPr>
          <w:rFonts w:ascii="Times New Roman" w:eastAsia="Times New Roman" w:hAnsi="Times New Roman" w:cs="Times New Roman"/>
          <w:sz w:val="24"/>
          <w:szCs w:val="24"/>
        </w:rPr>
      </w:pPr>
    </w:p>
    <w:p w14:paraId="0B0DC8EF" w14:textId="77777777" w:rsidR="00B77F03" w:rsidRDefault="00B77F03" w:rsidP="00B77F03">
      <w:pPr>
        <w:spacing w:after="0" w:line="240" w:lineRule="auto"/>
        <w:jc w:val="right"/>
        <w:rPr>
          <w:rFonts w:ascii="Times New Roman" w:eastAsia="Times New Roman" w:hAnsi="Times New Roman" w:cs="Times New Roman"/>
          <w:sz w:val="24"/>
          <w:szCs w:val="24"/>
        </w:rPr>
      </w:pPr>
    </w:p>
    <w:p w14:paraId="2AE23152" w14:textId="77777777" w:rsidR="00B77F03" w:rsidRDefault="00B77F03" w:rsidP="00B77F03">
      <w:pPr>
        <w:spacing w:after="0" w:line="240" w:lineRule="auto"/>
        <w:jc w:val="right"/>
        <w:rPr>
          <w:rFonts w:ascii="Times New Roman" w:eastAsia="Times New Roman" w:hAnsi="Times New Roman" w:cs="Times New Roman"/>
          <w:sz w:val="24"/>
          <w:szCs w:val="24"/>
        </w:rPr>
      </w:pPr>
    </w:p>
    <w:sectPr w:rsidR="00B77F03" w:rsidSect="004C0C16">
      <w:pgSz w:w="11906" w:h="16838"/>
      <w:pgMar w:top="1134" w:right="850" w:bottom="1134"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1CE5A" w14:textId="77777777" w:rsidR="0009042A" w:rsidRDefault="0009042A" w:rsidP="00B77F03">
      <w:pPr>
        <w:spacing w:after="0" w:line="240" w:lineRule="auto"/>
      </w:pPr>
      <w:r>
        <w:separator/>
      </w:r>
    </w:p>
  </w:endnote>
  <w:endnote w:type="continuationSeparator" w:id="0">
    <w:p w14:paraId="4FE090B7" w14:textId="77777777" w:rsidR="0009042A" w:rsidRDefault="0009042A" w:rsidP="00B77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6654437"/>
      <w:docPartObj>
        <w:docPartGallery w:val="Page Numbers (Bottom of Page)"/>
        <w:docPartUnique/>
      </w:docPartObj>
    </w:sdtPr>
    <w:sdtEndPr/>
    <w:sdtContent>
      <w:p w14:paraId="722B39D4" w14:textId="77777777" w:rsidR="004C0C16" w:rsidRDefault="004C0C16">
        <w:pPr>
          <w:pStyle w:val="af6"/>
          <w:jc w:val="center"/>
        </w:pPr>
        <w:r>
          <w:fldChar w:fldCharType="begin"/>
        </w:r>
        <w:r>
          <w:instrText>PAGE   \* MERGEFORMAT</w:instrText>
        </w:r>
        <w:r>
          <w:fldChar w:fldCharType="separate"/>
        </w:r>
        <w:r w:rsidR="00E96ACE">
          <w:rPr>
            <w:noProof/>
          </w:rPr>
          <w:t>32</w:t>
        </w:r>
        <w:r>
          <w:fldChar w:fldCharType="end"/>
        </w:r>
      </w:p>
    </w:sdtContent>
  </w:sdt>
  <w:p w14:paraId="7F5677AB" w14:textId="77777777" w:rsidR="004C0C16" w:rsidRDefault="004C0C16">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7435892"/>
      <w:docPartObj>
        <w:docPartGallery w:val="Page Numbers (Bottom of Page)"/>
        <w:docPartUnique/>
      </w:docPartObj>
    </w:sdtPr>
    <w:sdtEndPr>
      <w:rPr>
        <w:rFonts w:ascii="Times New Roman" w:hAnsi="Times New Roman" w:cs="Times New Roman"/>
        <w:sz w:val="24"/>
        <w:szCs w:val="24"/>
      </w:rPr>
    </w:sdtEndPr>
    <w:sdtContent>
      <w:p w14:paraId="4B66AA81" w14:textId="77777777" w:rsidR="004C0C16" w:rsidRPr="007171D2" w:rsidRDefault="004C0C16">
        <w:pPr>
          <w:pStyle w:val="af6"/>
          <w:jc w:val="right"/>
          <w:rPr>
            <w:rFonts w:ascii="Times New Roman" w:hAnsi="Times New Roman" w:cs="Times New Roman"/>
            <w:sz w:val="24"/>
            <w:szCs w:val="24"/>
          </w:rPr>
        </w:pPr>
        <w:r w:rsidRPr="007171D2">
          <w:rPr>
            <w:rFonts w:ascii="Times New Roman" w:hAnsi="Times New Roman" w:cs="Times New Roman"/>
            <w:sz w:val="24"/>
            <w:szCs w:val="24"/>
          </w:rPr>
          <w:fldChar w:fldCharType="begin"/>
        </w:r>
        <w:r w:rsidRPr="007171D2">
          <w:rPr>
            <w:rFonts w:ascii="Times New Roman" w:hAnsi="Times New Roman" w:cs="Times New Roman"/>
            <w:sz w:val="24"/>
            <w:szCs w:val="24"/>
          </w:rPr>
          <w:instrText>PAGE   \* MERGEFORMAT</w:instrText>
        </w:r>
        <w:r w:rsidRPr="007171D2">
          <w:rPr>
            <w:rFonts w:ascii="Times New Roman" w:hAnsi="Times New Roman" w:cs="Times New Roman"/>
            <w:sz w:val="24"/>
            <w:szCs w:val="24"/>
          </w:rPr>
          <w:fldChar w:fldCharType="separate"/>
        </w:r>
        <w:r w:rsidR="00E96ACE">
          <w:rPr>
            <w:rFonts w:ascii="Times New Roman" w:hAnsi="Times New Roman" w:cs="Times New Roman"/>
            <w:noProof/>
            <w:sz w:val="24"/>
            <w:szCs w:val="24"/>
          </w:rPr>
          <w:t>1</w:t>
        </w:r>
        <w:r w:rsidRPr="007171D2">
          <w:rPr>
            <w:rFonts w:ascii="Times New Roman" w:hAnsi="Times New Roman" w:cs="Times New Roman"/>
            <w:sz w:val="24"/>
            <w:szCs w:val="24"/>
          </w:rPr>
          <w:fldChar w:fldCharType="end"/>
        </w:r>
      </w:p>
    </w:sdtContent>
  </w:sdt>
  <w:p w14:paraId="3CA80190" w14:textId="77777777" w:rsidR="004C0C16" w:rsidRDefault="004C0C16">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8C5DE" w14:textId="77777777" w:rsidR="0009042A" w:rsidRDefault="0009042A" w:rsidP="00B77F03">
      <w:pPr>
        <w:spacing w:after="0" w:line="240" w:lineRule="auto"/>
      </w:pPr>
      <w:r>
        <w:separator/>
      </w:r>
    </w:p>
  </w:footnote>
  <w:footnote w:type="continuationSeparator" w:id="0">
    <w:p w14:paraId="7A859BA1" w14:textId="77777777" w:rsidR="0009042A" w:rsidRDefault="0009042A" w:rsidP="00B77F03">
      <w:pPr>
        <w:spacing w:after="0" w:line="240" w:lineRule="auto"/>
      </w:pPr>
      <w:r>
        <w:continuationSeparator/>
      </w:r>
    </w:p>
  </w:footnote>
  <w:footnote w:id="1">
    <w:p w14:paraId="73F00CBC" w14:textId="77777777" w:rsidR="004C0C16" w:rsidRDefault="004C0C16" w:rsidP="00B77F03">
      <w:pPr>
        <w:pStyle w:val="a5"/>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6942"/>
    <w:multiLevelType w:val="hybridMultilevel"/>
    <w:tmpl w:val="236EBFDC"/>
    <w:lvl w:ilvl="0" w:tplc="90E65188">
      <w:start w:val="1"/>
      <w:numFmt w:val="decimal"/>
      <w:lvlText w:val="%1."/>
      <w:lvlJc w:val="left"/>
      <w:pPr>
        <w:ind w:left="10605" w:hanging="900"/>
      </w:pPr>
      <w:rPr>
        <w:rFonts w:hint="default"/>
      </w:rPr>
    </w:lvl>
    <w:lvl w:ilvl="1" w:tplc="04190019" w:tentative="1">
      <w:start w:val="1"/>
      <w:numFmt w:val="lowerLetter"/>
      <w:lvlText w:val="%2."/>
      <w:lvlJc w:val="left"/>
      <w:pPr>
        <w:ind w:left="10785" w:hanging="360"/>
      </w:pPr>
    </w:lvl>
    <w:lvl w:ilvl="2" w:tplc="0419001B" w:tentative="1">
      <w:start w:val="1"/>
      <w:numFmt w:val="lowerRoman"/>
      <w:lvlText w:val="%3."/>
      <w:lvlJc w:val="right"/>
      <w:pPr>
        <w:ind w:left="11505" w:hanging="180"/>
      </w:pPr>
    </w:lvl>
    <w:lvl w:ilvl="3" w:tplc="0419000F" w:tentative="1">
      <w:start w:val="1"/>
      <w:numFmt w:val="decimal"/>
      <w:lvlText w:val="%4."/>
      <w:lvlJc w:val="left"/>
      <w:pPr>
        <w:ind w:left="12225" w:hanging="360"/>
      </w:pPr>
    </w:lvl>
    <w:lvl w:ilvl="4" w:tplc="04190019" w:tentative="1">
      <w:start w:val="1"/>
      <w:numFmt w:val="lowerLetter"/>
      <w:lvlText w:val="%5."/>
      <w:lvlJc w:val="left"/>
      <w:pPr>
        <w:ind w:left="12945" w:hanging="360"/>
      </w:pPr>
    </w:lvl>
    <w:lvl w:ilvl="5" w:tplc="0419001B" w:tentative="1">
      <w:start w:val="1"/>
      <w:numFmt w:val="lowerRoman"/>
      <w:lvlText w:val="%6."/>
      <w:lvlJc w:val="right"/>
      <w:pPr>
        <w:ind w:left="13665" w:hanging="180"/>
      </w:pPr>
    </w:lvl>
    <w:lvl w:ilvl="6" w:tplc="0419000F" w:tentative="1">
      <w:start w:val="1"/>
      <w:numFmt w:val="decimal"/>
      <w:lvlText w:val="%7."/>
      <w:lvlJc w:val="left"/>
      <w:pPr>
        <w:ind w:left="14385" w:hanging="360"/>
      </w:pPr>
    </w:lvl>
    <w:lvl w:ilvl="7" w:tplc="04190019" w:tentative="1">
      <w:start w:val="1"/>
      <w:numFmt w:val="lowerLetter"/>
      <w:lvlText w:val="%8."/>
      <w:lvlJc w:val="left"/>
      <w:pPr>
        <w:ind w:left="15105" w:hanging="360"/>
      </w:pPr>
    </w:lvl>
    <w:lvl w:ilvl="8" w:tplc="0419001B" w:tentative="1">
      <w:start w:val="1"/>
      <w:numFmt w:val="lowerRoman"/>
      <w:lvlText w:val="%9."/>
      <w:lvlJc w:val="right"/>
      <w:pPr>
        <w:ind w:left="15825" w:hanging="180"/>
      </w:pPr>
    </w:lvl>
  </w:abstractNum>
  <w:abstractNum w:abstractNumId="1" w15:restartNumberingAfterBreak="0">
    <w:nsid w:val="03201D7A"/>
    <w:multiLevelType w:val="hybridMultilevel"/>
    <w:tmpl w:val="8D7E9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A3841F6"/>
    <w:multiLevelType w:val="hybridMultilevel"/>
    <w:tmpl w:val="757EC3EC"/>
    <w:lvl w:ilvl="0" w:tplc="B3E01A16">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0AB74A1D"/>
    <w:multiLevelType w:val="multilevel"/>
    <w:tmpl w:val="069277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2242DBF"/>
    <w:multiLevelType w:val="hybridMultilevel"/>
    <w:tmpl w:val="5F48A3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44D75E4"/>
    <w:multiLevelType w:val="hybridMultilevel"/>
    <w:tmpl w:val="3392CAC0"/>
    <w:lvl w:ilvl="0" w:tplc="3780B64C">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C93E73"/>
    <w:multiLevelType w:val="hybridMultilevel"/>
    <w:tmpl w:val="3264B58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07F6FAD"/>
    <w:multiLevelType w:val="hybridMultilevel"/>
    <w:tmpl w:val="E242AE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17007B4"/>
    <w:multiLevelType w:val="hybridMultilevel"/>
    <w:tmpl w:val="8212730C"/>
    <w:lvl w:ilvl="0" w:tplc="334C421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2BF312B"/>
    <w:multiLevelType w:val="multilevel"/>
    <w:tmpl w:val="F8EE60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40103BA"/>
    <w:multiLevelType w:val="hybridMultilevel"/>
    <w:tmpl w:val="8212730C"/>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55A2C3C"/>
    <w:multiLevelType w:val="hybridMultilevel"/>
    <w:tmpl w:val="5E069064"/>
    <w:lvl w:ilvl="0" w:tplc="0419000F">
      <w:start w:val="1"/>
      <w:numFmt w:val="decimal"/>
      <w:lvlText w:val="%1."/>
      <w:lvlJc w:val="lef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13" w15:restartNumberingAfterBreak="0">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14" w15:restartNumberingAfterBreak="0">
    <w:nsid w:val="2C851AA7"/>
    <w:multiLevelType w:val="hybridMultilevel"/>
    <w:tmpl w:val="6966C5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847A18"/>
    <w:multiLevelType w:val="hybridMultilevel"/>
    <w:tmpl w:val="3264B58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331A3219"/>
    <w:multiLevelType w:val="hybridMultilevel"/>
    <w:tmpl w:val="839A3B80"/>
    <w:lvl w:ilvl="0" w:tplc="FC108D92">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7" w15:restartNumberingAfterBreak="0">
    <w:nsid w:val="39DA2691"/>
    <w:multiLevelType w:val="hybridMultilevel"/>
    <w:tmpl w:val="A3766E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BD75C11"/>
    <w:multiLevelType w:val="hybridMultilevel"/>
    <w:tmpl w:val="EAF205CC"/>
    <w:lvl w:ilvl="0" w:tplc="F886D61E">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0" w15:restartNumberingAfterBreak="0">
    <w:nsid w:val="3FD92B62"/>
    <w:multiLevelType w:val="hybridMultilevel"/>
    <w:tmpl w:val="1F7074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AA26F48"/>
    <w:multiLevelType w:val="multilevel"/>
    <w:tmpl w:val="FF1C992E"/>
    <w:lvl w:ilvl="0">
      <w:start w:val="1"/>
      <w:numFmt w:val="decimal"/>
      <w:lvlText w:val="%1."/>
      <w:lvlJc w:val="left"/>
      <w:pPr>
        <w:ind w:left="785" w:hanging="360"/>
      </w:pPr>
      <w:rPr>
        <w:b/>
      </w:rPr>
    </w:lvl>
    <w:lvl w:ilvl="1">
      <w:start w:val="1"/>
      <w:numFmt w:val="decimal"/>
      <w:lvlText w:val="%1.%2."/>
      <w:lvlJc w:val="left"/>
      <w:pPr>
        <w:ind w:left="1761" w:hanging="360"/>
      </w:pPr>
      <w:rPr>
        <w:i w:val="0"/>
      </w:rPr>
    </w:lvl>
    <w:lvl w:ilvl="2">
      <w:start w:val="1"/>
      <w:numFmt w:val="decimal"/>
      <w:lvlText w:val="%1.%2.%3."/>
      <w:lvlJc w:val="left"/>
      <w:pPr>
        <w:ind w:left="3097" w:hanging="720"/>
      </w:pPr>
      <w:rPr>
        <w:i w:val="0"/>
      </w:rPr>
    </w:lvl>
    <w:lvl w:ilvl="3">
      <w:start w:val="1"/>
      <w:numFmt w:val="decimal"/>
      <w:lvlText w:val="%1.%2.%3.%4."/>
      <w:lvlJc w:val="left"/>
      <w:pPr>
        <w:ind w:left="4073" w:hanging="720"/>
      </w:pPr>
      <w:rPr>
        <w:i w:val="0"/>
      </w:rPr>
    </w:lvl>
    <w:lvl w:ilvl="4">
      <w:start w:val="1"/>
      <w:numFmt w:val="decimal"/>
      <w:lvlText w:val="%1.%2.%3.%4.%5."/>
      <w:lvlJc w:val="left"/>
      <w:pPr>
        <w:ind w:left="5409" w:hanging="1080"/>
      </w:pPr>
      <w:rPr>
        <w:i w:val="0"/>
      </w:rPr>
    </w:lvl>
    <w:lvl w:ilvl="5">
      <w:start w:val="1"/>
      <w:numFmt w:val="decimal"/>
      <w:lvlText w:val="%1.%2.%3.%4.%5.%6."/>
      <w:lvlJc w:val="left"/>
      <w:pPr>
        <w:ind w:left="6385" w:hanging="1080"/>
      </w:pPr>
      <w:rPr>
        <w:i w:val="0"/>
      </w:rPr>
    </w:lvl>
    <w:lvl w:ilvl="6">
      <w:start w:val="1"/>
      <w:numFmt w:val="decimal"/>
      <w:lvlText w:val="%1.%2.%3.%4.%5.%6.%7."/>
      <w:lvlJc w:val="left"/>
      <w:pPr>
        <w:ind w:left="7721" w:hanging="1440"/>
      </w:pPr>
      <w:rPr>
        <w:i w:val="0"/>
      </w:rPr>
    </w:lvl>
    <w:lvl w:ilvl="7">
      <w:start w:val="1"/>
      <w:numFmt w:val="decimal"/>
      <w:lvlText w:val="%1.%2.%3.%4.%5.%6.%7.%8."/>
      <w:lvlJc w:val="left"/>
      <w:pPr>
        <w:ind w:left="8697" w:hanging="1440"/>
      </w:pPr>
      <w:rPr>
        <w:i w:val="0"/>
      </w:rPr>
    </w:lvl>
    <w:lvl w:ilvl="8">
      <w:start w:val="1"/>
      <w:numFmt w:val="decimal"/>
      <w:lvlText w:val="%1.%2.%3.%4.%5.%6.%7.%8.%9."/>
      <w:lvlJc w:val="left"/>
      <w:pPr>
        <w:ind w:left="10033" w:hanging="1800"/>
      </w:pPr>
      <w:rPr>
        <w:i w:val="0"/>
      </w:rPr>
    </w:lvl>
  </w:abstractNum>
  <w:abstractNum w:abstractNumId="22" w15:restartNumberingAfterBreak="0">
    <w:nsid w:val="4C8C5EBD"/>
    <w:multiLevelType w:val="multilevel"/>
    <w:tmpl w:val="788873DC"/>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3" w15:restartNumberingAfterBreak="0">
    <w:nsid w:val="52D85C94"/>
    <w:multiLevelType w:val="hybridMultilevel"/>
    <w:tmpl w:val="C986B5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4E94455"/>
    <w:multiLevelType w:val="hybridMultilevel"/>
    <w:tmpl w:val="B3404806"/>
    <w:lvl w:ilvl="0" w:tplc="CB1209B4">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6134ED6"/>
    <w:multiLevelType w:val="hybridMultilevel"/>
    <w:tmpl w:val="5C64E386"/>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6722515"/>
    <w:multiLevelType w:val="hybridMultilevel"/>
    <w:tmpl w:val="8EF4B43E"/>
    <w:lvl w:ilvl="0" w:tplc="712ACBF8">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8" w15:restartNumberingAfterBreak="0">
    <w:nsid w:val="605D8F6B"/>
    <w:multiLevelType w:val="hybridMultilevel"/>
    <w:tmpl w:val="5990546A"/>
    <w:lvl w:ilvl="0" w:tplc="EFCC1EB8">
      <w:start w:val="1"/>
      <w:numFmt w:val="bullet"/>
      <w:lvlText w:val=""/>
      <w:lvlJc w:val="left"/>
      <w:pPr>
        <w:ind w:left="720" w:hanging="360"/>
      </w:pPr>
      <w:rPr>
        <w:rFonts w:ascii="Symbol" w:hAnsi="Symbol" w:hint="default"/>
      </w:rPr>
    </w:lvl>
    <w:lvl w:ilvl="1" w:tplc="D5CA2434">
      <w:start w:val="1"/>
      <w:numFmt w:val="bullet"/>
      <w:lvlText w:val="o"/>
      <w:lvlJc w:val="left"/>
      <w:pPr>
        <w:ind w:left="1440" w:hanging="360"/>
      </w:pPr>
      <w:rPr>
        <w:rFonts w:ascii="Courier New" w:hAnsi="Courier New" w:hint="default"/>
      </w:rPr>
    </w:lvl>
    <w:lvl w:ilvl="2" w:tplc="2FE60D14">
      <w:start w:val="1"/>
      <w:numFmt w:val="bullet"/>
      <w:lvlText w:val=""/>
      <w:lvlJc w:val="left"/>
      <w:pPr>
        <w:ind w:left="2160" w:hanging="360"/>
      </w:pPr>
      <w:rPr>
        <w:rFonts w:ascii="Wingdings" w:hAnsi="Wingdings" w:hint="default"/>
      </w:rPr>
    </w:lvl>
    <w:lvl w:ilvl="3" w:tplc="F368A792">
      <w:start w:val="1"/>
      <w:numFmt w:val="bullet"/>
      <w:lvlText w:val=""/>
      <w:lvlJc w:val="left"/>
      <w:pPr>
        <w:ind w:left="2880" w:hanging="360"/>
      </w:pPr>
      <w:rPr>
        <w:rFonts w:ascii="Symbol" w:hAnsi="Symbol" w:hint="default"/>
      </w:rPr>
    </w:lvl>
    <w:lvl w:ilvl="4" w:tplc="221E1D44">
      <w:start w:val="1"/>
      <w:numFmt w:val="bullet"/>
      <w:lvlText w:val="o"/>
      <w:lvlJc w:val="left"/>
      <w:pPr>
        <w:ind w:left="3600" w:hanging="360"/>
      </w:pPr>
      <w:rPr>
        <w:rFonts w:ascii="Courier New" w:hAnsi="Courier New" w:hint="default"/>
      </w:rPr>
    </w:lvl>
    <w:lvl w:ilvl="5" w:tplc="11846958">
      <w:start w:val="1"/>
      <w:numFmt w:val="bullet"/>
      <w:lvlText w:val=""/>
      <w:lvlJc w:val="left"/>
      <w:pPr>
        <w:ind w:left="4320" w:hanging="360"/>
      </w:pPr>
      <w:rPr>
        <w:rFonts w:ascii="Wingdings" w:hAnsi="Wingdings" w:hint="default"/>
      </w:rPr>
    </w:lvl>
    <w:lvl w:ilvl="6" w:tplc="EE2A629A">
      <w:start w:val="1"/>
      <w:numFmt w:val="bullet"/>
      <w:lvlText w:val=""/>
      <w:lvlJc w:val="left"/>
      <w:pPr>
        <w:ind w:left="5040" w:hanging="360"/>
      </w:pPr>
      <w:rPr>
        <w:rFonts w:ascii="Symbol" w:hAnsi="Symbol" w:hint="default"/>
      </w:rPr>
    </w:lvl>
    <w:lvl w:ilvl="7" w:tplc="3E3E512C">
      <w:start w:val="1"/>
      <w:numFmt w:val="bullet"/>
      <w:lvlText w:val="o"/>
      <w:lvlJc w:val="left"/>
      <w:pPr>
        <w:ind w:left="5760" w:hanging="360"/>
      </w:pPr>
      <w:rPr>
        <w:rFonts w:ascii="Courier New" w:hAnsi="Courier New" w:hint="default"/>
      </w:rPr>
    </w:lvl>
    <w:lvl w:ilvl="8" w:tplc="53A0B63C">
      <w:start w:val="1"/>
      <w:numFmt w:val="bullet"/>
      <w:lvlText w:val=""/>
      <w:lvlJc w:val="left"/>
      <w:pPr>
        <w:ind w:left="6480" w:hanging="360"/>
      </w:pPr>
      <w:rPr>
        <w:rFonts w:ascii="Wingdings" w:hAnsi="Wingdings" w:hint="default"/>
      </w:rPr>
    </w:lvl>
  </w:abstractNum>
  <w:abstractNum w:abstractNumId="29" w15:restartNumberingAfterBreak="0">
    <w:nsid w:val="613A45A8"/>
    <w:multiLevelType w:val="multilevel"/>
    <w:tmpl w:val="19C84FD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1" w15:restartNumberingAfterBreak="0">
    <w:nsid w:val="6C5557DC"/>
    <w:multiLevelType w:val="hybridMultilevel"/>
    <w:tmpl w:val="8D7E9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12C7B2F"/>
    <w:multiLevelType w:val="multilevel"/>
    <w:tmpl w:val="D2CC7F60"/>
    <w:lvl w:ilvl="0">
      <w:start w:val="5"/>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33" w15:restartNumberingAfterBreak="0">
    <w:nsid w:val="717F6E5D"/>
    <w:multiLevelType w:val="hybridMultilevel"/>
    <w:tmpl w:val="6B981AAE"/>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5063BCD"/>
    <w:multiLevelType w:val="hybridMultilevel"/>
    <w:tmpl w:val="1216177C"/>
    <w:lvl w:ilvl="0" w:tplc="925AF3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A9A414F"/>
    <w:multiLevelType w:val="hybridMultilevel"/>
    <w:tmpl w:val="DFC6327C"/>
    <w:lvl w:ilvl="0" w:tplc="D93E9CC6">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ED46BCE"/>
    <w:multiLevelType w:val="multilevel"/>
    <w:tmpl w:val="1B500F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1"/>
  </w:num>
  <w:num w:numId="2">
    <w:abstractNumId w:val="36"/>
  </w:num>
  <w:num w:numId="3">
    <w:abstractNumId w:val="10"/>
  </w:num>
  <w:num w:numId="4">
    <w:abstractNumId w:val="22"/>
  </w:num>
  <w:num w:numId="5">
    <w:abstractNumId w:val="8"/>
  </w:num>
  <w:num w:numId="6">
    <w:abstractNumId w:val="25"/>
  </w:num>
  <w:num w:numId="7">
    <w:abstractNumId w:val="33"/>
  </w:num>
  <w:num w:numId="8">
    <w:abstractNumId w:val="28"/>
  </w:num>
  <w:num w:numId="9">
    <w:abstractNumId w:val="2"/>
  </w:num>
  <w:num w:numId="10">
    <w:abstractNumId w:val="16"/>
  </w:num>
  <w:num w:numId="11">
    <w:abstractNumId w:val="13"/>
  </w:num>
  <w:num w:numId="12">
    <w:abstractNumId w:val="30"/>
  </w:num>
  <w:num w:numId="13">
    <w:abstractNumId w:val="27"/>
  </w:num>
  <w:num w:numId="14">
    <w:abstractNumId w:val="19"/>
  </w:num>
  <w:num w:numId="15">
    <w:abstractNumId w:val="0"/>
  </w:num>
  <w:num w:numId="16">
    <w:abstractNumId w:val="32"/>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4"/>
  </w:num>
  <w:num w:numId="25">
    <w:abstractNumId w:val="29"/>
  </w:num>
  <w:num w:numId="26">
    <w:abstractNumId w:val="18"/>
  </w:num>
  <w:num w:numId="27">
    <w:abstractNumId w:val="4"/>
  </w:num>
  <w:num w:numId="28">
    <w:abstractNumId w:val="17"/>
  </w:num>
  <w:num w:numId="29">
    <w:abstractNumId w:val="20"/>
  </w:num>
  <w:num w:numId="30">
    <w:abstractNumId w:val="34"/>
  </w:num>
  <w:num w:numId="31">
    <w:abstractNumId w:val="23"/>
  </w:num>
  <w:num w:numId="32">
    <w:abstractNumId w:val="31"/>
  </w:num>
  <w:num w:numId="33">
    <w:abstractNumId w:val="1"/>
  </w:num>
  <w:num w:numId="34">
    <w:abstractNumId w:val="3"/>
  </w:num>
  <w:num w:numId="35">
    <w:abstractNumId w:val="24"/>
  </w:num>
  <w:num w:numId="36">
    <w:abstractNumId w:val="6"/>
  </w:num>
  <w:num w:numId="37">
    <w:abstractNumId w:val="35"/>
  </w:num>
  <w:num w:numId="38">
    <w:abstractNumId w:val="15"/>
  </w:num>
  <w:num w:numId="39">
    <w:abstractNumId w:val="26"/>
  </w:num>
  <w:num w:numId="40">
    <w:abstractNumId w:val="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00E"/>
    <w:rsid w:val="0009042A"/>
    <w:rsid w:val="001D3DA6"/>
    <w:rsid w:val="001F02CF"/>
    <w:rsid w:val="0032500E"/>
    <w:rsid w:val="003A3830"/>
    <w:rsid w:val="003B555A"/>
    <w:rsid w:val="004C0C16"/>
    <w:rsid w:val="004E5109"/>
    <w:rsid w:val="006405AC"/>
    <w:rsid w:val="00752125"/>
    <w:rsid w:val="00767849"/>
    <w:rsid w:val="0084198D"/>
    <w:rsid w:val="008C2E23"/>
    <w:rsid w:val="008F0F9B"/>
    <w:rsid w:val="00A0212A"/>
    <w:rsid w:val="00AA2D44"/>
    <w:rsid w:val="00B77F03"/>
    <w:rsid w:val="00BD0A54"/>
    <w:rsid w:val="00D61D1F"/>
    <w:rsid w:val="00DC3724"/>
    <w:rsid w:val="00E83D0F"/>
    <w:rsid w:val="00E96ACE"/>
    <w:rsid w:val="00EE112C"/>
    <w:rsid w:val="00EF4AAC"/>
    <w:rsid w:val="00F72A1C"/>
    <w:rsid w:val="00F968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5F657"/>
  <w15:chartTrackingRefBased/>
  <w15:docId w15:val="{936A5F72-FAF9-44AC-8167-7870E2868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F03"/>
    <w:rPr>
      <w:rFonts w:ascii="Calibri" w:eastAsia="Calibri" w:hAnsi="Calibri" w:cs="Calibri"/>
      <w:lang w:eastAsia="ru-RU"/>
    </w:rPr>
  </w:style>
  <w:style w:type="paragraph" w:styleId="1">
    <w:name w:val="heading 1"/>
    <w:basedOn w:val="a"/>
    <w:next w:val="a"/>
    <w:link w:val="10"/>
    <w:uiPriority w:val="9"/>
    <w:qFormat/>
    <w:rsid w:val="00B77F03"/>
    <w:pPr>
      <w:keepNext/>
      <w:keepLines/>
      <w:spacing w:before="480" w:after="120"/>
      <w:outlineLvl w:val="0"/>
    </w:pPr>
    <w:rPr>
      <w:b/>
      <w:sz w:val="48"/>
      <w:szCs w:val="48"/>
    </w:rPr>
  </w:style>
  <w:style w:type="paragraph" w:styleId="2">
    <w:name w:val="heading 2"/>
    <w:basedOn w:val="a"/>
    <w:next w:val="a"/>
    <w:link w:val="20"/>
    <w:uiPriority w:val="9"/>
    <w:semiHidden/>
    <w:unhideWhenUsed/>
    <w:qFormat/>
    <w:rsid w:val="00B77F03"/>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B77F03"/>
    <w:pPr>
      <w:keepNext/>
      <w:keepLines/>
      <w:spacing w:before="280" w:after="80"/>
      <w:outlineLvl w:val="2"/>
    </w:pPr>
    <w:rPr>
      <w:b/>
      <w:sz w:val="28"/>
      <w:szCs w:val="28"/>
    </w:rPr>
  </w:style>
  <w:style w:type="paragraph" w:styleId="4">
    <w:name w:val="heading 4"/>
    <w:basedOn w:val="a"/>
    <w:next w:val="a"/>
    <w:link w:val="40"/>
    <w:uiPriority w:val="9"/>
    <w:semiHidden/>
    <w:unhideWhenUsed/>
    <w:qFormat/>
    <w:rsid w:val="00B77F03"/>
    <w:pPr>
      <w:keepNext/>
      <w:keepLines/>
      <w:spacing w:before="240" w:after="40"/>
      <w:outlineLvl w:val="3"/>
    </w:pPr>
    <w:rPr>
      <w:b/>
      <w:sz w:val="24"/>
      <w:szCs w:val="24"/>
    </w:rPr>
  </w:style>
  <w:style w:type="paragraph" w:styleId="5">
    <w:name w:val="heading 5"/>
    <w:basedOn w:val="a"/>
    <w:next w:val="a"/>
    <w:link w:val="50"/>
    <w:uiPriority w:val="9"/>
    <w:semiHidden/>
    <w:unhideWhenUsed/>
    <w:qFormat/>
    <w:rsid w:val="00B77F03"/>
    <w:pPr>
      <w:keepNext/>
      <w:keepLines/>
      <w:spacing w:before="220" w:after="40"/>
      <w:outlineLvl w:val="4"/>
    </w:pPr>
    <w:rPr>
      <w:b/>
    </w:rPr>
  </w:style>
  <w:style w:type="paragraph" w:styleId="6">
    <w:name w:val="heading 6"/>
    <w:basedOn w:val="a"/>
    <w:next w:val="a"/>
    <w:link w:val="60"/>
    <w:uiPriority w:val="9"/>
    <w:semiHidden/>
    <w:unhideWhenUsed/>
    <w:qFormat/>
    <w:rsid w:val="00B77F03"/>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7F03"/>
    <w:rPr>
      <w:rFonts w:ascii="Calibri" w:eastAsia="Calibri" w:hAnsi="Calibri" w:cs="Calibri"/>
      <w:b/>
      <w:sz w:val="48"/>
      <w:szCs w:val="48"/>
      <w:lang w:eastAsia="ru-RU"/>
    </w:rPr>
  </w:style>
  <w:style w:type="character" w:customStyle="1" w:styleId="20">
    <w:name w:val="Заголовок 2 Знак"/>
    <w:basedOn w:val="a0"/>
    <w:link w:val="2"/>
    <w:uiPriority w:val="9"/>
    <w:semiHidden/>
    <w:rsid w:val="00B77F03"/>
    <w:rPr>
      <w:rFonts w:ascii="Calibri" w:eastAsia="Calibri" w:hAnsi="Calibri" w:cs="Calibri"/>
      <w:b/>
      <w:sz w:val="36"/>
      <w:szCs w:val="36"/>
      <w:lang w:eastAsia="ru-RU"/>
    </w:rPr>
  </w:style>
  <w:style w:type="character" w:customStyle="1" w:styleId="30">
    <w:name w:val="Заголовок 3 Знак"/>
    <w:basedOn w:val="a0"/>
    <w:link w:val="3"/>
    <w:uiPriority w:val="9"/>
    <w:semiHidden/>
    <w:rsid w:val="00B77F03"/>
    <w:rPr>
      <w:rFonts w:ascii="Calibri" w:eastAsia="Calibri" w:hAnsi="Calibri" w:cs="Calibri"/>
      <w:b/>
      <w:sz w:val="28"/>
      <w:szCs w:val="28"/>
      <w:lang w:eastAsia="ru-RU"/>
    </w:rPr>
  </w:style>
  <w:style w:type="character" w:customStyle="1" w:styleId="40">
    <w:name w:val="Заголовок 4 Знак"/>
    <w:basedOn w:val="a0"/>
    <w:link w:val="4"/>
    <w:uiPriority w:val="9"/>
    <w:semiHidden/>
    <w:rsid w:val="00B77F03"/>
    <w:rPr>
      <w:rFonts w:ascii="Calibri" w:eastAsia="Calibri" w:hAnsi="Calibri" w:cs="Calibri"/>
      <w:b/>
      <w:sz w:val="24"/>
      <w:szCs w:val="24"/>
      <w:lang w:eastAsia="ru-RU"/>
    </w:rPr>
  </w:style>
  <w:style w:type="character" w:customStyle="1" w:styleId="50">
    <w:name w:val="Заголовок 5 Знак"/>
    <w:basedOn w:val="a0"/>
    <w:link w:val="5"/>
    <w:uiPriority w:val="9"/>
    <w:semiHidden/>
    <w:rsid w:val="00B77F03"/>
    <w:rPr>
      <w:rFonts w:ascii="Calibri" w:eastAsia="Calibri" w:hAnsi="Calibri" w:cs="Calibri"/>
      <w:b/>
      <w:lang w:eastAsia="ru-RU"/>
    </w:rPr>
  </w:style>
  <w:style w:type="character" w:customStyle="1" w:styleId="60">
    <w:name w:val="Заголовок 6 Знак"/>
    <w:basedOn w:val="a0"/>
    <w:link w:val="6"/>
    <w:uiPriority w:val="9"/>
    <w:semiHidden/>
    <w:rsid w:val="00B77F03"/>
    <w:rPr>
      <w:rFonts w:ascii="Calibri" w:eastAsia="Calibri" w:hAnsi="Calibri" w:cs="Calibri"/>
      <w:b/>
      <w:sz w:val="20"/>
      <w:szCs w:val="20"/>
      <w:lang w:eastAsia="ru-RU"/>
    </w:rPr>
  </w:style>
  <w:style w:type="table" w:customStyle="1" w:styleId="TableNormal">
    <w:name w:val="Table Normal"/>
    <w:rsid w:val="00B77F03"/>
    <w:rPr>
      <w:rFonts w:ascii="Calibri" w:eastAsia="Calibri" w:hAnsi="Calibri" w:cs="Calibri"/>
      <w:lang w:eastAsia="ru-RU"/>
    </w:rPr>
    <w:tblPr>
      <w:tblCellMar>
        <w:top w:w="0" w:type="dxa"/>
        <w:left w:w="0" w:type="dxa"/>
        <w:bottom w:w="0" w:type="dxa"/>
        <w:right w:w="0" w:type="dxa"/>
      </w:tblCellMar>
    </w:tblPr>
  </w:style>
  <w:style w:type="paragraph" w:styleId="a3">
    <w:name w:val="Title"/>
    <w:basedOn w:val="a"/>
    <w:next w:val="a"/>
    <w:link w:val="a4"/>
    <w:uiPriority w:val="10"/>
    <w:qFormat/>
    <w:rsid w:val="00B77F03"/>
    <w:pPr>
      <w:keepNext/>
      <w:keepLines/>
      <w:spacing w:before="480" w:after="120"/>
    </w:pPr>
    <w:rPr>
      <w:b/>
      <w:sz w:val="72"/>
      <w:szCs w:val="72"/>
    </w:rPr>
  </w:style>
  <w:style w:type="character" w:customStyle="1" w:styleId="a4">
    <w:name w:val="Заголовок Знак"/>
    <w:basedOn w:val="a0"/>
    <w:link w:val="a3"/>
    <w:uiPriority w:val="10"/>
    <w:rsid w:val="00B77F03"/>
    <w:rPr>
      <w:rFonts w:ascii="Calibri" w:eastAsia="Calibri" w:hAnsi="Calibri" w:cs="Calibri"/>
      <w:b/>
      <w:sz w:val="72"/>
      <w:szCs w:val="72"/>
      <w:lang w:eastAsia="ru-RU"/>
    </w:rPr>
  </w:style>
  <w:style w:type="table" w:customStyle="1" w:styleId="TableNormal5">
    <w:name w:val="Table Normal5"/>
    <w:rsid w:val="00B77F03"/>
    <w:rPr>
      <w:rFonts w:ascii="Calibri" w:eastAsia="Calibri" w:hAnsi="Calibri" w:cs="Calibri"/>
      <w:lang w:eastAsia="ru-RU"/>
    </w:rPr>
    <w:tblPr>
      <w:tblCellMar>
        <w:top w:w="0" w:type="dxa"/>
        <w:left w:w="0" w:type="dxa"/>
        <w:bottom w:w="0" w:type="dxa"/>
        <w:right w:w="0" w:type="dxa"/>
      </w:tblCellMar>
    </w:tblPr>
  </w:style>
  <w:style w:type="table" w:customStyle="1" w:styleId="TableNormal4">
    <w:name w:val="Table Normal4"/>
    <w:rsid w:val="00B77F03"/>
    <w:rPr>
      <w:rFonts w:ascii="Calibri" w:eastAsia="Calibri" w:hAnsi="Calibri" w:cs="Calibri"/>
      <w:lang w:eastAsia="ru-RU"/>
    </w:rPr>
    <w:tblPr>
      <w:tblCellMar>
        <w:top w:w="0" w:type="dxa"/>
        <w:left w:w="0" w:type="dxa"/>
        <w:bottom w:w="0" w:type="dxa"/>
        <w:right w:w="0" w:type="dxa"/>
      </w:tblCellMar>
    </w:tblPr>
  </w:style>
  <w:style w:type="table" w:customStyle="1" w:styleId="TableNormal3">
    <w:name w:val="Table Normal3"/>
    <w:rsid w:val="00B77F03"/>
    <w:rPr>
      <w:rFonts w:ascii="Calibri" w:eastAsia="Calibri" w:hAnsi="Calibri" w:cs="Calibri"/>
      <w:lang w:eastAsia="ru-RU"/>
    </w:rPr>
    <w:tblPr>
      <w:tblCellMar>
        <w:top w:w="0" w:type="dxa"/>
        <w:left w:w="0" w:type="dxa"/>
        <w:bottom w:w="0" w:type="dxa"/>
        <w:right w:w="0" w:type="dxa"/>
      </w:tblCellMar>
    </w:tblPr>
  </w:style>
  <w:style w:type="table" w:customStyle="1" w:styleId="TableNormal2">
    <w:name w:val="Table Normal2"/>
    <w:rsid w:val="00B77F03"/>
    <w:rPr>
      <w:rFonts w:ascii="Calibri" w:eastAsia="Calibri" w:hAnsi="Calibri" w:cs="Calibri"/>
      <w:lang w:eastAsia="ru-RU"/>
    </w:rPr>
    <w:tblPr>
      <w:tblCellMar>
        <w:top w:w="0" w:type="dxa"/>
        <w:left w:w="0" w:type="dxa"/>
        <w:bottom w:w="0" w:type="dxa"/>
        <w:right w:w="0" w:type="dxa"/>
      </w:tblCellMar>
    </w:tblPr>
  </w:style>
  <w:style w:type="table" w:customStyle="1" w:styleId="TableNormal1">
    <w:name w:val="Table Normal1"/>
    <w:rsid w:val="00B77F03"/>
    <w:rPr>
      <w:rFonts w:ascii="Calibri" w:eastAsia="Calibri" w:hAnsi="Calibri" w:cs="Calibri"/>
      <w:lang w:eastAsia="ru-RU"/>
    </w:rPr>
    <w:tblPr>
      <w:tblCellMar>
        <w:top w:w="0" w:type="dxa"/>
        <w:left w:w="0" w:type="dxa"/>
        <w:bottom w:w="0" w:type="dxa"/>
        <w:right w:w="0" w:type="dxa"/>
      </w:tblCellMar>
    </w:tbl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uiPriority w:val="99"/>
    <w:unhideWhenUsed/>
    <w:qFormat/>
    <w:rsid w:val="00B77F03"/>
    <w:pPr>
      <w:spacing w:after="0" w:line="240" w:lineRule="auto"/>
    </w:pPr>
    <w:rPr>
      <w:sz w:val="20"/>
      <w:szCs w:val="20"/>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B77F03"/>
    <w:rPr>
      <w:rFonts w:ascii="Calibri" w:eastAsia="Calibri" w:hAnsi="Calibri" w:cs="Calibri"/>
      <w:sz w:val="20"/>
      <w:szCs w:val="20"/>
      <w:lang w:eastAsia="ru-RU"/>
    </w:rPr>
  </w:style>
  <w:style w:type="character" w:styleId="a7">
    <w:name w:val="footnote reference"/>
    <w:uiPriority w:val="99"/>
    <w:rsid w:val="00B77F03"/>
    <w:rPr>
      <w:rFonts w:cs="Times New Roman"/>
      <w:vertAlign w:val="superscript"/>
    </w:rPr>
  </w:style>
  <w:style w:type="character" w:styleId="a8">
    <w:name w:val="Emphasis"/>
    <w:qFormat/>
    <w:rsid w:val="00B77F03"/>
    <w:rPr>
      <w:rFonts w:cs="Times New Roman"/>
      <w:i/>
    </w:rPr>
  </w:style>
  <w:style w:type="paragraph" w:styleId="a9">
    <w:name w:val="Balloon Text"/>
    <w:basedOn w:val="a"/>
    <w:link w:val="aa"/>
    <w:uiPriority w:val="99"/>
    <w:semiHidden/>
    <w:unhideWhenUsed/>
    <w:rsid w:val="00B77F03"/>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77F03"/>
    <w:rPr>
      <w:rFonts w:ascii="Segoe UI" w:eastAsia="Calibri" w:hAnsi="Segoe UI" w:cs="Segoe UI"/>
      <w:sz w:val="18"/>
      <w:szCs w:val="18"/>
      <w:lang w:eastAsia="ru-RU"/>
    </w:rPr>
  </w:style>
  <w:style w:type="paragraph" w:styleId="ab">
    <w:name w:val="endnote text"/>
    <w:basedOn w:val="a"/>
    <w:link w:val="ac"/>
    <w:uiPriority w:val="99"/>
    <w:semiHidden/>
    <w:unhideWhenUsed/>
    <w:rsid w:val="00B77F03"/>
    <w:pPr>
      <w:spacing w:after="0" w:line="240" w:lineRule="auto"/>
    </w:pPr>
    <w:rPr>
      <w:sz w:val="20"/>
      <w:szCs w:val="20"/>
    </w:rPr>
  </w:style>
  <w:style w:type="character" w:customStyle="1" w:styleId="ac">
    <w:name w:val="Текст концевой сноски Знак"/>
    <w:basedOn w:val="a0"/>
    <w:link w:val="ab"/>
    <w:uiPriority w:val="99"/>
    <w:semiHidden/>
    <w:rsid w:val="00B77F03"/>
    <w:rPr>
      <w:rFonts w:ascii="Calibri" w:eastAsia="Calibri" w:hAnsi="Calibri" w:cs="Calibri"/>
      <w:sz w:val="20"/>
      <w:szCs w:val="20"/>
      <w:lang w:eastAsia="ru-RU"/>
    </w:rPr>
  </w:style>
  <w:style w:type="character" w:styleId="ad">
    <w:name w:val="endnote reference"/>
    <w:basedOn w:val="a0"/>
    <w:uiPriority w:val="99"/>
    <w:semiHidden/>
    <w:unhideWhenUsed/>
    <w:rsid w:val="00B77F03"/>
    <w:rPr>
      <w:vertAlign w:val="superscript"/>
    </w:rPr>
  </w:style>
  <w:style w:type="paragraph" w:styleId="ae">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
    <w:uiPriority w:val="34"/>
    <w:qFormat/>
    <w:rsid w:val="00B77F03"/>
    <w:pPr>
      <w:ind w:left="720"/>
      <w:contextualSpacing/>
    </w:pPr>
  </w:style>
  <w:style w:type="paragraph" w:styleId="af0">
    <w:name w:val="Subtitle"/>
    <w:basedOn w:val="a"/>
    <w:next w:val="a"/>
    <w:link w:val="af1"/>
    <w:uiPriority w:val="11"/>
    <w:qFormat/>
    <w:rsid w:val="00B77F03"/>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customStyle="1" w:styleId="af1">
    <w:name w:val="Подзаголовок Знак"/>
    <w:basedOn w:val="a0"/>
    <w:link w:val="af0"/>
    <w:uiPriority w:val="11"/>
    <w:rsid w:val="00B77F03"/>
    <w:rPr>
      <w:rFonts w:ascii="Georgia" w:eastAsia="Georgia" w:hAnsi="Georgia" w:cs="Georgia"/>
      <w:i/>
      <w:color w:val="666666"/>
      <w:sz w:val="48"/>
      <w:szCs w:val="48"/>
      <w:lang w:eastAsia="ru-RU"/>
    </w:rPr>
  </w:style>
  <w:style w:type="table" w:customStyle="1" w:styleId="44">
    <w:name w:val="44"/>
    <w:basedOn w:val="TableNormal1"/>
    <w:rsid w:val="00B77F03"/>
    <w:tblPr>
      <w:tblStyleRowBandSize w:val="1"/>
      <w:tblStyleColBandSize w:val="1"/>
      <w:tblCellMar>
        <w:left w:w="115" w:type="dxa"/>
        <w:right w:w="115" w:type="dxa"/>
      </w:tblCellMar>
    </w:tblPr>
  </w:style>
  <w:style w:type="table" w:customStyle="1" w:styleId="43">
    <w:name w:val="43"/>
    <w:basedOn w:val="TableNormal1"/>
    <w:rsid w:val="00B77F03"/>
    <w:tblPr>
      <w:tblStyleRowBandSize w:val="1"/>
      <w:tblStyleColBandSize w:val="1"/>
      <w:tblCellMar>
        <w:left w:w="115" w:type="dxa"/>
        <w:right w:w="115" w:type="dxa"/>
      </w:tblCellMar>
    </w:tblPr>
  </w:style>
  <w:style w:type="table" w:customStyle="1" w:styleId="42">
    <w:name w:val="42"/>
    <w:basedOn w:val="TableNormal1"/>
    <w:rsid w:val="00B77F03"/>
    <w:tblPr>
      <w:tblStyleRowBandSize w:val="1"/>
      <w:tblStyleColBandSize w:val="1"/>
      <w:tblCellMar>
        <w:left w:w="115" w:type="dxa"/>
        <w:right w:w="115" w:type="dxa"/>
      </w:tblCellMar>
    </w:tblPr>
  </w:style>
  <w:style w:type="table" w:customStyle="1" w:styleId="41">
    <w:name w:val="41"/>
    <w:basedOn w:val="TableNormal1"/>
    <w:rsid w:val="00B77F03"/>
    <w:tblPr>
      <w:tblStyleRowBandSize w:val="1"/>
      <w:tblStyleColBandSize w:val="1"/>
      <w:tblCellMar>
        <w:left w:w="115" w:type="dxa"/>
        <w:right w:w="115" w:type="dxa"/>
      </w:tblCellMar>
    </w:tblPr>
  </w:style>
  <w:style w:type="table" w:customStyle="1" w:styleId="400">
    <w:name w:val="40"/>
    <w:basedOn w:val="TableNormal1"/>
    <w:rsid w:val="00B77F03"/>
    <w:tblPr>
      <w:tblStyleRowBandSize w:val="1"/>
      <w:tblStyleColBandSize w:val="1"/>
      <w:tblCellMar>
        <w:left w:w="115" w:type="dxa"/>
        <w:right w:w="115" w:type="dxa"/>
      </w:tblCellMar>
    </w:tblPr>
  </w:style>
  <w:style w:type="table" w:customStyle="1" w:styleId="39">
    <w:name w:val="39"/>
    <w:basedOn w:val="TableNormal1"/>
    <w:rsid w:val="00B77F03"/>
    <w:tblPr>
      <w:tblStyleRowBandSize w:val="1"/>
      <w:tblStyleColBandSize w:val="1"/>
      <w:tblCellMar>
        <w:left w:w="115" w:type="dxa"/>
        <w:right w:w="115" w:type="dxa"/>
      </w:tblCellMar>
    </w:tblPr>
  </w:style>
  <w:style w:type="table" w:customStyle="1" w:styleId="38">
    <w:name w:val="38"/>
    <w:basedOn w:val="TableNormal1"/>
    <w:rsid w:val="00B77F03"/>
    <w:tblPr>
      <w:tblStyleRowBandSize w:val="1"/>
      <w:tblStyleColBandSize w:val="1"/>
      <w:tblCellMar>
        <w:left w:w="115" w:type="dxa"/>
        <w:right w:w="115" w:type="dxa"/>
      </w:tblCellMar>
    </w:tblPr>
  </w:style>
  <w:style w:type="table" w:customStyle="1" w:styleId="37">
    <w:name w:val="37"/>
    <w:basedOn w:val="TableNormal1"/>
    <w:rsid w:val="00B77F03"/>
    <w:tblPr>
      <w:tblStyleRowBandSize w:val="1"/>
      <w:tblStyleColBandSize w:val="1"/>
      <w:tblCellMar>
        <w:left w:w="115" w:type="dxa"/>
        <w:right w:w="115" w:type="dxa"/>
      </w:tblCellMar>
    </w:tblPr>
  </w:style>
  <w:style w:type="table" w:customStyle="1" w:styleId="36">
    <w:name w:val="36"/>
    <w:basedOn w:val="TableNormal1"/>
    <w:rsid w:val="00B77F03"/>
    <w:tblPr>
      <w:tblStyleRowBandSize w:val="1"/>
      <w:tblStyleColBandSize w:val="1"/>
      <w:tblCellMar>
        <w:left w:w="115" w:type="dxa"/>
        <w:right w:w="115" w:type="dxa"/>
      </w:tblCellMar>
    </w:tblPr>
  </w:style>
  <w:style w:type="table" w:customStyle="1" w:styleId="35">
    <w:name w:val="35"/>
    <w:basedOn w:val="TableNormal1"/>
    <w:rsid w:val="00B77F03"/>
    <w:tblPr>
      <w:tblStyleRowBandSize w:val="1"/>
      <w:tblStyleColBandSize w:val="1"/>
      <w:tblCellMar>
        <w:left w:w="115" w:type="dxa"/>
        <w:right w:w="115" w:type="dxa"/>
      </w:tblCellMar>
    </w:tblPr>
  </w:style>
  <w:style w:type="table" w:customStyle="1" w:styleId="34">
    <w:name w:val="34"/>
    <w:basedOn w:val="TableNormal1"/>
    <w:rsid w:val="00B77F03"/>
    <w:tblPr>
      <w:tblStyleRowBandSize w:val="1"/>
      <w:tblStyleColBandSize w:val="1"/>
      <w:tblCellMar>
        <w:left w:w="115" w:type="dxa"/>
        <w:right w:w="115" w:type="dxa"/>
      </w:tblCellMar>
    </w:tblPr>
  </w:style>
  <w:style w:type="table" w:customStyle="1" w:styleId="33">
    <w:name w:val="33"/>
    <w:basedOn w:val="TableNormal1"/>
    <w:rsid w:val="00B77F03"/>
    <w:tblPr>
      <w:tblStyleRowBandSize w:val="1"/>
      <w:tblStyleColBandSize w:val="1"/>
      <w:tblCellMar>
        <w:left w:w="115" w:type="dxa"/>
        <w:right w:w="115" w:type="dxa"/>
      </w:tblCellMar>
    </w:tblPr>
  </w:style>
  <w:style w:type="table" w:customStyle="1" w:styleId="32">
    <w:name w:val="32"/>
    <w:basedOn w:val="TableNormal1"/>
    <w:rsid w:val="00B77F03"/>
    <w:tblPr>
      <w:tblStyleRowBandSize w:val="1"/>
      <w:tblStyleColBandSize w:val="1"/>
      <w:tblCellMar>
        <w:left w:w="115" w:type="dxa"/>
        <w:right w:w="115" w:type="dxa"/>
      </w:tblCellMar>
    </w:tblPr>
  </w:style>
  <w:style w:type="table" w:customStyle="1" w:styleId="31">
    <w:name w:val="31"/>
    <w:basedOn w:val="TableNormal1"/>
    <w:rsid w:val="00B77F03"/>
    <w:tblPr>
      <w:tblStyleRowBandSize w:val="1"/>
      <w:tblStyleColBandSize w:val="1"/>
      <w:tblCellMar>
        <w:left w:w="115" w:type="dxa"/>
        <w:right w:w="115" w:type="dxa"/>
      </w:tblCellMar>
    </w:tblPr>
  </w:style>
  <w:style w:type="table" w:customStyle="1" w:styleId="300">
    <w:name w:val="30"/>
    <w:basedOn w:val="TableNormal1"/>
    <w:rsid w:val="00B77F03"/>
    <w:tblPr>
      <w:tblStyleRowBandSize w:val="1"/>
      <w:tblStyleColBandSize w:val="1"/>
      <w:tblCellMar>
        <w:left w:w="115" w:type="dxa"/>
        <w:right w:w="115" w:type="dxa"/>
      </w:tblCellMar>
    </w:tblPr>
  </w:style>
  <w:style w:type="table" w:customStyle="1" w:styleId="29">
    <w:name w:val="29"/>
    <w:basedOn w:val="TableNormal1"/>
    <w:rsid w:val="00B77F03"/>
    <w:tblPr>
      <w:tblStyleRowBandSize w:val="1"/>
      <w:tblStyleColBandSize w:val="1"/>
      <w:tblCellMar>
        <w:left w:w="115" w:type="dxa"/>
        <w:right w:w="115" w:type="dxa"/>
      </w:tblCellMar>
    </w:tblPr>
  </w:style>
  <w:style w:type="table" w:customStyle="1" w:styleId="28">
    <w:name w:val="28"/>
    <w:basedOn w:val="TableNormal1"/>
    <w:rsid w:val="00B77F03"/>
    <w:tblPr>
      <w:tblStyleRowBandSize w:val="1"/>
      <w:tblStyleColBandSize w:val="1"/>
      <w:tblCellMar>
        <w:left w:w="115" w:type="dxa"/>
        <w:right w:w="115" w:type="dxa"/>
      </w:tblCellMar>
    </w:tblPr>
  </w:style>
  <w:style w:type="table" w:customStyle="1" w:styleId="27">
    <w:name w:val="27"/>
    <w:basedOn w:val="TableNormal1"/>
    <w:rsid w:val="00B77F03"/>
    <w:tblPr>
      <w:tblStyleRowBandSize w:val="1"/>
      <w:tblStyleColBandSize w:val="1"/>
      <w:tblCellMar>
        <w:left w:w="115" w:type="dxa"/>
        <w:right w:w="115" w:type="dxa"/>
      </w:tblCellMar>
    </w:tblPr>
  </w:style>
  <w:style w:type="table" w:customStyle="1" w:styleId="26">
    <w:name w:val="26"/>
    <w:basedOn w:val="TableNormal1"/>
    <w:rsid w:val="00B77F03"/>
    <w:tblPr>
      <w:tblStyleRowBandSize w:val="1"/>
      <w:tblStyleColBandSize w:val="1"/>
      <w:tblCellMar>
        <w:left w:w="115" w:type="dxa"/>
        <w:right w:w="115" w:type="dxa"/>
      </w:tblCellMar>
    </w:tblPr>
  </w:style>
  <w:style w:type="table" w:customStyle="1" w:styleId="25">
    <w:name w:val="25"/>
    <w:basedOn w:val="TableNormal1"/>
    <w:rsid w:val="00B77F03"/>
    <w:tblPr>
      <w:tblStyleRowBandSize w:val="1"/>
      <w:tblStyleColBandSize w:val="1"/>
      <w:tblCellMar>
        <w:left w:w="115" w:type="dxa"/>
        <w:right w:w="115" w:type="dxa"/>
      </w:tblCellMar>
    </w:tblPr>
  </w:style>
  <w:style w:type="table" w:customStyle="1" w:styleId="24">
    <w:name w:val="24"/>
    <w:basedOn w:val="TableNormal1"/>
    <w:rsid w:val="00B77F03"/>
    <w:tblPr>
      <w:tblStyleRowBandSize w:val="1"/>
      <w:tblStyleColBandSize w:val="1"/>
      <w:tblCellMar>
        <w:left w:w="115" w:type="dxa"/>
        <w:right w:w="115" w:type="dxa"/>
      </w:tblCellMar>
    </w:tblPr>
  </w:style>
  <w:style w:type="table" w:customStyle="1" w:styleId="23">
    <w:name w:val="23"/>
    <w:basedOn w:val="TableNormal1"/>
    <w:rsid w:val="00B77F03"/>
    <w:tblPr>
      <w:tblStyleRowBandSize w:val="1"/>
      <w:tblStyleColBandSize w:val="1"/>
      <w:tblCellMar>
        <w:left w:w="115" w:type="dxa"/>
        <w:right w:w="115" w:type="dxa"/>
      </w:tblCellMar>
    </w:tblPr>
  </w:style>
  <w:style w:type="table" w:customStyle="1" w:styleId="22">
    <w:name w:val="22"/>
    <w:basedOn w:val="TableNormal3"/>
    <w:rsid w:val="00B77F03"/>
    <w:tblPr>
      <w:tblStyleRowBandSize w:val="1"/>
      <w:tblStyleColBandSize w:val="1"/>
      <w:tblCellMar>
        <w:left w:w="115" w:type="dxa"/>
        <w:right w:w="115" w:type="dxa"/>
      </w:tblCellMar>
    </w:tblPr>
  </w:style>
  <w:style w:type="table" w:customStyle="1" w:styleId="21">
    <w:name w:val="21"/>
    <w:basedOn w:val="TableNormal3"/>
    <w:rsid w:val="00B77F03"/>
    <w:tblPr>
      <w:tblStyleRowBandSize w:val="1"/>
      <w:tblStyleColBandSize w:val="1"/>
      <w:tblCellMar>
        <w:left w:w="115" w:type="dxa"/>
        <w:right w:w="115" w:type="dxa"/>
      </w:tblCellMar>
    </w:tblPr>
  </w:style>
  <w:style w:type="table" w:customStyle="1" w:styleId="200">
    <w:name w:val="20"/>
    <w:basedOn w:val="TableNormal3"/>
    <w:rsid w:val="00B77F03"/>
    <w:tblPr>
      <w:tblStyleRowBandSize w:val="1"/>
      <w:tblStyleColBandSize w:val="1"/>
      <w:tblCellMar>
        <w:left w:w="115" w:type="dxa"/>
        <w:right w:w="115" w:type="dxa"/>
      </w:tblCellMar>
    </w:tblPr>
  </w:style>
  <w:style w:type="table" w:customStyle="1" w:styleId="19">
    <w:name w:val="19"/>
    <w:basedOn w:val="TableNormal3"/>
    <w:rsid w:val="00B77F03"/>
    <w:tblPr>
      <w:tblStyleRowBandSize w:val="1"/>
      <w:tblStyleColBandSize w:val="1"/>
      <w:tblCellMar>
        <w:left w:w="115" w:type="dxa"/>
        <w:right w:w="115" w:type="dxa"/>
      </w:tblCellMar>
    </w:tblPr>
  </w:style>
  <w:style w:type="table" w:customStyle="1" w:styleId="18">
    <w:name w:val="18"/>
    <w:basedOn w:val="TableNormal3"/>
    <w:rsid w:val="00B77F03"/>
    <w:tblPr>
      <w:tblStyleRowBandSize w:val="1"/>
      <w:tblStyleColBandSize w:val="1"/>
      <w:tblCellMar>
        <w:left w:w="115" w:type="dxa"/>
        <w:right w:w="115" w:type="dxa"/>
      </w:tblCellMar>
    </w:tblPr>
  </w:style>
  <w:style w:type="table" w:customStyle="1" w:styleId="17">
    <w:name w:val="17"/>
    <w:basedOn w:val="TableNormal3"/>
    <w:rsid w:val="00B77F03"/>
    <w:tblPr>
      <w:tblStyleRowBandSize w:val="1"/>
      <w:tblStyleColBandSize w:val="1"/>
      <w:tblCellMar>
        <w:left w:w="115" w:type="dxa"/>
        <w:right w:w="115" w:type="dxa"/>
      </w:tblCellMar>
    </w:tblPr>
  </w:style>
  <w:style w:type="table" w:customStyle="1" w:styleId="16">
    <w:name w:val="16"/>
    <w:basedOn w:val="TableNormal3"/>
    <w:rsid w:val="00B77F03"/>
    <w:tblPr>
      <w:tblStyleRowBandSize w:val="1"/>
      <w:tblStyleColBandSize w:val="1"/>
      <w:tblCellMar>
        <w:left w:w="115" w:type="dxa"/>
        <w:right w:w="115" w:type="dxa"/>
      </w:tblCellMar>
    </w:tblPr>
  </w:style>
  <w:style w:type="table" w:customStyle="1" w:styleId="15">
    <w:name w:val="15"/>
    <w:basedOn w:val="TableNormal3"/>
    <w:rsid w:val="00B77F03"/>
    <w:tblPr>
      <w:tblStyleRowBandSize w:val="1"/>
      <w:tblStyleColBandSize w:val="1"/>
      <w:tblCellMar>
        <w:left w:w="115" w:type="dxa"/>
        <w:right w:w="115" w:type="dxa"/>
      </w:tblCellMar>
    </w:tblPr>
  </w:style>
  <w:style w:type="table" w:customStyle="1" w:styleId="14">
    <w:name w:val="14"/>
    <w:basedOn w:val="TableNormal4"/>
    <w:rsid w:val="00B77F03"/>
    <w:tblPr>
      <w:tblStyleRowBandSize w:val="1"/>
      <w:tblStyleColBandSize w:val="1"/>
      <w:tblCellMar>
        <w:left w:w="115" w:type="dxa"/>
        <w:right w:w="115" w:type="dxa"/>
      </w:tblCellMar>
    </w:tblPr>
  </w:style>
  <w:style w:type="table" w:customStyle="1" w:styleId="13">
    <w:name w:val="13"/>
    <w:basedOn w:val="TableNormal4"/>
    <w:rsid w:val="00B77F03"/>
    <w:tblPr>
      <w:tblStyleRowBandSize w:val="1"/>
      <w:tblStyleColBandSize w:val="1"/>
      <w:tblCellMar>
        <w:left w:w="115" w:type="dxa"/>
        <w:right w:w="115" w:type="dxa"/>
      </w:tblCellMar>
    </w:tblPr>
  </w:style>
  <w:style w:type="table" w:customStyle="1" w:styleId="12">
    <w:name w:val="12"/>
    <w:basedOn w:val="TableNormal4"/>
    <w:rsid w:val="00B77F03"/>
    <w:tblPr>
      <w:tblStyleRowBandSize w:val="1"/>
      <w:tblStyleColBandSize w:val="1"/>
      <w:tblCellMar>
        <w:left w:w="115" w:type="dxa"/>
        <w:right w:w="115" w:type="dxa"/>
      </w:tblCellMar>
    </w:tblPr>
  </w:style>
  <w:style w:type="table" w:customStyle="1" w:styleId="11">
    <w:name w:val="11"/>
    <w:basedOn w:val="TableNormal4"/>
    <w:rsid w:val="00B77F03"/>
    <w:tblPr>
      <w:tblStyleRowBandSize w:val="1"/>
      <w:tblStyleColBandSize w:val="1"/>
      <w:tblCellMar>
        <w:left w:w="115" w:type="dxa"/>
        <w:right w:w="115" w:type="dxa"/>
      </w:tblCellMar>
    </w:tblPr>
  </w:style>
  <w:style w:type="table" w:customStyle="1" w:styleId="100">
    <w:name w:val="10"/>
    <w:basedOn w:val="TableNormal4"/>
    <w:rsid w:val="00B77F03"/>
    <w:tblPr>
      <w:tblStyleRowBandSize w:val="1"/>
      <w:tblStyleColBandSize w:val="1"/>
      <w:tblCellMar>
        <w:left w:w="115" w:type="dxa"/>
        <w:right w:w="115" w:type="dxa"/>
      </w:tblCellMar>
    </w:tblPr>
  </w:style>
  <w:style w:type="table" w:customStyle="1" w:styleId="9">
    <w:name w:val="9"/>
    <w:basedOn w:val="TableNormal4"/>
    <w:rsid w:val="00B77F03"/>
    <w:tblPr>
      <w:tblStyleRowBandSize w:val="1"/>
      <w:tblStyleColBandSize w:val="1"/>
      <w:tblCellMar>
        <w:left w:w="115" w:type="dxa"/>
        <w:right w:w="115" w:type="dxa"/>
      </w:tblCellMar>
    </w:tblPr>
  </w:style>
  <w:style w:type="table" w:customStyle="1" w:styleId="8">
    <w:name w:val="8"/>
    <w:basedOn w:val="TableNormal4"/>
    <w:rsid w:val="00B77F03"/>
    <w:tblPr>
      <w:tblStyleRowBandSize w:val="1"/>
      <w:tblStyleColBandSize w:val="1"/>
      <w:tblCellMar>
        <w:left w:w="115" w:type="dxa"/>
        <w:right w:w="115" w:type="dxa"/>
      </w:tblCellMar>
    </w:tblPr>
  </w:style>
  <w:style w:type="table" w:customStyle="1" w:styleId="7">
    <w:name w:val="7"/>
    <w:basedOn w:val="TableNormal4"/>
    <w:rsid w:val="00B77F03"/>
    <w:tblPr>
      <w:tblStyleRowBandSize w:val="1"/>
      <w:tblStyleColBandSize w:val="1"/>
      <w:tblCellMar>
        <w:left w:w="115" w:type="dxa"/>
        <w:right w:w="115" w:type="dxa"/>
      </w:tblCellMar>
    </w:tblPr>
  </w:style>
  <w:style w:type="table" w:customStyle="1" w:styleId="61">
    <w:name w:val="6"/>
    <w:basedOn w:val="TableNormal4"/>
    <w:rsid w:val="00B77F03"/>
    <w:tblPr>
      <w:tblStyleRowBandSize w:val="1"/>
      <w:tblStyleColBandSize w:val="1"/>
      <w:tblCellMar>
        <w:left w:w="115" w:type="dxa"/>
        <w:right w:w="115" w:type="dxa"/>
      </w:tblCellMar>
    </w:tblPr>
  </w:style>
  <w:style w:type="table" w:customStyle="1" w:styleId="51">
    <w:name w:val="5"/>
    <w:basedOn w:val="TableNormal4"/>
    <w:rsid w:val="00B77F03"/>
    <w:tblPr>
      <w:tblStyleRowBandSize w:val="1"/>
      <w:tblStyleColBandSize w:val="1"/>
      <w:tblCellMar>
        <w:left w:w="115" w:type="dxa"/>
        <w:right w:w="115" w:type="dxa"/>
      </w:tblCellMar>
    </w:tblPr>
  </w:style>
  <w:style w:type="table" w:customStyle="1" w:styleId="45">
    <w:name w:val="4"/>
    <w:basedOn w:val="TableNormal4"/>
    <w:rsid w:val="00B77F03"/>
    <w:tblPr>
      <w:tblStyleRowBandSize w:val="1"/>
      <w:tblStyleColBandSize w:val="1"/>
      <w:tblCellMar>
        <w:left w:w="115" w:type="dxa"/>
        <w:right w:w="115" w:type="dxa"/>
      </w:tblCellMar>
    </w:tblPr>
  </w:style>
  <w:style w:type="table" w:customStyle="1" w:styleId="3a">
    <w:name w:val="3"/>
    <w:basedOn w:val="TableNormal4"/>
    <w:rsid w:val="00B77F03"/>
    <w:tblPr>
      <w:tblStyleRowBandSize w:val="1"/>
      <w:tblStyleColBandSize w:val="1"/>
      <w:tblCellMar>
        <w:left w:w="115" w:type="dxa"/>
        <w:right w:w="115" w:type="dxa"/>
      </w:tblCellMar>
    </w:tblPr>
  </w:style>
  <w:style w:type="table" w:customStyle="1" w:styleId="2a">
    <w:name w:val="2"/>
    <w:basedOn w:val="TableNormal4"/>
    <w:rsid w:val="00B77F03"/>
    <w:tblPr>
      <w:tblStyleRowBandSize w:val="1"/>
      <w:tblStyleColBandSize w:val="1"/>
      <w:tblCellMar>
        <w:left w:w="115" w:type="dxa"/>
        <w:right w:w="115" w:type="dxa"/>
      </w:tblCellMar>
    </w:tblPr>
  </w:style>
  <w:style w:type="table" w:customStyle="1" w:styleId="1a">
    <w:name w:val="1"/>
    <w:basedOn w:val="TableNormal4"/>
    <w:rsid w:val="00B77F03"/>
    <w:tblPr>
      <w:tblStyleRowBandSize w:val="1"/>
      <w:tblStyleColBandSize w:val="1"/>
      <w:tblCellMar>
        <w:left w:w="115" w:type="dxa"/>
        <w:right w:w="115" w:type="dxa"/>
      </w:tblCellMar>
    </w:tblPr>
  </w:style>
  <w:style w:type="paragraph" w:styleId="af2">
    <w:name w:val="TOC Heading"/>
    <w:basedOn w:val="1"/>
    <w:next w:val="a"/>
    <w:uiPriority w:val="39"/>
    <w:unhideWhenUsed/>
    <w:qFormat/>
    <w:rsid w:val="00B77F03"/>
    <w:pPr>
      <w:spacing w:before="240" w:after="0"/>
      <w:outlineLvl w:val="9"/>
    </w:pPr>
    <w:rPr>
      <w:rFonts w:asciiTheme="majorHAnsi" w:eastAsiaTheme="majorEastAsia" w:hAnsiTheme="majorHAnsi" w:cstheme="majorBidi"/>
      <w:b w:val="0"/>
      <w:color w:val="2E74B5" w:themeColor="accent1" w:themeShade="BF"/>
      <w:sz w:val="32"/>
      <w:szCs w:val="32"/>
    </w:rPr>
  </w:style>
  <w:style w:type="paragraph" w:styleId="1b">
    <w:name w:val="toc 1"/>
    <w:basedOn w:val="a"/>
    <w:next w:val="a"/>
    <w:autoRedefine/>
    <w:uiPriority w:val="39"/>
    <w:unhideWhenUsed/>
    <w:rsid w:val="00B77F03"/>
    <w:pPr>
      <w:spacing w:after="100"/>
    </w:pPr>
  </w:style>
  <w:style w:type="character" w:styleId="af3">
    <w:name w:val="Hyperlink"/>
    <w:basedOn w:val="a0"/>
    <w:uiPriority w:val="99"/>
    <w:unhideWhenUsed/>
    <w:rsid w:val="00B77F03"/>
    <w:rPr>
      <w:color w:val="0563C1" w:themeColor="hyperlink"/>
      <w:u w:val="single"/>
    </w:rPr>
  </w:style>
  <w:style w:type="paragraph" w:styleId="af4">
    <w:name w:val="header"/>
    <w:basedOn w:val="a"/>
    <w:link w:val="af5"/>
    <w:uiPriority w:val="99"/>
    <w:unhideWhenUsed/>
    <w:rsid w:val="00B77F03"/>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B77F03"/>
    <w:rPr>
      <w:rFonts w:ascii="Calibri" w:eastAsia="Calibri" w:hAnsi="Calibri" w:cs="Calibri"/>
      <w:lang w:eastAsia="ru-RU"/>
    </w:rPr>
  </w:style>
  <w:style w:type="paragraph" w:styleId="af6">
    <w:name w:val="footer"/>
    <w:basedOn w:val="a"/>
    <w:link w:val="af7"/>
    <w:uiPriority w:val="99"/>
    <w:unhideWhenUsed/>
    <w:rsid w:val="00B77F03"/>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B77F03"/>
    <w:rPr>
      <w:rFonts w:ascii="Calibri" w:eastAsia="Calibri" w:hAnsi="Calibri" w:cs="Calibri"/>
      <w:lang w:eastAsia="ru-RU"/>
    </w:rPr>
  </w:style>
  <w:style w:type="character" w:customStyle="1" w:styleId="af">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basedOn w:val="a0"/>
    <w:link w:val="ae"/>
    <w:uiPriority w:val="34"/>
    <w:qFormat/>
    <w:rsid w:val="00B77F03"/>
    <w:rPr>
      <w:rFonts w:ascii="Calibri" w:eastAsia="Calibri" w:hAnsi="Calibri" w:cs="Calibri"/>
      <w:lang w:eastAsia="ru-RU"/>
    </w:rPr>
  </w:style>
  <w:style w:type="paragraph" w:customStyle="1" w:styleId="dt-p">
    <w:name w:val="dt-p"/>
    <w:basedOn w:val="a"/>
    <w:rsid w:val="00B77F03"/>
    <w:pPr>
      <w:spacing w:beforeAutospacing="1" w:afterAutospacing="1" w:line="240" w:lineRule="auto"/>
    </w:pPr>
    <w:rPr>
      <w:rFonts w:ascii="Times New Roman" w:eastAsia="Times New Roman" w:hAnsi="Times New Roman" w:cs="Times New Roman"/>
      <w:color w:val="000000"/>
      <w:sz w:val="24"/>
      <w:szCs w:val="20"/>
    </w:rPr>
  </w:style>
  <w:style w:type="paragraph" w:customStyle="1" w:styleId="1c">
    <w:name w:val="Знак сноски1"/>
    <w:rsid w:val="00B77F03"/>
    <w:pPr>
      <w:spacing w:line="264" w:lineRule="auto"/>
    </w:pPr>
    <w:rPr>
      <w:rFonts w:eastAsia="Times New Roman" w:cs="Times New Roman"/>
      <w:color w:val="000000"/>
      <w:szCs w:val="20"/>
      <w:vertAlign w:val="superscript"/>
      <w:lang w:eastAsia="ru-RU"/>
    </w:rPr>
  </w:style>
  <w:style w:type="paragraph" w:customStyle="1" w:styleId="Footnote">
    <w:name w:val="Footnote"/>
    <w:basedOn w:val="a"/>
    <w:rsid w:val="00B77F03"/>
    <w:pPr>
      <w:spacing w:after="0" w:line="240" w:lineRule="auto"/>
    </w:pPr>
    <w:rPr>
      <w:rFonts w:asciiTheme="minorHAnsi" w:eastAsia="Times New Roman" w:hAnsiTheme="minorHAnsi" w:cs="Times New Roman"/>
      <w:color w:val="000000"/>
      <w:sz w:val="20"/>
      <w:szCs w:val="20"/>
    </w:rPr>
  </w:style>
  <w:style w:type="paragraph" w:customStyle="1" w:styleId="pboth">
    <w:name w:val="pboth"/>
    <w:basedOn w:val="a"/>
    <w:rsid w:val="00B77F03"/>
    <w:pPr>
      <w:spacing w:before="100" w:beforeAutospacing="1" w:after="100" w:afterAutospacing="1" w:line="240" w:lineRule="auto"/>
    </w:pPr>
    <w:rPr>
      <w:rFonts w:ascii="Times New Roman" w:eastAsia="Times New Roman" w:hAnsi="Times New Roman" w:cs="Times New Roman"/>
      <w:sz w:val="24"/>
      <w:szCs w:val="24"/>
    </w:rPr>
  </w:style>
  <w:style w:type="character" w:styleId="af8">
    <w:name w:val="page number"/>
    <w:basedOn w:val="a0"/>
    <w:rsid w:val="00B77F03"/>
  </w:style>
  <w:style w:type="table" w:styleId="af9">
    <w:name w:val="Table Grid"/>
    <w:basedOn w:val="a1"/>
    <w:uiPriority w:val="59"/>
    <w:rsid w:val="00B77F0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a0"/>
    <w:uiPriority w:val="99"/>
    <w:rsid w:val="00B77F03"/>
  </w:style>
  <w:style w:type="character" w:styleId="afa">
    <w:name w:val="FollowedHyperlink"/>
    <w:basedOn w:val="a0"/>
    <w:uiPriority w:val="99"/>
    <w:semiHidden/>
    <w:unhideWhenUsed/>
    <w:rsid w:val="00B77F03"/>
    <w:rPr>
      <w:color w:val="954F72" w:themeColor="followedHyperlink"/>
      <w:u w:val="single"/>
    </w:rPr>
  </w:style>
  <w:style w:type="paragraph" w:customStyle="1" w:styleId="msonormal0">
    <w:name w:val="msonormal"/>
    <w:basedOn w:val="a"/>
    <w:rsid w:val="00B77F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B77F03"/>
  </w:style>
  <w:style w:type="table" w:customStyle="1" w:styleId="46">
    <w:name w:val="Сетка таблицы4"/>
    <w:basedOn w:val="a1"/>
    <w:uiPriority w:val="39"/>
    <w:rsid w:val="00B77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annotation reference"/>
    <w:basedOn w:val="a0"/>
    <w:uiPriority w:val="99"/>
    <w:semiHidden/>
    <w:unhideWhenUsed/>
    <w:rsid w:val="00B77F03"/>
    <w:rPr>
      <w:sz w:val="16"/>
      <w:szCs w:val="16"/>
    </w:rPr>
  </w:style>
  <w:style w:type="paragraph" w:styleId="afc">
    <w:name w:val="annotation text"/>
    <w:basedOn w:val="a"/>
    <w:link w:val="afd"/>
    <w:uiPriority w:val="99"/>
    <w:semiHidden/>
    <w:unhideWhenUsed/>
    <w:rsid w:val="00B77F03"/>
    <w:pPr>
      <w:spacing w:line="240" w:lineRule="auto"/>
    </w:pPr>
    <w:rPr>
      <w:rFonts w:asciiTheme="minorHAnsi" w:eastAsiaTheme="minorHAnsi" w:hAnsiTheme="minorHAnsi" w:cstheme="minorBidi"/>
      <w:sz w:val="20"/>
      <w:szCs w:val="20"/>
      <w:lang w:eastAsia="en-US"/>
    </w:rPr>
  </w:style>
  <w:style w:type="character" w:customStyle="1" w:styleId="afd">
    <w:name w:val="Текст примечания Знак"/>
    <w:basedOn w:val="a0"/>
    <w:link w:val="afc"/>
    <w:uiPriority w:val="99"/>
    <w:semiHidden/>
    <w:rsid w:val="00B77F03"/>
    <w:rPr>
      <w:sz w:val="20"/>
      <w:szCs w:val="20"/>
    </w:rPr>
  </w:style>
  <w:style w:type="paragraph" w:styleId="afe">
    <w:name w:val="annotation subject"/>
    <w:basedOn w:val="afc"/>
    <w:next w:val="afc"/>
    <w:link w:val="aff"/>
    <w:uiPriority w:val="99"/>
    <w:semiHidden/>
    <w:unhideWhenUsed/>
    <w:rsid w:val="00B77F03"/>
    <w:rPr>
      <w:b/>
      <w:bCs/>
    </w:rPr>
  </w:style>
  <w:style w:type="character" w:customStyle="1" w:styleId="aff">
    <w:name w:val="Тема примечания Знак"/>
    <w:basedOn w:val="afd"/>
    <w:link w:val="afe"/>
    <w:uiPriority w:val="99"/>
    <w:semiHidden/>
    <w:rsid w:val="00B77F03"/>
    <w:rPr>
      <w:b/>
      <w:bCs/>
      <w:sz w:val="20"/>
      <w:szCs w:val="20"/>
    </w:rPr>
  </w:style>
  <w:style w:type="paragraph" w:styleId="aff0">
    <w:name w:val="Normal (Web)"/>
    <w:basedOn w:val="a"/>
    <w:uiPriority w:val="99"/>
    <w:unhideWhenUsed/>
    <w:rsid w:val="00B77F0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a"/>
    <w:rsid w:val="00B77F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ingerror">
    <w:name w:val="spellingerror"/>
    <w:basedOn w:val="a0"/>
    <w:rsid w:val="00B77F03"/>
  </w:style>
  <w:style w:type="character" w:customStyle="1" w:styleId="normaltextrun">
    <w:name w:val="normaltextrun"/>
    <w:basedOn w:val="a0"/>
    <w:rsid w:val="00B77F03"/>
  </w:style>
  <w:style w:type="character" w:customStyle="1" w:styleId="eop">
    <w:name w:val="eop"/>
    <w:basedOn w:val="a0"/>
    <w:rsid w:val="00B77F03"/>
  </w:style>
  <w:style w:type="paragraph" w:customStyle="1" w:styleId="s1">
    <w:name w:val="s_1"/>
    <w:basedOn w:val="a"/>
    <w:rsid w:val="00B77F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d">
    <w:name w:val="Обычный1"/>
    <w:rsid w:val="00B77F03"/>
  </w:style>
  <w:style w:type="paragraph" w:styleId="aff1">
    <w:name w:val="Body Text"/>
    <w:basedOn w:val="a"/>
    <w:link w:val="aff2"/>
    <w:rsid w:val="00B77F03"/>
    <w:pPr>
      <w:widowControl w:val="0"/>
      <w:spacing w:after="0" w:line="240" w:lineRule="auto"/>
    </w:pPr>
    <w:rPr>
      <w:rFonts w:eastAsia="Times New Roman" w:cs="Times New Roman"/>
      <w:color w:val="000000"/>
      <w:sz w:val="28"/>
      <w:szCs w:val="20"/>
    </w:rPr>
  </w:style>
  <w:style w:type="character" w:customStyle="1" w:styleId="aff2">
    <w:name w:val="Основной текст Знак"/>
    <w:basedOn w:val="a0"/>
    <w:link w:val="aff1"/>
    <w:rsid w:val="00B77F03"/>
    <w:rPr>
      <w:rFonts w:ascii="Calibri" w:eastAsia="Times New Roman" w:hAnsi="Calibri" w:cs="Times New Roman"/>
      <w:color w:val="000000"/>
      <w:sz w:val="28"/>
      <w:szCs w:val="20"/>
      <w:lang w:eastAsia="ru-RU"/>
    </w:rPr>
  </w:style>
  <w:style w:type="paragraph" w:styleId="62">
    <w:name w:val="toc 6"/>
    <w:basedOn w:val="a"/>
    <w:next w:val="a"/>
    <w:autoRedefine/>
    <w:uiPriority w:val="39"/>
    <w:semiHidden/>
    <w:unhideWhenUsed/>
    <w:rsid w:val="00B77F03"/>
    <w:pPr>
      <w:spacing w:after="100"/>
      <w:ind w:left="1100"/>
    </w:pPr>
  </w:style>
  <w:style w:type="paragraph" w:styleId="aff3">
    <w:name w:val="No Spacing"/>
    <w:uiPriority w:val="1"/>
    <w:qFormat/>
    <w:rsid w:val="00B77F03"/>
    <w:pPr>
      <w:spacing w:after="0" w:line="240" w:lineRule="auto"/>
    </w:pPr>
    <w:rPr>
      <w:rFonts w:ascii="Calibri" w:eastAsia="Calibri" w:hAnsi="Calibri" w:cs="Calibri"/>
      <w:lang w:eastAsia="ru-RU"/>
    </w:rPr>
  </w:style>
  <w:style w:type="character" w:styleId="aff4">
    <w:name w:val="Unresolved Mention"/>
    <w:basedOn w:val="a0"/>
    <w:uiPriority w:val="99"/>
    <w:semiHidden/>
    <w:unhideWhenUsed/>
    <w:rsid w:val="00BD0A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301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urait.ru/bcode/489661" TargetMode="External"/><Relationship Id="rId18" Type="http://schemas.openxmlformats.org/officeDocument/2006/relationships/hyperlink" Target="https://&#1085;&#1072;&#1094;&#1080;&#1086;&#1085;&#1072;&#1083;&#1100;&#1085;&#1099;&#1077;&#1087;&#1088;&#1086;&#1077;&#1082;&#1090;&#1099;.&#1088;&#1092;" TargetMode="External"/><Relationship Id="rId3" Type="http://schemas.openxmlformats.org/officeDocument/2006/relationships/settings" Target="settings.xml"/><Relationship Id="rId21" Type="http://schemas.openxmlformats.org/officeDocument/2006/relationships/hyperlink" Target="https://fipi.ru" TargetMode="External"/><Relationship Id="rId7" Type="http://schemas.openxmlformats.org/officeDocument/2006/relationships/image" Target="media/image1.jpeg"/><Relationship Id="rId12" Type="http://schemas.openxmlformats.org/officeDocument/2006/relationships/hyperlink" Target="https://urait.ru/bcode/494034" TargetMode="External"/><Relationship Id="rId17" Type="http://schemas.openxmlformats.org/officeDocument/2006/relationships/hyperlink" Target="https://minobrnauki.gov.r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du.gov.ru" TargetMode="External"/><Relationship Id="rId20" Type="http://schemas.openxmlformats.org/officeDocument/2006/relationships/hyperlink" Target="https://vashifinancy.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509241"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URL:http://festival.1september.ru/" TargetMode="External"/><Relationship Id="rId23" Type="http://schemas.openxmlformats.org/officeDocument/2006/relationships/hyperlink" Target="http://www.school-city.by/index.php?option=com_weblinks&amp;catid=64&amp;Itemid=88" TargetMode="External"/><Relationship Id="rId10" Type="http://schemas.openxmlformats.org/officeDocument/2006/relationships/footer" Target="footer2.xml"/><Relationship Id="rId19" Type="http://schemas.openxmlformats.org/officeDocument/2006/relationships/hyperlink" Target="http://window.edu.ru"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URL:http://school-collection.edu.ru" TargetMode="External"/><Relationship Id="rId22" Type="http://schemas.openxmlformats.org/officeDocument/2006/relationships/hyperlink" Target="http://biology.asv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29</Pages>
  <Words>7611</Words>
  <Characters>43386</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Гость</dc:creator>
  <cp:keywords/>
  <dc:description/>
  <cp:lastModifiedBy>PATTPC</cp:lastModifiedBy>
  <cp:revision>3</cp:revision>
  <cp:lastPrinted>2025-10-06T12:39:00Z</cp:lastPrinted>
  <dcterms:created xsi:type="dcterms:W3CDTF">2025-10-09T11:31:00Z</dcterms:created>
  <dcterms:modified xsi:type="dcterms:W3CDTF">2025-11-28T06:09:00Z</dcterms:modified>
</cp:coreProperties>
</file>