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43869" w14:textId="505D01DB" w:rsidR="009276C4" w:rsidRDefault="009276C4" w:rsidP="009276C4">
      <w:pPr>
        <w:spacing w:after="200" w:line="276" w:lineRule="auto"/>
        <w:jc w:val="center"/>
        <w:rPr>
          <w:sz w:val="28"/>
          <w:szCs w:val="28"/>
        </w:rPr>
      </w:pPr>
      <w:r w:rsidRPr="009276C4">
        <w:rPr>
          <w:sz w:val="28"/>
          <w:szCs w:val="28"/>
        </w:rPr>
        <w:drawing>
          <wp:inline distT="0" distB="0" distL="0" distR="0" wp14:anchorId="0629ACBB" wp14:editId="46FC1E47">
            <wp:extent cx="6645910" cy="9140190"/>
            <wp:effectExtent l="0" t="0" r="254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4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D10CB" w14:textId="77777777" w:rsidR="009276C4" w:rsidRPr="009276C4" w:rsidRDefault="009276C4" w:rsidP="009276C4">
      <w:pPr>
        <w:spacing w:after="200" w:line="276" w:lineRule="auto"/>
        <w:jc w:val="center"/>
        <w:rPr>
          <w:sz w:val="28"/>
          <w:szCs w:val="28"/>
        </w:rPr>
      </w:pP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9276C4" w:rsidRPr="0037446C" w14:paraId="37F085E7" w14:textId="77777777" w:rsidTr="00700C83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500F867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53EDDD4" wp14:editId="17D0D68D">
                  <wp:extent cx="790575" cy="7905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67B2E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9276C4" w:rsidRPr="0037446C" w14:paraId="2202E4BD" w14:textId="77777777" w:rsidTr="00700C83">
        <w:trPr>
          <w:trHeight w:hRule="exact" w:val="977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14DC1DE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13180C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5A8E5940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9276C4" w:rsidRPr="0037446C" w14:paraId="0969380A" w14:textId="77777777" w:rsidTr="00700C83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0DDD22" w14:textId="77777777" w:rsidR="009276C4" w:rsidRPr="0037446C" w:rsidRDefault="009276C4" w:rsidP="00700C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E93D38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  <w:p w14:paraId="48DE34FB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0FA35E66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276C4" w:rsidRPr="0037446C" w14:paraId="7421CF0E" w14:textId="77777777" w:rsidTr="00700C83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9787F7" w14:textId="77777777" w:rsidR="009276C4" w:rsidRPr="0037446C" w:rsidRDefault="009276C4" w:rsidP="00700C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6447C846" w14:textId="77777777" w:rsidR="009276C4" w:rsidRPr="0037446C" w:rsidRDefault="009276C4" w:rsidP="00700C8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DB1274" w14:textId="77777777" w:rsidR="009276C4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5F5FAAA1" w14:textId="77777777" w:rsidR="009276C4" w:rsidRPr="0037446C" w:rsidRDefault="009276C4" w:rsidP="00700C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Психология общения</w:t>
            </w: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501153DB" w14:textId="77777777" w:rsidR="009276C4" w:rsidRPr="0037446C" w:rsidRDefault="009276C4" w:rsidP="009276C4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3CAD77E" w14:textId="77777777" w:rsidR="009276C4" w:rsidRPr="0037446C" w:rsidRDefault="009276C4" w:rsidP="009276C4">
      <w:pPr>
        <w:tabs>
          <w:tab w:val="left" w:pos="1560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 xml:space="preserve">Рассмотрено </w:t>
      </w:r>
      <w:proofErr w:type="gramStart"/>
      <w:r w:rsidRPr="0037446C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Рассмотрено</w:t>
      </w:r>
      <w:proofErr w:type="gramEnd"/>
      <w:r w:rsidRPr="0037446C">
        <w:rPr>
          <w:rFonts w:ascii="Times New Roman" w:hAnsi="Times New Roman"/>
          <w:color w:val="000000"/>
          <w:sz w:val="24"/>
          <w:szCs w:val="24"/>
        </w:rPr>
        <w:t xml:space="preserve"> и                           УТВЕРЖДАЮ</w:t>
      </w:r>
    </w:p>
    <w:p w14:paraId="57B9DBEE" w14:textId="77777777" w:rsidR="009276C4" w:rsidRPr="0037446C" w:rsidRDefault="009276C4" w:rsidP="009276C4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заседании цикловой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принято на заседании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     директор ГБПОУ РО «ПАТТ» </w:t>
      </w:r>
    </w:p>
    <w:p w14:paraId="10372D87" w14:textId="77777777" w:rsidR="009276C4" w:rsidRPr="0037446C" w:rsidRDefault="009276C4" w:rsidP="009276C4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методической комиссии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Совета техникума                      _____________</w:t>
      </w:r>
      <w:proofErr w:type="spellStart"/>
      <w:r w:rsidRPr="0037446C">
        <w:rPr>
          <w:rFonts w:ascii="Times New Roman" w:hAnsi="Times New Roman"/>
          <w:color w:val="000000"/>
          <w:sz w:val="24"/>
          <w:szCs w:val="24"/>
        </w:rPr>
        <w:t>Л.А.Фоминых</w:t>
      </w:r>
      <w:proofErr w:type="spellEnd"/>
    </w:p>
    <w:p w14:paraId="2FDA5562" w14:textId="77777777" w:rsidR="009276C4" w:rsidRPr="0037446C" w:rsidRDefault="009276C4" w:rsidP="009276C4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протокол №_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Pr="0037446C">
        <w:rPr>
          <w:rFonts w:ascii="Times New Roman" w:hAnsi="Times New Roman"/>
          <w:color w:val="000000"/>
          <w:sz w:val="24"/>
          <w:szCs w:val="24"/>
        </w:rPr>
        <w:t>___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протокол №__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Pr="0037446C">
        <w:rPr>
          <w:rFonts w:ascii="Times New Roman" w:hAnsi="Times New Roman"/>
          <w:color w:val="000000"/>
          <w:sz w:val="24"/>
          <w:szCs w:val="24"/>
        </w:rPr>
        <w:t>__</w:t>
      </w:r>
    </w:p>
    <w:p w14:paraId="660A5310" w14:textId="77777777" w:rsidR="009276C4" w:rsidRPr="0037446C" w:rsidRDefault="009276C4" w:rsidP="009276C4">
      <w:pPr>
        <w:spacing w:after="0" w:line="240" w:lineRule="auto"/>
        <w:ind w:hanging="10"/>
        <w:rPr>
          <w:rFonts w:ascii="Times New Roman" w:hAnsi="Times New Roman"/>
          <w:color w:val="000000"/>
          <w:sz w:val="24"/>
          <w:szCs w:val="24"/>
        </w:rPr>
      </w:pPr>
      <w:r w:rsidRPr="0037446C">
        <w:rPr>
          <w:rFonts w:ascii="Times New Roman" w:hAnsi="Times New Roman"/>
          <w:color w:val="000000"/>
          <w:sz w:val="24"/>
          <w:szCs w:val="24"/>
        </w:rPr>
        <w:t>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</w:t>
      </w:r>
      <w:proofErr w:type="gramStart"/>
      <w:r>
        <w:rPr>
          <w:rFonts w:ascii="Times New Roman" w:hAnsi="Times New Roman"/>
          <w:color w:val="000000"/>
          <w:sz w:val="24"/>
          <w:szCs w:val="24"/>
          <w:u w:val="single"/>
        </w:rPr>
        <w:t>08.</w:t>
      </w:r>
      <w:r w:rsidRPr="0037446C">
        <w:rPr>
          <w:rFonts w:ascii="Times New Roman" w:hAnsi="Times New Roman"/>
          <w:color w:val="000000"/>
          <w:sz w:val="24"/>
          <w:szCs w:val="24"/>
        </w:rPr>
        <w:t>_</w:t>
      </w:r>
      <w:proofErr w:type="gramEnd"/>
      <w:r w:rsidRPr="0037446C">
        <w:rPr>
          <w:rFonts w:ascii="Times New Roman" w:hAnsi="Times New Roman"/>
          <w:color w:val="000000"/>
          <w:sz w:val="24"/>
          <w:szCs w:val="24"/>
        </w:rPr>
        <w:t>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 w:rsidRPr="0037446C">
        <w:rPr>
          <w:rFonts w:ascii="Times New Roman" w:hAnsi="Times New Roman"/>
          <w:color w:val="000000"/>
          <w:sz w:val="24"/>
          <w:szCs w:val="24"/>
        </w:rPr>
        <w:t>г</w:t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от __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29.08.</w:t>
      </w:r>
      <w:r w:rsidRPr="0037446C">
        <w:rPr>
          <w:rFonts w:ascii="Times New Roman" w:hAnsi="Times New Roman"/>
          <w:color w:val="000000"/>
          <w:sz w:val="24"/>
          <w:szCs w:val="24"/>
        </w:rPr>
        <w:t>____202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5</w:t>
      </w:r>
      <w:r w:rsidRPr="0037446C">
        <w:rPr>
          <w:rFonts w:ascii="Times New Roman" w:hAnsi="Times New Roman"/>
          <w:color w:val="000000"/>
          <w:sz w:val="24"/>
          <w:szCs w:val="24"/>
        </w:rPr>
        <w:t>г</w:t>
      </w:r>
      <w:r w:rsidRPr="0037446C">
        <w:rPr>
          <w:rFonts w:ascii="Times New Roman" w:hAnsi="Times New Roman"/>
          <w:color w:val="000000"/>
          <w:sz w:val="24"/>
          <w:szCs w:val="24"/>
        </w:rPr>
        <w:tab/>
      </w:r>
      <w:r w:rsidRPr="0037446C">
        <w:rPr>
          <w:rFonts w:ascii="Times New Roman" w:hAnsi="Times New Roman"/>
          <w:color w:val="000000"/>
          <w:sz w:val="24"/>
          <w:szCs w:val="24"/>
        </w:rPr>
        <w:tab/>
        <w:t xml:space="preserve">                      </w:t>
      </w:r>
    </w:p>
    <w:p w14:paraId="35216B13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5E157EB5" w14:textId="77777777" w:rsidR="009276C4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9AAD88A" w14:textId="77777777" w:rsidR="009276C4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A4230D4" w14:textId="77777777" w:rsidR="009276C4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857F0E2" w14:textId="77777777" w:rsidR="009276C4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0C0ECF5" w14:textId="77777777" w:rsidR="009276C4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44F718F" w14:textId="77777777" w:rsidR="009276C4" w:rsidRPr="0037446C" w:rsidRDefault="009276C4" w:rsidP="009276C4">
      <w:pPr>
        <w:tabs>
          <w:tab w:val="left" w:pos="2430"/>
        </w:tabs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6C44CD8" w14:textId="77777777" w:rsidR="009276C4" w:rsidRPr="0037446C" w:rsidRDefault="009276C4" w:rsidP="009276C4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4"/>
        </w:rPr>
      </w:pPr>
      <w:r w:rsidRPr="0037446C">
        <w:rPr>
          <w:rFonts w:ascii="Times New Roman" w:hAnsi="Times New Roman"/>
          <w:b/>
          <w:caps/>
          <w:sz w:val="28"/>
          <w:szCs w:val="24"/>
        </w:rPr>
        <w:t>РАБОЧАЯ ПРОГРАММА</w:t>
      </w:r>
    </w:p>
    <w:p w14:paraId="13C4E8C4" w14:textId="77777777" w:rsidR="009276C4" w:rsidRPr="0037446C" w:rsidRDefault="009276C4" w:rsidP="009276C4">
      <w:pPr>
        <w:spacing w:after="0" w:line="240" w:lineRule="auto"/>
        <w:ind w:hanging="10"/>
        <w:jc w:val="center"/>
        <w:rPr>
          <w:rFonts w:ascii="Times New Roman" w:hAnsi="Times New Roman"/>
          <w:b/>
          <w:caps/>
          <w:sz w:val="28"/>
          <w:szCs w:val="24"/>
        </w:rPr>
      </w:pPr>
      <w:r w:rsidRPr="0037446C">
        <w:rPr>
          <w:rFonts w:ascii="Times New Roman" w:hAnsi="Times New Roman"/>
          <w:b/>
          <w:caps/>
          <w:sz w:val="28"/>
          <w:szCs w:val="24"/>
        </w:rPr>
        <w:t xml:space="preserve">учебной дисциплины </w:t>
      </w:r>
    </w:p>
    <w:p w14:paraId="04226912" w14:textId="77777777" w:rsidR="009276C4" w:rsidRPr="0037446C" w:rsidRDefault="009276C4" w:rsidP="009276C4">
      <w:pPr>
        <w:spacing w:after="0" w:line="240" w:lineRule="auto"/>
        <w:ind w:hanging="10"/>
        <w:jc w:val="center"/>
        <w:rPr>
          <w:rFonts w:ascii="Times New Roman" w:hAnsi="Times New Roman"/>
          <w:caps/>
          <w:sz w:val="28"/>
          <w:szCs w:val="24"/>
        </w:rPr>
      </w:pPr>
      <w:r>
        <w:rPr>
          <w:rFonts w:ascii="Times New Roman" w:hAnsi="Times New Roman"/>
          <w:b/>
          <w:caps/>
          <w:sz w:val="28"/>
          <w:szCs w:val="24"/>
        </w:rPr>
        <w:t>СГ.06 Психология общения</w:t>
      </w:r>
    </w:p>
    <w:p w14:paraId="37257E0E" w14:textId="77777777" w:rsidR="009276C4" w:rsidRPr="0037446C" w:rsidRDefault="009276C4" w:rsidP="009276C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>техн</w:t>
      </w:r>
      <w:r>
        <w:rPr>
          <w:rFonts w:ascii="Times New Roman" w:hAnsi="Times New Roman"/>
          <w:b/>
          <w:bCs/>
          <w:caps/>
          <w:sz w:val="28"/>
          <w:szCs w:val="24"/>
        </w:rPr>
        <w:t>олог</w:t>
      </w: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ический профиль, </w:t>
      </w:r>
    </w:p>
    <w:p w14:paraId="3461A080" w14:textId="77777777" w:rsidR="009276C4" w:rsidRPr="0037446C" w:rsidRDefault="009276C4" w:rsidP="009276C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ПРОГРАММА ПОДГОТОВКИ </w:t>
      </w:r>
      <w:r>
        <w:rPr>
          <w:rFonts w:ascii="Times New Roman" w:hAnsi="Times New Roman"/>
          <w:b/>
          <w:bCs/>
          <w:caps/>
          <w:sz w:val="28"/>
          <w:szCs w:val="24"/>
        </w:rPr>
        <w:t>специалистов среднего звена</w:t>
      </w:r>
    </w:p>
    <w:p w14:paraId="205717EF" w14:textId="77777777" w:rsidR="009276C4" w:rsidRPr="00A32B10" w:rsidRDefault="009276C4" w:rsidP="009276C4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4"/>
        </w:rPr>
      </w:pP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ПО </w:t>
      </w:r>
      <w:r>
        <w:rPr>
          <w:rFonts w:ascii="Times New Roman" w:hAnsi="Times New Roman"/>
          <w:b/>
          <w:bCs/>
          <w:caps/>
          <w:sz w:val="28"/>
          <w:szCs w:val="24"/>
        </w:rPr>
        <w:t>СПЕЦИАЛЬНОСТИ</w:t>
      </w:r>
      <w:r w:rsidRPr="0037446C">
        <w:rPr>
          <w:rFonts w:ascii="Times New Roman" w:hAnsi="Times New Roman"/>
          <w:b/>
          <w:bCs/>
          <w:caps/>
          <w:sz w:val="28"/>
          <w:szCs w:val="24"/>
        </w:rPr>
        <w:t xml:space="preserve"> </w:t>
      </w:r>
      <w:r w:rsidRPr="00A32B10">
        <w:rPr>
          <w:rFonts w:ascii="Times New Roman" w:hAnsi="Times New Roman"/>
          <w:b/>
          <w:bCs/>
          <w:caps/>
          <w:sz w:val="28"/>
          <w:szCs w:val="24"/>
        </w:rPr>
        <w:t>35.02.16 Эксплуатация и ремонт сельскохозяйственной техники и</w:t>
      </w:r>
    </w:p>
    <w:p w14:paraId="483DDF99" w14:textId="77777777" w:rsidR="009276C4" w:rsidRPr="0037446C" w:rsidRDefault="009276C4" w:rsidP="009276C4">
      <w:pPr>
        <w:spacing w:after="0" w:line="240" w:lineRule="auto"/>
        <w:jc w:val="center"/>
        <w:rPr>
          <w:rFonts w:ascii="Times New Roman" w:hAnsi="Times New Roman"/>
          <w:caps/>
          <w:sz w:val="28"/>
          <w:szCs w:val="24"/>
        </w:rPr>
      </w:pPr>
      <w:r w:rsidRPr="00A32B10">
        <w:rPr>
          <w:rFonts w:ascii="Times New Roman" w:hAnsi="Times New Roman"/>
          <w:b/>
          <w:bCs/>
          <w:caps/>
          <w:sz w:val="28"/>
          <w:szCs w:val="24"/>
        </w:rPr>
        <w:t>оборудования</w:t>
      </w:r>
    </w:p>
    <w:p w14:paraId="08B7DE22" w14:textId="77777777" w:rsidR="009276C4" w:rsidRPr="0037446C" w:rsidRDefault="009276C4" w:rsidP="009276C4">
      <w:pPr>
        <w:tabs>
          <w:tab w:val="left" w:pos="2430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37446C">
        <w:rPr>
          <w:rFonts w:ascii="Times New Roman" w:hAnsi="Times New Roman"/>
          <w:bCs/>
          <w:sz w:val="28"/>
          <w:szCs w:val="24"/>
        </w:rPr>
        <w:t>укрупненная группа 35.00.00 Сельское, лесное и рыбное хозяйство</w:t>
      </w:r>
    </w:p>
    <w:p w14:paraId="10D160E6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4B7F00EA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6252F509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238F46EB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4AA06762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06AAF56B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6795C30A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7768472C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767F5C71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0F0A45D4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4"/>
          <w:szCs w:val="24"/>
        </w:rPr>
      </w:pPr>
    </w:p>
    <w:p w14:paraId="1825835A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caps/>
          <w:sz w:val="28"/>
          <w:szCs w:val="24"/>
        </w:rPr>
      </w:pPr>
    </w:p>
    <w:p w14:paraId="722CC30C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3A439BC5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4EBBAA82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1089242E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783DC236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74509916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530DCA6A" w14:textId="77777777" w:rsidR="009276C4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8"/>
          <w:szCs w:val="24"/>
        </w:rPr>
      </w:pPr>
    </w:p>
    <w:p w14:paraId="531B343A" w14:textId="77777777" w:rsidR="009276C4" w:rsidRPr="0037446C" w:rsidRDefault="009276C4" w:rsidP="009276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г. Пролетарск</w:t>
      </w:r>
    </w:p>
    <w:p w14:paraId="46EDA8CD" w14:textId="55AF683D" w:rsidR="00C204BD" w:rsidRDefault="009276C4" w:rsidP="009276C4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2025г.</w:t>
      </w:r>
    </w:p>
    <w:tbl>
      <w:tblPr>
        <w:tblW w:w="967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502"/>
      </w:tblGrid>
      <w:tr w:rsidR="00C204BD" w:rsidRPr="0037446C" w14:paraId="1FC1CB8B" w14:textId="77777777" w:rsidTr="00CD108B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26718F73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C6399F" wp14:editId="7E9D933A">
                  <wp:extent cx="790575" cy="7905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98F37C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C204BD" w:rsidRPr="0037446C" w14:paraId="6F1B43A9" w14:textId="77777777" w:rsidTr="009A184E">
        <w:trPr>
          <w:trHeight w:hRule="exact" w:val="977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68AA51C2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0F7D81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</w:p>
          <w:p w14:paraId="124EABA3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Ростовской области</w:t>
            </w:r>
          </w:p>
        </w:tc>
      </w:tr>
      <w:tr w:rsidR="00C204BD" w:rsidRPr="0037446C" w14:paraId="7827D1DA" w14:textId="77777777" w:rsidTr="00CD108B">
        <w:trPr>
          <w:trHeight w:hRule="exact" w:val="292"/>
        </w:trPr>
        <w:tc>
          <w:tcPr>
            <w:tcW w:w="21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F941F" w14:textId="77777777" w:rsidR="00C204BD" w:rsidRPr="0037446C" w:rsidRDefault="00C204BD" w:rsidP="00CD108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E2281F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  <w:p w14:paraId="452A3CAD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006685CE" w14:textId="77777777" w:rsidR="00C204BD" w:rsidRPr="0037446C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204BD" w:rsidRPr="0037446C" w14:paraId="4D0DB813" w14:textId="77777777" w:rsidTr="00CD108B">
        <w:trPr>
          <w:trHeight w:hRule="exact" w:val="61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AA83DF" w14:textId="77777777" w:rsidR="00C204BD" w:rsidRPr="0037446C" w:rsidRDefault="00C204BD" w:rsidP="00CD108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7446C">
              <w:rPr>
                <w:rFonts w:ascii="Times New Roman" w:hAnsi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6A91C49F" w14:textId="77777777" w:rsidR="00C204BD" w:rsidRPr="0037446C" w:rsidRDefault="00C204BD" w:rsidP="00CD108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30F3F5" w14:textId="77777777" w:rsidR="00C204BD" w:rsidRDefault="00C204BD" w:rsidP="00CD108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Рабочая программа учебной дисциплины </w:t>
            </w:r>
          </w:p>
          <w:p w14:paraId="720BE2EE" w14:textId="2009378D" w:rsidR="00C204BD" w:rsidRPr="0037446C" w:rsidRDefault="00C204BD" w:rsidP="00C204B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Психология общения</w:t>
            </w:r>
            <w:r w:rsidRPr="0037446C">
              <w:rPr>
                <w:rFonts w:ascii="Times New Roman" w:hAnsi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225B953C" w14:textId="77777777" w:rsidR="00C204BD" w:rsidRDefault="00C204BD" w:rsidP="00C2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78DA97" w14:textId="77777777" w:rsidR="00C204BD" w:rsidRDefault="00C204BD" w:rsidP="00C2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66AABE" w14:textId="63F428D4" w:rsidR="00C204BD" w:rsidRPr="007435D1" w:rsidRDefault="00C204BD" w:rsidP="00C2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5D1">
        <w:rPr>
          <w:rFonts w:ascii="Times New Roman" w:hAnsi="Times New Roman" w:cs="Times New Roman"/>
          <w:sz w:val="28"/>
          <w:szCs w:val="28"/>
        </w:rPr>
        <w:t xml:space="preserve">Рабочая программа учебной дисциплины </w:t>
      </w:r>
      <w:r>
        <w:rPr>
          <w:rFonts w:ascii="Times New Roman" w:hAnsi="Times New Roman" w:cs="Times New Roman"/>
          <w:sz w:val="28"/>
          <w:szCs w:val="28"/>
        </w:rPr>
        <w:t xml:space="preserve">СГ.06 «Психология общения» </w:t>
      </w:r>
      <w:r w:rsidRPr="007435D1">
        <w:rPr>
          <w:rFonts w:ascii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оборудования, утвержденного приказом Министерства просвещения Российской Федерации от14.04.2022 г. № 235 (ред.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435D1">
        <w:rPr>
          <w:rFonts w:ascii="Times New Roman" w:hAnsi="Times New Roman" w:cs="Times New Roman"/>
          <w:sz w:val="28"/>
          <w:szCs w:val="28"/>
        </w:rPr>
        <w:t>т 03.07.2024 г.) в соответствии с ПОП по специальности 35.02.16 Эксплуатация и ремонт сельскохозяйственной техники и оборудования, утвержденной ФУМО по УГПС 35.00.00 от 09.09.2022 № 2, приказам ФГБОУ ДПО ИРПО № 496 от 10.10.2022.</w:t>
      </w:r>
    </w:p>
    <w:p w14:paraId="16B13DB4" w14:textId="77777777" w:rsidR="00C204BD" w:rsidRDefault="00C204BD" w:rsidP="00C2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98CD7A" w14:textId="77777777" w:rsidR="00C204BD" w:rsidRPr="0037446C" w:rsidRDefault="00C204BD" w:rsidP="00C20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Организация-разработчик:</w:t>
      </w:r>
      <w:r w:rsidRPr="0037446C">
        <w:rPr>
          <w:rFonts w:ascii="Times New Roman" w:hAnsi="Times New Roman"/>
          <w:sz w:val="28"/>
          <w:szCs w:val="28"/>
        </w:rPr>
        <w:t xml:space="preserve">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090F85CF" w14:textId="77777777" w:rsidR="00C204BD" w:rsidRPr="0037446C" w:rsidRDefault="00C204BD" w:rsidP="00C204B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37446C">
        <w:rPr>
          <w:rFonts w:ascii="Times New Roman" w:hAnsi="Times New Roman"/>
          <w:sz w:val="28"/>
          <w:szCs w:val="28"/>
          <w:u w:val="single"/>
        </w:rPr>
        <w:t>Разработчик:</w:t>
      </w:r>
      <w:r w:rsidRPr="003744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7446C">
        <w:rPr>
          <w:rFonts w:ascii="Times New Roman" w:hAnsi="Times New Roman"/>
          <w:b/>
          <w:sz w:val="28"/>
          <w:szCs w:val="28"/>
        </w:rPr>
        <w:t>Пыженко</w:t>
      </w:r>
      <w:proofErr w:type="spellEnd"/>
      <w:r w:rsidRPr="0037446C">
        <w:rPr>
          <w:rFonts w:ascii="Times New Roman" w:hAnsi="Times New Roman"/>
          <w:b/>
          <w:sz w:val="28"/>
          <w:szCs w:val="28"/>
        </w:rPr>
        <w:t xml:space="preserve"> Светлана Алексеевна</w:t>
      </w:r>
      <w:r w:rsidRPr="0037446C">
        <w:rPr>
          <w:rFonts w:ascii="Times New Roman" w:hAnsi="Times New Roman"/>
          <w:sz w:val="28"/>
          <w:szCs w:val="28"/>
        </w:rPr>
        <w:t xml:space="preserve"> – преподаватель Государственного бюджетного профессионального образовательного учреждения Ростовской области «Пролетарского аграрно-технологического техникума».</w:t>
      </w:r>
    </w:p>
    <w:p w14:paraId="338D0A6D" w14:textId="77777777" w:rsidR="00C204BD" w:rsidRPr="00B769C9" w:rsidRDefault="00C204BD" w:rsidP="00C204BD">
      <w:pPr>
        <w:rPr>
          <w:rFonts w:ascii="Times New Roman" w:hAnsi="Times New Roman" w:cs="Times New Roman"/>
          <w:sz w:val="28"/>
          <w:szCs w:val="28"/>
        </w:rPr>
      </w:pPr>
    </w:p>
    <w:p w14:paraId="44D5C23A" w14:textId="77777777" w:rsidR="00C204BD" w:rsidRDefault="00C204BD" w:rsidP="00C204BD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5A43AA3" w14:textId="77777777" w:rsidR="00C13415" w:rsidRPr="00C204BD" w:rsidRDefault="00C13415" w:rsidP="00C13415">
      <w:pPr>
        <w:jc w:val="center"/>
        <w:rPr>
          <w:rFonts w:ascii="Times New Roman" w:hAnsi="Times New Roman"/>
          <w:b/>
          <w:sz w:val="28"/>
          <w:szCs w:val="28"/>
        </w:rPr>
      </w:pPr>
      <w:r w:rsidRPr="00C204B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14:paraId="486A548F" w14:textId="77777777" w:rsidR="00C13415" w:rsidRPr="00E6071D" w:rsidRDefault="00C13415" w:rsidP="00C13415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1008"/>
        <w:gridCol w:w="7380"/>
        <w:gridCol w:w="1800"/>
      </w:tblGrid>
      <w:tr w:rsidR="00C13415" w:rsidRPr="00E6071D" w14:paraId="74092AFC" w14:textId="77777777" w:rsidTr="00EC7CDD">
        <w:tc>
          <w:tcPr>
            <w:tcW w:w="1008" w:type="dxa"/>
          </w:tcPr>
          <w:p w14:paraId="323AC785" w14:textId="77777777" w:rsidR="00C13415" w:rsidRPr="00E6071D" w:rsidRDefault="00C13415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</w:tcPr>
          <w:p w14:paraId="1404FD6E" w14:textId="77777777" w:rsidR="00C13415" w:rsidRPr="00E6071D" w:rsidRDefault="00B54362" w:rsidP="00EC7C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характеристика</w:t>
            </w:r>
            <w:r w:rsidR="00C13415" w:rsidRPr="00E6071D">
              <w:rPr>
                <w:rFonts w:ascii="Times New Roman" w:hAnsi="Times New Roman"/>
                <w:sz w:val="28"/>
                <w:szCs w:val="28"/>
              </w:rPr>
              <w:t xml:space="preserve"> рабочей программы учебной дисциплины</w:t>
            </w:r>
          </w:p>
        </w:tc>
        <w:tc>
          <w:tcPr>
            <w:tcW w:w="1800" w:type="dxa"/>
          </w:tcPr>
          <w:p w14:paraId="1E7B1CB6" w14:textId="77777777" w:rsidR="00C13415" w:rsidRPr="00E6071D" w:rsidRDefault="00C13415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13415" w:rsidRPr="00E6071D" w14:paraId="02B58E25" w14:textId="77777777" w:rsidTr="00EC7CDD">
        <w:tc>
          <w:tcPr>
            <w:tcW w:w="1008" w:type="dxa"/>
          </w:tcPr>
          <w:p w14:paraId="1EC30095" w14:textId="77777777" w:rsidR="00C13415" w:rsidRPr="00E6071D" w:rsidRDefault="00C13415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</w:tcPr>
          <w:p w14:paraId="39FA117F" w14:textId="77777777" w:rsidR="00C13415" w:rsidRPr="00E6071D" w:rsidRDefault="00C13415" w:rsidP="00EC7C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Структура и содержание учебной дисциплины</w:t>
            </w:r>
          </w:p>
        </w:tc>
        <w:tc>
          <w:tcPr>
            <w:tcW w:w="1800" w:type="dxa"/>
          </w:tcPr>
          <w:p w14:paraId="497E05E9" w14:textId="3C1EADD1" w:rsidR="00C13415" w:rsidRPr="00E6071D" w:rsidRDefault="00596989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C13415" w:rsidRPr="00E6071D" w14:paraId="6D17E70E" w14:textId="77777777" w:rsidTr="00EC7CDD">
        <w:tc>
          <w:tcPr>
            <w:tcW w:w="1008" w:type="dxa"/>
          </w:tcPr>
          <w:p w14:paraId="0A1AD465" w14:textId="77777777" w:rsidR="00C13415" w:rsidRPr="00E6071D" w:rsidRDefault="00C13415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</w:tcPr>
          <w:p w14:paraId="4252EDF3" w14:textId="77777777" w:rsidR="00C13415" w:rsidRPr="00E6071D" w:rsidRDefault="00C13415" w:rsidP="00EC7C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Условия реализации учебной дисциплины</w:t>
            </w:r>
          </w:p>
        </w:tc>
        <w:tc>
          <w:tcPr>
            <w:tcW w:w="1800" w:type="dxa"/>
          </w:tcPr>
          <w:p w14:paraId="027F6A26" w14:textId="06B1F5F9" w:rsidR="00C13415" w:rsidRPr="00E6071D" w:rsidRDefault="00596989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C13415" w:rsidRPr="00E6071D" w14:paraId="46748ECE" w14:textId="77777777" w:rsidTr="00EC7CDD">
        <w:tc>
          <w:tcPr>
            <w:tcW w:w="1008" w:type="dxa"/>
          </w:tcPr>
          <w:p w14:paraId="4907E738" w14:textId="77777777" w:rsidR="00C13415" w:rsidRPr="00E6071D" w:rsidRDefault="00C13415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80" w:type="dxa"/>
          </w:tcPr>
          <w:p w14:paraId="4F3E25BC" w14:textId="77777777" w:rsidR="00C13415" w:rsidRPr="00E6071D" w:rsidRDefault="00C13415" w:rsidP="00EC7CD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071D">
              <w:rPr>
                <w:rFonts w:ascii="Times New Roman" w:hAnsi="Times New Roman"/>
                <w:sz w:val="28"/>
                <w:szCs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1800" w:type="dxa"/>
          </w:tcPr>
          <w:p w14:paraId="3EDD7768" w14:textId="5A2856CF" w:rsidR="00C13415" w:rsidRDefault="00596989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  <w:p w14:paraId="1E3A87B3" w14:textId="429B1594" w:rsidR="004A7703" w:rsidRPr="00E6071D" w:rsidRDefault="004A7703" w:rsidP="00EC7C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975832" w14:textId="77777777" w:rsidR="00C13415" w:rsidRDefault="00C13415" w:rsidP="00C134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1F2418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B893D2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0BC232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25C903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9D518E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E4E89C7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088549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EE343D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56BF29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F047CE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FFA7B8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D1F750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099E1E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03A782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53E126D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559E2A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4A17E6F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27C459C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48750FC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63A88D2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9FBFC0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18BEBF5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FE81396" w14:textId="77777777" w:rsidR="00C13415" w:rsidRDefault="00C13415" w:rsidP="00C134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80E930" w14:textId="77777777" w:rsidR="00C204BD" w:rsidRDefault="00C204B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EE0510D" w14:textId="3E2F5948" w:rsidR="00C13415" w:rsidRPr="00C13415" w:rsidRDefault="00C13415" w:rsidP="00B543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 ОБЩАЯ ХАРАКТЕРИСТИКА РАБОЧЕЙ ПРОГРАММЫ УЧЕБНОЙ ДИСЦИПЛИНЫ</w:t>
      </w:r>
    </w:p>
    <w:p w14:paraId="7E924A58" w14:textId="77777777" w:rsidR="00C13415" w:rsidRPr="00C13415" w:rsidRDefault="00C13415" w:rsidP="00B543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Место дисциплины в структуре основной образовательной программы</w:t>
      </w:r>
    </w:p>
    <w:p w14:paraId="4D3AFE17" w14:textId="2E8035CC" w:rsidR="00C13415" w:rsidRPr="00C13415" w:rsidRDefault="00C13415" w:rsidP="00B5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</w:t>
      </w:r>
      <w:r w:rsidR="00C204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СГ.06 </w:t>
      </w:r>
      <w:r w:rsidR="00EA763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Психология общения</w:t>
      </w:r>
      <w:r w:rsidR="00EA763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</w:t>
      </w:r>
      <w:r w:rsidR="00C46081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вариативной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частью </w:t>
      </w:r>
      <w:r w:rsidR="00C460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социально-</w:t>
      </w:r>
      <w:r w:rsidRPr="00C134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гуманитарного цикла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образовательной программы в соответствии с ФГОС СПО по специальности </w:t>
      </w:r>
      <w:r w:rsidR="00307839">
        <w:rPr>
          <w:rFonts w:ascii="Times New Roman" w:eastAsia="Times New Roman" w:hAnsi="Times New Roman" w:cs="Times New Roman"/>
          <w:sz w:val="24"/>
          <w:szCs w:val="24"/>
          <w:lang w:eastAsia="ru-RU"/>
        </w:rPr>
        <w:t>35.02.16 Эксплуатация и ремонт с/х техники и оборудования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329663" w14:textId="4245364D" w:rsidR="00C13415" w:rsidRPr="00C13415" w:rsidRDefault="00C13415" w:rsidP="00B5436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Учебная дисциплина «Психология общения» </w:t>
      </w:r>
      <w:r w:rsidR="00C460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добавлена за счет часов вариативной части и 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обеспечивает формирование общих </w:t>
      </w:r>
      <w:r w:rsidR="00580F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профессиональных </w:t>
      </w: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компетенций ФГОС СПО по специальности </w:t>
      </w:r>
      <w:r w:rsidR="00580F04" w:rsidRPr="00580F04">
        <w:rPr>
          <w:rFonts w:ascii="Times New Roman" w:eastAsia="Times New Roman" w:hAnsi="Times New Roman" w:cs="Times New Roman"/>
          <w:sz w:val="24"/>
          <w:szCs w:val="24"/>
          <w:lang w:eastAsia="ru-RU"/>
        </w:rPr>
        <w:t>35.02.16 Эксплуатация и ремонт с/х техники и оборудования</w:t>
      </w:r>
    </w:p>
    <w:p w14:paraId="0EC05299" w14:textId="77777777" w:rsidR="00B54362" w:rsidRDefault="00B54362" w:rsidP="00B5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2D6A2A" w14:textId="77777777" w:rsidR="00C13415" w:rsidRPr="00C13415" w:rsidRDefault="00C13415" w:rsidP="00B5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Цель и планируемые резу</w:t>
      </w:r>
      <w:r w:rsidR="00E00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льтаты освоения дисциплины:</w:t>
      </w:r>
    </w:p>
    <w:p w14:paraId="004E71AD" w14:textId="264A88A1" w:rsidR="00C13415" w:rsidRDefault="0014539F" w:rsidP="00B5436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программы учебной дисциплины обучающимися осваив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аются следующие уме</w:t>
      </w:r>
      <w:r w:rsidR="00F84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и знания, общие </w:t>
      </w:r>
      <w:r w:rsidR="00864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профессиональные </w:t>
      </w:r>
      <w:r w:rsidR="00F843C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компетенции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394"/>
        <w:gridCol w:w="5245"/>
      </w:tblGrid>
      <w:tr w:rsidR="00B54362" w:rsidRPr="00B30489" w14:paraId="1E114ED1" w14:textId="77777777" w:rsidTr="00A46D97">
        <w:trPr>
          <w:trHeight w:val="649"/>
        </w:trPr>
        <w:tc>
          <w:tcPr>
            <w:tcW w:w="1101" w:type="dxa"/>
            <w:hideMark/>
          </w:tcPr>
          <w:p w14:paraId="5C6BB7F7" w14:textId="77777777" w:rsidR="00B54362" w:rsidRPr="00B30489" w:rsidRDefault="00B54362" w:rsidP="00B5436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489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2B7D5F75" w14:textId="30BBEF9D" w:rsidR="00B54362" w:rsidRPr="00B30489" w:rsidRDefault="00B54362" w:rsidP="00B5436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489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4394" w:type="dxa"/>
            <w:vAlign w:val="center"/>
            <w:hideMark/>
          </w:tcPr>
          <w:p w14:paraId="03C3E832" w14:textId="77777777" w:rsidR="00B54362" w:rsidRPr="00B30489" w:rsidRDefault="00B54362" w:rsidP="00B5436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489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5245" w:type="dxa"/>
            <w:vAlign w:val="center"/>
            <w:hideMark/>
          </w:tcPr>
          <w:p w14:paraId="0DAF6DBB" w14:textId="77777777" w:rsidR="00B54362" w:rsidRPr="00B30489" w:rsidRDefault="00B54362" w:rsidP="00B5436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0489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B54362" w:rsidRPr="00B30489" w14:paraId="20D2C02E" w14:textId="77777777" w:rsidTr="00A46D97">
        <w:trPr>
          <w:trHeight w:val="212"/>
        </w:trPr>
        <w:tc>
          <w:tcPr>
            <w:tcW w:w="1101" w:type="dxa"/>
          </w:tcPr>
          <w:p w14:paraId="19095E07" w14:textId="77777777" w:rsidR="00B54362" w:rsidRDefault="003F6443" w:rsidP="00A46D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 – ОК 04, ОК 06</w:t>
            </w:r>
            <w:r w:rsidR="00B54362">
              <w:rPr>
                <w:rFonts w:ascii="Times New Roman" w:hAnsi="Times New Roman"/>
                <w:sz w:val="24"/>
                <w:szCs w:val="24"/>
              </w:rPr>
              <w:t xml:space="preserve">, ОК 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  <w:p w14:paraId="4DE992EB" w14:textId="77777777" w:rsidR="00F82C59" w:rsidRDefault="00F82C59" w:rsidP="00A46D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01873B6" w14:textId="5C07C8CB" w:rsidR="00F843C4" w:rsidRPr="00B30489" w:rsidRDefault="008D2652" w:rsidP="00A46D9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1.8</w:t>
            </w:r>
          </w:p>
        </w:tc>
        <w:tc>
          <w:tcPr>
            <w:tcW w:w="4394" w:type="dxa"/>
          </w:tcPr>
          <w:p w14:paraId="21717A3E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1C8">
              <w:rPr>
                <w:rFonts w:ascii="Times New Roman" w:hAnsi="Times New Roman" w:cs="Times New Roman"/>
                <w:sz w:val="24"/>
                <w:szCs w:val="24"/>
              </w:rPr>
              <w:t xml:space="preserve">У 1 - применять технику и приемы эффективного общения в профессиональной деятельности; </w:t>
            </w:r>
          </w:p>
          <w:p w14:paraId="61DC228D" w14:textId="196B6F8C" w:rsidR="00E871C5" w:rsidRPr="00B521C8" w:rsidRDefault="00B521C8" w:rsidP="00B521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hAnsi="Times New Roman" w:cs="Times New Roman"/>
                <w:sz w:val="24"/>
                <w:szCs w:val="24"/>
              </w:rPr>
              <w:t>У 2 - использовать приемы саморегуляции поведения в процессе межличностного общения</w:t>
            </w:r>
          </w:p>
        </w:tc>
        <w:tc>
          <w:tcPr>
            <w:tcW w:w="5245" w:type="dxa"/>
          </w:tcPr>
          <w:p w14:paraId="0D704ADC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1 - взаимосвязь общения и деятельности;</w:t>
            </w:r>
          </w:p>
          <w:p w14:paraId="27F480A9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2 - цели, функции, виды и уровни общения;</w:t>
            </w:r>
          </w:p>
          <w:p w14:paraId="69F8A9B6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3 - роли и ролевые ожидания в общении;</w:t>
            </w:r>
          </w:p>
          <w:p w14:paraId="03938E8D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4 - виды социальных взаимодействий;</w:t>
            </w:r>
          </w:p>
          <w:p w14:paraId="4ED06C1F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5 - механизмы взаимопонимания в общении;</w:t>
            </w:r>
          </w:p>
          <w:p w14:paraId="2CD0C43E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6 - техники и приемы общения, правила слушания, ведения беседы, убеждения;</w:t>
            </w:r>
          </w:p>
          <w:p w14:paraId="60055656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7 - этические принципы общения;</w:t>
            </w:r>
          </w:p>
          <w:p w14:paraId="47CE1CF3" w14:textId="77777777" w:rsidR="00B521C8" w:rsidRPr="00B521C8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8 - источники, причины, виды и способы разрешения конфликтов</w:t>
            </w:r>
          </w:p>
          <w:p w14:paraId="7810351E" w14:textId="49396BD8" w:rsidR="00B54362" w:rsidRPr="00B54362" w:rsidRDefault="00B521C8" w:rsidP="00B521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21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 9 - приемы саморегуляции в процессе общения</w:t>
            </w:r>
          </w:p>
        </w:tc>
      </w:tr>
    </w:tbl>
    <w:p w14:paraId="502356FD" w14:textId="77777777" w:rsidR="00C13415" w:rsidRPr="00C13415" w:rsidRDefault="00C13415" w:rsidP="00B5436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72CE6A61" w14:textId="77777777" w:rsidR="002F3B76" w:rsidRDefault="002F3B7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6CCFD2D" w14:textId="47E33754" w:rsidR="00C13415" w:rsidRPr="00C13415" w:rsidRDefault="00C13415" w:rsidP="00B543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 СТРУКТУРА И СОДЕРЖАНИЕ УЧЕБНОЙ ДИСЦИПЛИНЫ</w:t>
      </w:r>
    </w:p>
    <w:p w14:paraId="31199C50" w14:textId="77777777" w:rsidR="00C13415" w:rsidRDefault="00C13415" w:rsidP="00B5436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250"/>
        <w:gridCol w:w="1436"/>
        <w:gridCol w:w="1745"/>
        <w:gridCol w:w="6"/>
        <w:gridCol w:w="13"/>
      </w:tblGrid>
      <w:tr w:rsidR="00B36D5C" w:rsidRPr="0092084E" w14:paraId="19DDF2BE" w14:textId="77777777" w:rsidTr="00CC4ECE">
        <w:trPr>
          <w:gridAfter w:val="1"/>
          <w:wAfter w:w="5" w:type="pct"/>
          <w:trHeight w:val="300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8E715E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2084E">
              <w:rPr>
                <w:rFonts w:ascii="Times New Roman" w:hAnsi="Times New Roman"/>
                <w:b/>
                <w:sz w:val="20"/>
                <w:szCs w:val="20"/>
              </w:rPr>
              <w:t>Вид учебной работы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A007D9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92084E">
              <w:rPr>
                <w:rFonts w:ascii="Times New Roman" w:hAnsi="Times New Roman"/>
                <w:b/>
                <w:iCs/>
                <w:sz w:val="20"/>
                <w:szCs w:val="20"/>
              </w:rPr>
              <w:t>Объем в часах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A14D5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</w:rPr>
              <w:t>В том числе в форме ПП</w:t>
            </w:r>
          </w:p>
        </w:tc>
      </w:tr>
      <w:tr w:rsidR="00B36D5C" w:rsidRPr="0092084E" w14:paraId="52D5DA96" w14:textId="77777777" w:rsidTr="00CC4ECE">
        <w:trPr>
          <w:gridAfter w:val="1"/>
          <w:wAfter w:w="5" w:type="pct"/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621D0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084E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C0AA5" w14:textId="39D5FF13" w:rsidR="00B36D5C" w:rsidRPr="0092084E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44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2CF1" w14:textId="2C376433" w:rsidR="00B36D5C" w:rsidRPr="00F5269F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14</w:t>
            </w:r>
          </w:p>
        </w:tc>
      </w:tr>
      <w:tr w:rsidR="00B36D5C" w:rsidRPr="0092084E" w14:paraId="427C87F1" w14:textId="77777777" w:rsidTr="00CC4ECE">
        <w:trPr>
          <w:gridAfter w:val="1"/>
          <w:wAfter w:w="5" w:type="pct"/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F9FCE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084E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29094" w14:textId="61A74B1A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16997" w14:textId="77777777" w:rsidR="00B36D5C" w:rsidRPr="00F5269F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B36D5C" w:rsidRPr="0092084E" w14:paraId="56689D0C" w14:textId="77777777" w:rsidTr="00CC4ECE">
        <w:trPr>
          <w:gridAfter w:val="1"/>
          <w:wAfter w:w="5" w:type="pct"/>
          <w:trHeight w:val="276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80A55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2084E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13A4B" w14:textId="66F94A6A" w:rsidR="00B36D5C" w:rsidRPr="0092084E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44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19CC" w14:textId="099BBAF4" w:rsidR="00B36D5C" w:rsidRPr="00F5269F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14</w:t>
            </w:r>
          </w:p>
        </w:tc>
      </w:tr>
      <w:tr w:rsidR="00B36D5C" w:rsidRPr="0092084E" w14:paraId="52874FAA" w14:textId="77777777" w:rsidTr="00B36D5C">
        <w:trPr>
          <w:trHeight w:val="225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DAB75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84E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</w:tr>
      <w:tr w:rsidR="00B36D5C" w:rsidRPr="0092084E" w14:paraId="727189E5" w14:textId="77777777" w:rsidTr="00CC4ECE">
        <w:trPr>
          <w:gridAfter w:val="1"/>
          <w:wAfter w:w="5" w:type="pct"/>
          <w:trHeight w:val="200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081463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84E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2D575" w14:textId="590831DE" w:rsidR="00B36D5C" w:rsidRPr="0092084E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  <w:r w:rsidR="00F82C59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3CBE4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36D5C" w:rsidRPr="0092084E" w14:paraId="760855DC" w14:textId="77777777" w:rsidTr="00CC4ECE">
        <w:trPr>
          <w:gridAfter w:val="1"/>
          <w:wAfter w:w="5" w:type="pct"/>
          <w:trHeight w:val="318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C40C82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84E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208F0C" w14:textId="77777777" w:rsidR="00B36D5C" w:rsidRPr="00F5269F" w:rsidRDefault="00B36D5C" w:rsidP="00B36D5C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CA590" w14:textId="1F7A96F1" w:rsidR="00B36D5C" w:rsidRPr="00F5269F" w:rsidRDefault="00E8648F" w:rsidP="00B75FF7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B36D5C" w:rsidRPr="0092084E" w14:paraId="22773091" w14:textId="77777777" w:rsidTr="00CC4ECE">
        <w:trPr>
          <w:gridAfter w:val="1"/>
          <w:wAfter w:w="5" w:type="pct"/>
          <w:trHeight w:val="253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D2BCE1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84E"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A4C335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175F6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B36D5C" w:rsidRPr="0092084E" w14:paraId="3050B57B" w14:textId="77777777" w:rsidTr="00CC4ECE">
        <w:trPr>
          <w:gridAfter w:val="1"/>
          <w:wAfter w:w="5" w:type="pct"/>
          <w:trHeight w:val="253"/>
        </w:trPr>
        <w:tc>
          <w:tcPr>
            <w:tcW w:w="3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8EE81E" w14:textId="77777777" w:rsidR="00B36D5C" w:rsidRPr="0092084E" w:rsidRDefault="00B36D5C" w:rsidP="00B75F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84E">
              <w:rPr>
                <w:rFonts w:ascii="Times New Roman" w:hAnsi="Times New Roman"/>
                <w:sz w:val="24"/>
                <w:szCs w:val="24"/>
              </w:rPr>
              <w:t>курсовая работа (проект)</w:t>
            </w:r>
          </w:p>
        </w:tc>
        <w:tc>
          <w:tcPr>
            <w:tcW w:w="6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B9EA3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-</w:t>
            </w:r>
          </w:p>
        </w:tc>
        <w:tc>
          <w:tcPr>
            <w:tcW w:w="83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1C7F4" w14:textId="77777777" w:rsidR="00B36D5C" w:rsidRPr="0092084E" w:rsidRDefault="00B36D5C" w:rsidP="00B75FF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CC4ECE" w:rsidRPr="0092084E" w14:paraId="28F3D973" w14:textId="77777777" w:rsidTr="00CC4ECE">
        <w:trPr>
          <w:gridAfter w:val="2"/>
          <w:wAfter w:w="9" w:type="pct"/>
          <w:trHeight w:val="370"/>
        </w:trPr>
        <w:tc>
          <w:tcPr>
            <w:tcW w:w="4991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F015C" w14:textId="69D07F60" w:rsidR="00CC4ECE" w:rsidRPr="00CC4ECE" w:rsidRDefault="00CC4ECE" w:rsidP="00CC4ECE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CC4ECE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</w:tr>
    </w:tbl>
    <w:p w14:paraId="2DE9DF01" w14:textId="77777777" w:rsidR="00C13415" w:rsidRPr="00C13415" w:rsidRDefault="00C13415" w:rsidP="00C13415">
      <w:pPr>
        <w:suppressAutoHyphens/>
        <w:spacing w:after="20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001CF51F" w14:textId="77777777" w:rsidR="00C13415" w:rsidRPr="00C13415" w:rsidRDefault="00C13415" w:rsidP="00C1341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sectPr w:rsidR="00C13415" w:rsidRPr="00C13415" w:rsidSect="00C13415">
          <w:footerReference w:type="default" r:id="rId10"/>
          <w:pgSz w:w="11906" w:h="16838"/>
          <w:pgMar w:top="720" w:right="720" w:bottom="720" w:left="720" w:header="708" w:footer="708" w:gutter="0"/>
          <w:cols w:space="720"/>
          <w:titlePg/>
          <w:docGrid w:linePitch="299"/>
        </w:sectPr>
      </w:pPr>
    </w:p>
    <w:p w14:paraId="71F44BDF" w14:textId="77777777" w:rsidR="00C13415" w:rsidRDefault="00C13415" w:rsidP="00485A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2.2. Тематический план и содержание учебной дисциплины «Психология общения»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10087"/>
        <w:gridCol w:w="887"/>
        <w:gridCol w:w="1420"/>
      </w:tblGrid>
      <w:tr w:rsidR="00596989" w:rsidRPr="003E4EAC" w14:paraId="1F8D3656" w14:textId="77777777" w:rsidTr="00ED76F3">
        <w:trPr>
          <w:trHeight w:val="20"/>
        </w:trPr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AC079" w14:textId="77777777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E4EA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  <w:p w14:paraId="6F76B49A" w14:textId="77777777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E4EAC">
              <w:rPr>
                <w:rFonts w:ascii="Times New Roman" w:hAnsi="Times New Roman"/>
                <w:b/>
                <w:bCs/>
                <w:sz w:val="20"/>
                <w:szCs w:val="20"/>
              </w:rPr>
              <w:t>разделов и тем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B5F33" w14:textId="77777777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E4EAC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E6B1" w14:textId="77777777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E4EAC">
              <w:rPr>
                <w:rFonts w:ascii="Times New Roman" w:hAnsi="Times New Roman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92A41" w14:textId="76DF6E21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E4EAC">
              <w:rPr>
                <w:rFonts w:ascii="Times New Roman" w:hAnsi="Times New Roman"/>
                <w:b/>
                <w:bCs/>
                <w:sz w:val="20"/>
                <w:szCs w:val="20"/>
              </w:rPr>
              <w:t>Коды компетенций</w:t>
            </w:r>
          </w:p>
        </w:tc>
      </w:tr>
      <w:tr w:rsidR="00596989" w:rsidRPr="003E4EAC" w14:paraId="66F840EF" w14:textId="77777777" w:rsidTr="00ED76F3">
        <w:trPr>
          <w:trHeight w:val="20"/>
        </w:trPr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FBA4" w14:textId="734A8CAA" w:rsidR="00596989" w:rsidRPr="00E27F83" w:rsidRDefault="00596989" w:rsidP="00B521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27F83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Психология общения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8F8F2" w14:textId="1395CF7B" w:rsidR="00596989" w:rsidRPr="00E27F83" w:rsidRDefault="00596989" w:rsidP="00B8107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6D11" w14:textId="77777777" w:rsidR="00596989" w:rsidRPr="003E4EAC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596989" w:rsidRPr="00633828" w14:paraId="55F5D347" w14:textId="77777777" w:rsidTr="00ED76F3">
        <w:trPr>
          <w:trHeight w:val="253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BA1ED3" w14:textId="4209BD56" w:rsidR="00596989" w:rsidRDefault="00596989" w:rsidP="00645D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1.1 Общение - осно</w:t>
            </w:r>
            <w:r w:rsidRPr="00F66DCB">
              <w:rPr>
                <w:rFonts w:ascii="Times New Roman" w:hAnsi="Times New Roman"/>
                <w:b/>
                <w:bCs/>
                <w:sz w:val="24"/>
                <w:szCs w:val="24"/>
              </w:rPr>
              <w:t>ва человеческого бытия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D5607" w14:textId="77777777" w:rsidR="00596989" w:rsidRDefault="00596989" w:rsidP="00645D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080F" w14:textId="75456FE8" w:rsidR="00596989" w:rsidRPr="003F2568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82339" w14:textId="77777777" w:rsidR="00596989" w:rsidRDefault="00596989" w:rsidP="003F25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78FD">
              <w:rPr>
                <w:rFonts w:ascii="Times New Roman" w:hAnsi="Times New Roman"/>
                <w:bCs/>
                <w:sz w:val="24"/>
                <w:szCs w:val="24"/>
              </w:rPr>
              <w:t>ОК 01 – ОК 04, ОК 06, ОК 09</w:t>
            </w:r>
          </w:p>
          <w:p w14:paraId="6BA68D50" w14:textId="706F6890" w:rsidR="00596989" w:rsidRPr="006D78FD" w:rsidRDefault="00596989" w:rsidP="003F256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</w:tc>
      </w:tr>
      <w:tr w:rsidR="00596989" w:rsidRPr="00633828" w14:paraId="43F0015E" w14:textId="77777777" w:rsidTr="00ED76F3">
        <w:trPr>
          <w:trHeight w:val="1282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9DB12E" w14:textId="77777777" w:rsidR="00596989" w:rsidRDefault="00596989" w:rsidP="00645D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0601" w14:textId="6B715188" w:rsidR="00596989" w:rsidRDefault="00596989" w:rsidP="006D78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>Общение в системе межличностных и общественных отно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шений. Социальная роль. Класси</w:t>
            </w:r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 xml:space="preserve">фикация общения. Виды, функции общения. Структура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средства общения. Единство общения и деятельности.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3B77" w14:textId="46D6E99D" w:rsidR="00596989" w:rsidRPr="003F2568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25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836A7" w14:textId="77777777" w:rsidR="00596989" w:rsidRPr="00633828" w:rsidRDefault="00596989" w:rsidP="00645DF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596989" w:rsidRPr="00633828" w14:paraId="0C918B54" w14:textId="77777777" w:rsidTr="00ED76F3">
        <w:trPr>
          <w:trHeight w:val="1282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34CB3" w14:textId="77777777" w:rsidR="00596989" w:rsidRDefault="00596989" w:rsidP="00645D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478F" w14:textId="7551C62C" w:rsidR="00596989" w:rsidRPr="00F66DCB" w:rsidRDefault="00596989" w:rsidP="006D78FD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>Причины возникновения манипуляций в межличностном общении, негативные последствия и преимущества смешения межличностного и ролевого общения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F094" w14:textId="5D2C78FF" w:rsidR="00596989" w:rsidRPr="003F2568" w:rsidRDefault="00596989" w:rsidP="00645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5D4EB" w14:textId="77777777" w:rsidR="00596989" w:rsidRPr="00F8029C" w:rsidRDefault="00596989" w:rsidP="00F8029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633828" w14:paraId="1751DCF2" w14:textId="77777777" w:rsidTr="00ED76F3">
        <w:trPr>
          <w:trHeight w:val="1282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AE13A" w14:textId="77777777" w:rsidR="00596989" w:rsidRDefault="00596989" w:rsidP="00645DF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51CC" w14:textId="56DBAA92" w:rsidR="00596989" w:rsidRPr="00F66DCB" w:rsidRDefault="002669ED" w:rsidP="0050312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503124">
              <w:rPr>
                <w:rFonts w:ascii="Times New Roman" w:hAnsi="Times New Roman"/>
                <w:bCs/>
                <w:sz w:val="24"/>
                <w:szCs w:val="24"/>
              </w:rPr>
              <w:t xml:space="preserve">Роли и ролевые ожидания в общении. Типы социальных ролей. «Треугольник С. </w:t>
            </w:r>
            <w:proofErr w:type="spellStart"/>
            <w:r w:rsidR="00596989" w:rsidRPr="00503124">
              <w:rPr>
                <w:rFonts w:ascii="Times New Roman" w:hAnsi="Times New Roman"/>
                <w:bCs/>
                <w:sz w:val="24"/>
                <w:szCs w:val="24"/>
              </w:rPr>
              <w:t>Карпмана</w:t>
            </w:r>
            <w:proofErr w:type="spellEnd"/>
            <w:r w:rsidR="00596989" w:rsidRPr="00503124">
              <w:rPr>
                <w:rFonts w:ascii="Times New Roman" w:hAnsi="Times New Roman"/>
                <w:bCs/>
                <w:sz w:val="24"/>
                <w:szCs w:val="24"/>
              </w:rPr>
              <w:t>»: позиции Жертвы, Агрессора и Спасателя. Коммуникативный тренинг. Роль эмоций и чувств в общении.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F651" w14:textId="7462B7D8" w:rsidR="00596989" w:rsidRPr="003F2568" w:rsidRDefault="002669ED" w:rsidP="00645DF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6997" w14:textId="77777777" w:rsidR="00596989" w:rsidRPr="00633828" w:rsidRDefault="00596989" w:rsidP="00645DF9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  <w:tr w:rsidR="00596989" w:rsidRPr="009A2BD6" w14:paraId="208F8E20" w14:textId="77777777" w:rsidTr="00ED76F3">
        <w:trPr>
          <w:trHeight w:val="20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91B29" w14:textId="5B87A77F" w:rsidR="00596989" w:rsidRDefault="00596989" w:rsidP="0045644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F66D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1.2</w:t>
            </w:r>
            <w:r w:rsidRPr="00F66D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Общение как восприятие людьми дру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 друга (перцептивная сторона)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A486" w14:textId="77777777" w:rsidR="00596989" w:rsidRDefault="00596989" w:rsidP="0045644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4B7E1A" w14:textId="03E30967" w:rsidR="00596989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1F0042" w14:textId="0B6052C9" w:rsidR="00596989" w:rsidRDefault="00596989" w:rsidP="0045644F">
            <w:pPr>
              <w:pStyle w:val="c13"/>
              <w:spacing w:before="0" w:beforeAutospacing="0" w:after="0" w:afterAutospacing="0"/>
              <w:jc w:val="center"/>
              <w:rPr>
                <w:rStyle w:val="c4"/>
                <w:iCs/>
              </w:rPr>
            </w:pPr>
            <w:r w:rsidRPr="009A2BD6">
              <w:rPr>
                <w:rStyle w:val="c4"/>
                <w:iCs/>
              </w:rPr>
              <w:t xml:space="preserve">ОК </w:t>
            </w:r>
            <w:r>
              <w:rPr>
                <w:rStyle w:val="c4"/>
                <w:iCs/>
              </w:rPr>
              <w:t>0</w:t>
            </w:r>
            <w:r w:rsidRPr="009A2BD6">
              <w:rPr>
                <w:rStyle w:val="c4"/>
                <w:iCs/>
              </w:rPr>
              <w:t xml:space="preserve">2, ОК </w:t>
            </w:r>
            <w:r>
              <w:rPr>
                <w:rStyle w:val="c4"/>
                <w:iCs/>
              </w:rPr>
              <w:t>0</w:t>
            </w:r>
            <w:r w:rsidRPr="009A2BD6">
              <w:rPr>
                <w:rStyle w:val="c4"/>
                <w:iCs/>
              </w:rPr>
              <w:t>3,</w:t>
            </w:r>
            <w:r>
              <w:rPr>
                <w:rStyle w:val="c4"/>
                <w:iCs/>
              </w:rPr>
              <w:t xml:space="preserve"> </w:t>
            </w:r>
            <w:r w:rsidRPr="009A2BD6">
              <w:rPr>
                <w:rStyle w:val="c4"/>
                <w:iCs/>
              </w:rPr>
              <w:t xml:space="preserve">ОК </w:t>
            </w:r>
            <w:r>
              <w:rPr>
                <w:rStyle w:val="c4"/>
                <w:iCs/>
              </w:rPr>
              <w:t>0</w:t>
            </w:r>
            <w:r w:rsidRPr="009A2BD6">
              <w:rPr>
                <w:rStyle w:val="c4"/>
                <w:iCs/>
              </w:rPr>
              <w:t xml:space="preserve">6, ОК </w:t>
            </w:r>
            <w:r>
              <w:rPr>
                <w:rStyle w:val="c4"/>
                <w:iCs/>
              </w:rPr>
              <w:t>0</w:t>
            </w:r>
            <w:r w:rsidRPr="009A2BD6">
              <w:rPr>
                <w:rStyle w:val="c4"/>
                <w:iCs/>
              </w:rPr>
              <w:t>9</w:t>
            </w:r>
          </w:p>
          <w:p w14:paraId="398BBD83" w14:textId="77777777" w:rsidR="00596989" w:rsidRPr="00BF033C" w:rsidRDefault="00596989" w:rsidP="0045644F">
            <w:pPr>
              <w:pStyle w:val="c13"/>
              <w:spacing w:before="0" w:beforeAutospacing="0" w:after="0" w:afterAutospacing="0"/>
              <w:jc w:val="center"/>
              <w:rPr>
                <w:iCs/>
              </w:rPr>
            </w:pPr>
          </w:p>
        </w:tc>
      </w:tr>
      <w:tr w:rsidR="00596989" w:rsidRPr="009A2BD6" w14:paraId="6ED90BD7" w14:textId="77777777" w:rsidTr="00ED76F3">
        <w:trPr>
          <w:trHeight w:val="1092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7C1C00" w14:textId="77777777" w:rsidR="00596989" w:rsidRDefault="00596989" w:rsidP="0045644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E792" w14:textId="3F4EAAF3" w:rsidR="00596989" w:rsidRPr="007F4AAC" w:rsidRDefault="00596989" w:rsidP="00456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CB">
              <w:rPr>
                <w:rFonts w:ascii="Times New Roman" w:hAnsi="Times New Roman" w:cs="Times New Roman"/>
                <w:sz w:val="24"/>
                <w:szCs w:val="24"/>
              </w:rPr>
              <w:t>Понятие социальной перцепции. Факторы, оказывающие влияние на восприятие. Искажения в процессе восприятия.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28F07" w14:textId="77777777" w:rsidR="00596989" w:rsidRPr="00631E06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79B326" w14:textId="77777777" w:rsidR="00596989" w:rsidRPr="009A2BD6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96989" w:rsidRPr="009A2BD6" w14:paraId="6420395C" w14:textId="77777777" w:rsidTr="00ED76F3">
        <w:trPr>
          <w:trHeight w:val="557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150F85" w14:textId="77777777" w:rsidR="00596989" w:rsidRDefault="00596989" w:rsidP="0045644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3F0E" w14:textId="723F2CC6" w:rsidR="00596989" w:rsidRPr="00DF17C3" w:rsidRDefault="00596989" w:rsidP="004564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CB">
              <w:rPr>
                <w:rFonts w:ascii="Times New Roman" w:hAnsi="Times New Roman" w:cs="Times New Roman"/>
                <w:sz w:val="24"/>
                <w:szCs w:val="24"/>
              </w:rPr>
              <w:t>Психологические механизмы восприятия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B87B" w14:textId="6812ED9B" w:rsidR="00596989" w:rsidRPr="00631E06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87ADA8" w14:textId="77777777" w:rsidR="00596989" w:rsidRPr="009A2BD6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96989" w:rsidRPr="003D647F" w14:paraId="18616010" w14:textId="77777777" w:rsidTr="00ED76F3">
        <w:trPr>
          <w:trHeight w:val="557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D9C50" w14:textId="77777777" w:rsidR="00596989" w:rsidRDefault="00596989" w:rsidP="0045644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7305" w14:textId="5B1E2C8F" w:rsidR="00596989" w:rsidRPr="00DF17C3" w:rsidRDefault="00596989" w:rsidP="0045644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DCB">
              <w:rPr>
                <w:rFonts w:ascii="Times New Roman" w:hAnsi="Times New Roman" w:cs="Times New Roman"/>
                <w:sz w:val="24"/>
                <w:szCs w:val="24"/>
              </w:rPr>
              <w:t>Влияние имиджа на восприя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тие. Самопрезентация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34503" w14:textId="2E97F1BE" w:rsidR="00596989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9C410" w14:textId="77777777" w:rsidR="00596989" w:rsidRPr="009A2BD6" w:rsidRDefault="00596989" w:rsidP="0045644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596989" w:rsidRPr="003E4EAC" w14:paraId="3DA51235" w14:textId="77777777" w:rsidTr="00ED76F3">
        <w:trPr>
          <w:trHeight w:val="129"/>
        </w:trPr>
        <w:tc>
          <w:tcPr>
            <w:tcW w:w="774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973AB7" w14:textId="00A33A61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66D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F66DC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 Общение как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взаимодействие (интерактивная сторона)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4045" w14:textId="19628D25" w:rsidR="00596989" w:rsidRPr="00E06163" w:rsidRDefault="00596989" w:rsidP="00BA7E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61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25CFA" w14:textId="37EC5A1C" w:rsidR="00596989" w:rsidRPr="00E06163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A9B34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74701A2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EA471BF" w14:textId="06F10484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03, ОК 05,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06, ОК 09</w:t>
            </w:r>
          </w:p>
          <w:p w14:paraId="3DAB5A45" w14:textId="35ACA3C0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</w:tc>
      </w:tr>
      <w:tr w:rsidR="00596989" w:rsidRPr="003E4EAC" w14:paraId="69032892" w14:textId="77777777" w:rsidTr="00ED76F3">
        <w:trPr>
          <w:trHeight w:val="765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4314B" w14:textId="77777777" w:rsidR="00596989" w:rsidRPr="00E06163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D5EC" w14:textId="6B70EFD8" w:rsidR="00596989" w:rsidRPr="00631E06" w:rsidRDefault="00596989" w:rsidP="00BA7E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 xml:space="preserve">Типы взаимодействия: кооперация и конкуренция. Позиции взаимодействия в русле </w:t>
            </w:r>
            <w:proofErr w:type="spellStart"/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>трансактного</w:t>
            </w:r>
            <w:proofErr w:type="spellEnd"/>
            <w:r w:rsidRPr="00F66DCB">
              <w:rPr>
                <w:rFonts w:ascii="Times New Roman" w:hAnsi="Times New Roman"/>
                <w:bCs/>
                <w:sz w:val="24"/>
                <w:szCs w:val="24"/>
              </w:rPr>
              <w:t xml:space="preserve"> анализа. Ориентация на понимание и ориентация на контроль. Взаимодействие как организация совместной деятельности</w:t>
            </w:r>
          </w:p>
        </w:tc>
        <w:tc>
          <w:tcPr>
            <w:tcW w:w="3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AA1B" w14:textId="68C9E3C5" w:rsidR="00596989" w:rsidRPr="00631E06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31E0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DC7D0" w14:textId="77777777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6989" w14:paraId="71974C88" w14:textId="77777777" w:rsidTr="00ED76F3">
        <w:trPr>
          <w:trHeight w:val="20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A67FFBC" w14:textId="7C186AF9" w:rsidR="00596989" w:rsidRPr="00A9449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44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A9449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Общение как обмен информацией </w:t>
            </w:r>
          </w:p>
          <w:p w14:paraId="55015F49" w14:textId="42CAA624" w:rsidR="00596989" w:rsidRPr="004D3B03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94499">
              <w:rPr>
                <w:rFonts w:ascii="Times New Roman" w:hAnsi="Times New Roman"/>
                <w:b/>
                <w:bCs/>
                <w:sz w:val="24"/>
                <w:szCs w:val="24"/>
              </w:rPr>
              <w:t>(коммуникативная сторона)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14831" w14:textId="77777777" w:rsidR="00596989" w:rsidRPr="004D3B03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D3B03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B3D05" w14:textId="0149A5AA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FDF7AE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03, ОК 05,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06, ОК 09</w:t>
            </w:r>
          </w:p>
          <w:p w14:paraId="13481AC9" w14:textId="37A12902" w:rsidR="00596989" w:rsidRPr="00BF033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</w:tc>
      </w:tr>
      <w:tr w:rsidR="00596989" w:rsidRPr="009A2BD6" w14:paraId="1B3E3F34" w14:textId="77777777" w:rsidTr="00ED76F3">
        <w:trPr>
          <w:trHeight w:val="1441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C6B36" w14:textId="77777777" w:rsidR="00596989" w:rsidRPr="0003254F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F672" w14:textId="7E7E3668" w:rsidR="00596989" w:rsidRPr="002E3B2A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502">
              <w:rPr>
                <w:rFonts w:ascii="Times New Roman" w:hAnsi="Times New Roman"/>
                <w:sz w:val="24"/>
                <w:szCs w:val="24"/>
              </w:rPr>
              <w:t xml:space="preserve">Основные элементы коммуникации. Вербальная коммуникация. Вербальная коммуникация при прохождении производственной практики. Коммуникативные барьеры.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48C1" w14:textId="36979045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7972" w14:textId="77777777" w:rsidR="00596989" w:rsidRPr="009A2BD6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9A2BD6" w14:paraId="70ECB627" w14:textId="77777777" w:rsidTr="00ED76F3">
        <w:trPr>
          <w:trHeight w:val="1844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9953" w14:textId="77777777" w:rsidR="00596989" w:rsidRPr="0003254F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FF0000"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DFC" w14:textId="4AFA30FC" w:rsidR="00596989" w:rsidRPr="00054502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502">
              <w:rPr>
                <w:rFonts w:ascii="Times New Roman" w:hAnsi="Times New Roman"/>
                <w:sz w:val="24"/>
                <w:szCs w:val="24"/>
              </w:rPr>
              <w:t>Невербальная коммуникация. Методы развития коммуникативных способностей. Виды, правила и техники слушания. Толерантность как средство повышения эффективного общения. Групповое принятие решений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F054C" w14:textId="14EF55EA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551F" w14:textId="77777777" w:rsidR="00596989" w:rsidRPr="009A2BD6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9A2BD6" w14:paraId="012FEA18" w14:textId="77777777" w:rsidTr="00ED76F3">
        <w:trPr>
          <w:trHeight w:val="423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E8D99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</w:tcPr>
          <w:p w14:paraId="5E3B04FD" w14:textId="5A7C4ECC" w:rsidR="00596989" w:rsidRPr="004D3B03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B12B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Самодиагностика уровня владения невербальными компонентами в процессе делового общения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B5905" w14:textId="0D399DA2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E6C61" w14:textId="77777777" w:rsidR="00596989" w:rsidRPr="009A2BD6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B773B1" w14:paraId="73075AD1" w14:textId="77777777" w:rsidTr="00ED76F3">
        <w:trPr>
          <w:trHeight w:val="111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AECBFD" w14:textId="74C0520C" w:rsidR="00596989" w:rsidRPr="00A47FA7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>5 Формы</w:t>
            </w:r>
          </w:p>
          <w:p w14:paraId="07771B52" w14:textId="54D47855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>делового общения и их характеристики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DBEC" w14:textId="77777777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E359" w14:textId="016514CC" w:rsidR="00596989" w:rsidRPr="00EF7B4B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0EEF9B" w14:textId="48C51129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03, ОК 05, ОК 06,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ОК 09, ПК 1.8</w:t>
            </w:r>
          </w:p>
        </w:tc>
      </w:tr>
      <w:tr w:rsidR="00596989" w:rsidRPr="003E4EAC" w14:paraId="5C227414" w14:textId="77777777" w:rsidTr="00ED76F3">
        <w:trPr>
          <w:trHeight w:val="129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9B0E3C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E0EC2" w14:textId="0A3AD04E" w:rsidR="00596989" w:rsidRPr="005474A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>Деловая беседа. Правила ведения беседы. Формы постановки вопросов. Психологические особенности ведения деловых дис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куссий и публичных выступлений.</w:t>
            </w: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 xml:space="preserve"> Корректное ведения диспута, публичного выступления. Аргументация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DECE" w14:textId="77777777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A00F13" w14:textId="77777777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3E4EAC" w14:paraId="332B058F" w14:textId="77777777" w:rsidTr="00ED76F3">
        <w:trPr>
          <w:trHeight w:val="129"/>
        </w:trPr>
        <w:tc>
          <w:tcPr>
            <w:tcW w:w="7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B768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054C" w14:textId="6DE7C28C" w:rsidR="00596989" w:rsidRPr="008F15C9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8F15C9">
              <w:rPr>
                <w:rFonts w:ascii="Times New Roman" w:hAnsi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F978" w14:textId="7CF49D33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6A326" w14:textId="77777777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3E4EAC" w14:paraId="2A6BEAF2" w14:textId="77777777" w:rsidTr="00ED76F3">
        <w:trPr>
          <w:trHeight w:val="354"/>
        </w:trPr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8EBE" w14:textId="41628F5D" w:rsidR="00596989" w:rsidRPr="005474A9" w:rsidRDefault="00596989" w:rsidP="00BA7E7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F52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Конфликты и способы их предупреждения и разрешения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0CE44" w14:textId="1DDB85C4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0D16AD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AB51F25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AA94B91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2BAD3C5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236B1A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B6DD391" w14:textId="345B283D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E4EAC">
              <w:rPr>
                <w:rFonts w:ascii="Times New Roman" w:hAnsi="Times New Roman"/>
                <w:bCs/>
                <w:sz w:val="24"/>
                <w:szCs w:val="24"/>
              </w:rPr>
              <w:t>ОК 06, ОК 09</w:t>
            </w:r>
          </w:p>
          <w:p w14:paraId="008237F0" w14:textId="11DF7EE9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</w:tc>
      </w:tr>
      <w:tr w:rsidR="00596989" w:rsidRPr="003E4EAC" w14:paraId="6F8CAE3C" w14:textId="77777777" w:rsidTr="00ED76F3">
        <w:trPr>
          <w:trHeight w:val="289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1B38C" w14:textId="7250267F" w:rsidR="00596989" w:rsidRPr="00A47FA7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5474A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5474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Конфликт, </w:t>
            </w:r>
          </w:p>
          <w:p w14:paraId="54F495FE" w14:textId="42D1CE23" w:rsidR="00596989" w:rsidRPr="005474A9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его сущность и основные характери</w:t>
            </w: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>стики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2257" w14:textId="77777777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1411D" w14:textId="09A78343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D8B8A1" w14:textId="037A0711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3E4EAC" w14:paraId="04980AE7" w14:textId="77777777" w:rsidTr="00ED76F3">
        <w:trPr>
          <w:trHeight w:val="20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C00BBB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EEF56" w14:textId="441581FD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>Понятие конфликта и его структура. Невербальное проявлен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ие конфликта. Стратегия разреше</w:t>
            </w: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>ния конфликтов.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7E1A" w14:textId="77777777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044359" w14:textId="483EAF02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3E4EAC" w14:paraId="42443E08" w14:textId="77777777" w:rsidTr="00ED76F3">
        <w:trPr>
          <w:trHeight w:val="419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05C95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E121" w14:textId="6F1F57E9" w:rsidR="00596989" w:rsidRPr="00B2465B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2D42E8">
              <w:rPr>
                <w:rFonts w:ascii="Times New Roman" w:hAnsi="Times New Roman"/>
                <w:bCs/>
                <w:iCs/>
                <w:sz w:val="24"/>
                <w:szCs w:val="24"/>
              </w:rPr>
              <w:t>«Самодиагностика на тему «Твоя конфликтность». Анализ своего поведения на основе диагностики»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768FC" w14:textId="7AD5DD0F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36191" w14:textId="4A813BC9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3E4EAC" w14:paraId="0604B9D3" w14:textId="77777777" w:rsidTr="00ED76F3">
        <w:trPr>
          <w:trHeight w:val="419"/>
        </w:trPr>
        <w:tc>
          <w:tcPr>
            <w:tcW w:w="77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BD9B5D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ED51" w14:textId="207C8AF2" w:rsidR="00596989" w:rsidRPr="002D42E8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3B46F0">
              <w:rPr>
                <w:rFonts w:ascii="Times New Roman" w:hAnsi="Times New Roman"/>
                <w:bCs/>
                <w:iCs/>
                <w:sz w:val="24"/>
                <w:szCs w:val="24"/>
              </w:rPr>
              <w:t>«Анализ производственных конфликтов и составления алгоритма выхода из конфликтной ситуации»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258B" w14:textId="2167630F" w:rsidR="00596989" w:rsidRPr="005474A9" w:rsidRDefault="002669ED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8C28E" w14:textId="0AE3647B" w:rsidR="00596989" w:rsidRPr="003E4EAC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14:paraId="1797E902" w14:textId="77777777" w:rsidTr="00ED76F3">
        <w:trPr>
          <w:trHeight w:val="285"/>
        </w:trPr>
        <w:tc>
          <w:tcPr>
            <w:tcW w:w="77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31AE" w14:textId="07E1DB23" w:rsidR="00596989" w:rsidRPr="0054598D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/>
                <w:bCs/>
                <w:sz w:val="24"/>
                <w:szCs w:val="24"/>
              </w:rPr>
              <w:t>Тема 2.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5474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Эмоциональное реагирова</w:t>
            </w:r>
            <w:r w:rsidRPr="00A47FA7">
              <w:rPr>
                <w:rFonts w:ascii="Times New Roman" w:hAnsi="Times New Roman"/>
                <w:b/>
                <w:bCs/>
                <w:sz w:val="24"/>
                <w:szCs w:val="24"/>
              </w:rPr>
              <w:t>ние в конфликтах и саморегуляция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8E24" w14:textId="77777777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CE22F" w14:textId="7A635E5E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CAC4F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02, ОК 03</w:t>
            </w:r>
            <w:r w:rsidRPr="00B773B1">
              <w:rPr>
                <w:rFonts w:ascii="Times New Roman" w:hAnsi="Times New Roman" w:cs="Times New Roman"/>
                <w:sz w:val="24"/>
                <w:szCs w:val="24"/>
              </w:rPr>
              <w:t>, ОК 06, ОК 09</w:t>
            </w:r>
          </w:p>
          <w:p w14:paraId="7A497014" w14:textId="765408A5" w:rsidR="00596989" w:rsidRPr="00BF033C" w:rsidRDefault="00596989" w:rsidP="00BA7E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1.8</w:t>
            </w:r>
          </w:p>
        </w:tc>
      </w:tr>
      <w:tr w:rsidR="00596989" w:rsidRPr="00B773B1" w14:paraId="46B07C8B" w14:textId="77777777" w:rsidTr="00ED76F3">
        <w:trPr>
          <w:trHeight w:val="1380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B98F1" w14:textId="77777777" w:rsidR="00596989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FB83C5" w14:textId="4B562C83" w:rsidR="00596989" w:rsidRPr="005474A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эмоционального реагирования в конфликтах. Гнев и агрессия. Особенности эмоционального реагирования в конфликтах. Роль негативных эмоций в общении человека. Разрядка эмоций.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B11AD" w14:textId="77777777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89F34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B773B1" w14:paraId="56454124" w14:textId="77777777" w:rsidTr="00ED76F3">
        <w:trPr>
          <w:trHeight w:val="788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EC76" w14:textId="77777777" w:rsidR="00596989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132BA" w14:textId="43F66958" w:rsidR="00596989" w:rsidRPr="00A47FA7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47FA7">
              <w:rPr>
                <w:rFonts w:ascii="Times New Roman" w:hAnsi="Times New Roman"/>
                <w:bCs/>
                <w:sz w:val="24"/>
                <w:szCs w:val="24"/>
              </w:rPr>
              <w:t>Правила поведения в конфликтах. Влияние толерантности на разрешение конфликтной ситуации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A3C477" w14:textId="5F3420F2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AC947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B31210" w14:paraId="161094F0" w14:textId="77777777" w:rsidTr="00ED76F3">
        <w:trPr>
          <w:trHeight w:val="314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FF6A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B4AA" w14:textId="64EB1EC8" w:rsidR="00596989" w:rsidRPr="00FA1989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FA1989">
              <w:rPr>
                <w:rFonts w:ascii="Times New Roman" w:hAnsi="Times New Roman"/>
                <w:sz w:val="24"/>
                <w:szCs w:val="24"/>
              </w:rPr>
              <w:t xml:space="preserve">«Составление правил поведения для выхода из конфликтов при изучении </w:t>
            </w:r>
          </w:p>
          <w:p w14:paraId="336C560F" w14:textId="0E379CB3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1989">
              <w:rPr>
                <w:rFonts w:ascii="Times New Roman" w:hAnsi="Times New Roman"/>
                <w:sz w:val="24"/>
                <w:szCs w:val="24"/>
              </w:rPr>
              <w:t>конкретных ситуаций»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E3B0A" w14:textId="3F660F1D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7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E2A39A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B31210" w14:paraId="5AD73448" w14:textId="77777777" w:rsidTr="00ED76F3">
        <w:trPr>
          <w:trHeight w:val="314"/>
        </w:trPr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44E" w14:textId="76053180" w:rsidR="00596989" w:rsidRPr="00FA1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198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Этические формы общения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C600" w14:textId="5128271C" w:rsidR="00596989" w:rsidRPr="00FA1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07D4D9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14:paraId="0A241D73" w14:textId="77777777" w:rsidTr="00ED76F3">
        <w:trPr>
          <w:trHeight w:val="229"/>
        </w:trPr>
        <w:tc>
          <w:tcPr>
            <w:tcW w:w="7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A5097" w14:textId="283470A7" w:rsidR="00596989" w:rsidRDefault="00596989" w:rsidP="00BA7E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0D46C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  <w:r w:rsidRPr="000D46C7">
              <w:rPr>
                <w:rFonts w:ascii="Times New Roman" w:hAnsi="Times New Roman"/>
                <w:b/>
                <w:bCs/>
                <w:sz w:val="24"/>
                <w:szCs w:val="24"/>
              </w:rPr>
              <w:t>1 Общие сведения об этической культуре</w:t>
            </w: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7352" w14:textId="77777777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C8B0" w14:textId="0C712F12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B88FC" w14:textId="102C6CFB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ОК 02</w:t>
            </w: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, ОК 03,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05, ОК 06,</w:t>
            </w:r>
          </w:p>
          <w:p w14:paraId="191DBBA9" w14:textId="7777777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773B1">
              <w:rPr>
                <w:rFonts w:ascii="Times New Roman" w:hAnsi="Times New Roman"/>
                <w:bCs/>
                <w:sz w:val="24"/>
                <w:szCs w:val="24"/>
              </w:rPr>
              <w:t>ОК 09</w:t>
            </w:r>
          </w:p>
          <w:p w14:paraId="24430371" w14:textId="7984CB5C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ПК 1.8</w:t>
            </w:r>
          </w:p>
        </w:tc>
      </w:tr>
      <w:tr w:rsidR="00596989" w:rsidRPr="00B773B1" w14:paraId="36D66B4D" w14:textId="77777777" w:rsidTr="00ED76F3">
        <w:trPr>
          <w:trHeight w:val="424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A9EE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DA18" w14:textId="0BD557CE" w:rsidR="00596989" w:rsidRPr="00EE367F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67B18">
              <w:rPr>
                <w:rFonts w:ascii="Times New Roman" w:hAnsi="Times New Roman"/>
                <w:bCs/>
                <w:sz w:val="24"/>
                <w:szCs w:val="24"/>
              </w:rPr>
              <w:t xml:space="preserve">Понятие этика и мораль. Категории этики. Нормы морали. Моральные принципы и нормы как основа эффективного общения.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27AE5" w14:textId="77777777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474A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8F9BB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B773B1" w14:paraId="414DC6F5" w14:textId="77777777" w:rsidTr="00ED76F3">
        <w:trPr>
          <w:trHeight w:val="424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B2C6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31DE" w14:textId="12961E54" w:rsidR="00596989" w:rsidRPr="00067B18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67B18">
              <w:rPr>
                <w:rFonts w:ascii="Times New Roman" w:hAnsi="Times New Roman"/>
                <w:bCs/>
                <w:sz w:val="24"/>
                <w:szCs w:val="24"/>
              </w:rPr>
              <w:t>Деловой этикет в профессиональной деятельности.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E69F" w14:textId="2416419A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31FDC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B773B1" w14:paraId="765EF8CE" w14:textId="77777777" w:rsidTr="00ED76F3">
        <w:trPr>
          <w:trHeight w:val="255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1443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15AC" w14:textId="2B08D9B1" w:rsidR="00596989" w:rsidRPr="005474A9" w:rsidRDefault="002669ED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занятие. </w:t>
            </w:r>
            <w:r w:rsidR="00596989" w:rsidRPr="00913547">
              <w:rPr>
                <w:rFonts w:ascii="Times New Roman" w:hAnsi="Times New Roman"/>
                <w:bCs/>
                <w:sz w:val="24"/>
                <w:szCs w:val="24"/>
              </w:rPr>
              <w:t>«Разработка этических норм своей профессиональной деятельности»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3E54" w14:textId="56BC5F03" w:rsidR="00596989" w:rsidRPr="005474A9" w:rsidRDefault="002669ED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D6D22F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96989" w:rsidRPr="00B773B1" w14:paraId="09DF6467" w14:textId="77777777" w:rsidTr="00ED76F3">
        <w:trPr>
          <w:trHeight w:val="590"/>
        </w:trPr>
        <w:tc>
          <w:tcPr>
            <w:tcW w:w="7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D2347" w14:textId="77777777" w:rsidR="00596989" w:rsidRDefault="00596989" w:rsidP="00BA7E7A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03B5" w14:textId="74C24292" w:rsidR="00596989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67B18">
              <w:rPr>
                <w:rFonts w:ascii="Times New Roman" w:hAnsi="Times New Roman"/>
                <w:bCs/>
                <w:sz w:val="24"/>
                <w:szCs w:val="24"/>
              </w:rPr>
              <w:t>Взаимосвязь делового этикета и этики деловых отношений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DF0FA" w14:textId="7A000456" w:rsidR="00596989" w:rsidRPr="005474A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61901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96989" w:rsidRPr="00B773B1" w14:paraId="0F3D1E5D" w14:textId="77777777" w:rsidTr="00ED76F3">
        <w:trPr>
          <w:trHeight w:val="590"/>
        </w:trPr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9DD3" w14:textId="1BA39C69" w:rsidR="00596989" w:rsidRPr="00067B18" w:rsidRDefault="00596989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C89BC" w14:textId="6EB436F7" w:rsidR="00596989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DAA95F" w14:textId="77777777" w:rsidR="00596989" w:rsidRPr="00B773B1" w:rsidRDefault="00596989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ED76F3" w:rsidRPr="00B773B1" w14:paraId="386CFB04" w14:textId="77777777" w:rsidTr="00ED76F3">
        <w:trPr>
          <w:trHeight w:val="590"/>
        </w:trPr>
        <w:tc>
          <w:tcPr>
            <w:tcW w:w="42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4E9B" w14:textId="5E9326D6" w:rsidR="00ED76F3" w:rsidRDefault="00ED76F3" w:rsidP="00BA7E7A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139F8" w14:textId="675173BE" w:rsidR="00ED76F3" w:rsidRDefault="00ED76F3" w:rsidP="00BA7E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9B8A2" w14:textId="77777777" w:rsidR="00ED76F3" w:rsidRPr="00B773B1" w:rsidRDefault="00ED76F3" w:rsidP="00BA7E7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0010370D" w14:textId="77777777" w:rsidR="00C13415" w:rsidRPr="000D1C33" w:rsidRDefault="00C13415" w:rsidP="000D1C33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x-none"/>
        </w:rPr>
      </w:pPr>
    </w:p>
    <w:p w14:paraId="091C9750" w14:textId="77777777" w:rsidR="00C13415" w:rsidRPr="00C13415" w:rsidRDefault="00C13415" w:rsidP="00C13415">
      <w:pPr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C13415" w:rsidRPr="00C13415" w:rsidSect="000D1C33">
          <w:pgSz w:w="16840" w:h="11907" w:orient="landscape"/>
          <w:pgMar w:top="709" w:right="1134" w:bottom="851" w:left="992" w:header="709" w:footer="709" w:gutter="0"/>
          <w:cols w:space="720"/>
        </w:sectPr>
      </w:pPr>
    </w:p>
    <w:p w14:paraId="28E58446" w14:textId="77777777" w:rsidR="00C13415" w:rsidRPr="00C13415" w:rsidRDefault="00C13415" w:rsidP="00071AC9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3. УСЛОВИЯ РЕАЛИЗАЦИИ ПРОГРАММЫ УЧЕБНОЙ ДИСЦИПЛИНЫ</w:t>
      </w:r>
    </w:p>
    <w:p w14:paraId="0ED0076B" w14:textId="2585D517" w:rsidR="00790F9C" w:rsidRPr="006E5C71" w:rsidRDefault="00C13415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134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3.1. </w:t>
      </w:r>
      <w:r w:rsidR="00790F9C" w:rsidRPr="006E5C71">
        <w:rPr>
          <w:rFonts w:ascii="Times New Roman" w:hAnsi="Times New Roman"/>
          <w:bCs/>
          <w:sz w:val="24"/>
          <w:szCs w:val="24"/>
        </w:rPr>
        <w:t xml:space="preserve">Освоение программы </w:t>
      </w:r>
      <w:r w:rsidR="00790F9C">
        <w:rPr>
          <w:rFonts w:ascii="Times New Roman" w:hAnsi="Times New Roman"/>
          <w:bCs/>
          <w:sz w:val="24"/>
          <w:szCs w:val="24"/>
        </w:rPr>
        <w:t>учебной</w:t>
      </w:r>
      <w:r w:rsidR="00790F9C" w:rsidRPr="006E5C71">
        <w:rPr>
          <w:rFonts w:ascii="Times New Roman" w:hAnsi="Times New Roman"/>
          <w:bCs/>
          <w:sz w:val="24"/>
          <w:szCs w:val="24"/>
        </w:rPr>
        <w:t xml:space="preserve"> дисциплины «</w:t>
      </w:r>
      <w:r w:rsidR="00790F9C">
        <w:rPr>
          <w:rFonts w:ascii="Times New Roman" w:hAnsi="Times New Roman"/>
          <w:bCs/>
          <w:sz w:val="24"/>
          <w:szCs w:val="24"/>
        </w:rPr>
        <w:t>Психология общения</w:t>
      </w:r>
      <w:r w:rsidR="00790F9C" w:rsidRPr="006E5C71">
        <w:rPr>
          <w:rFonts w:ascii="Times New Roman" w:hAnsi="Times New Roman"/>
          <w:bCs/>
          <w:sz w:val="24"/>
          <w:szCs w:val="24"/>
        </w:rPr>
        <w:t xml:space="preserve">» </w:t>
      </w:r>
      <w:r w:rsidR="00596989">
        <w:rPr>
          <w:rFonts w:ascii="Times New Roman" w:hAnsi="Times New Roman"/>
          <w:bCs/>
          <w:sz w:val="24"/>
          <w:szCs w:val="24"/>
        </w:rPr>
        <w:t>осуществляется в ГБПОУ РО «ПАТТ»</w:t>
      </w:r>
      <w:r w:rsidR="00790F9C" w:rsidRPr="006E5C71">
        <w:rPr>
          <w:rFonts w:ascii="Times New Roman" w:hAnsi="Times New Roman"/>
          <w:bCs/>
          <w:sz w:val="24"/>
          <w:szCs w:val="24"/>
        </w:rPr>
        <w:t xml:space="preserve">, реализующей образовательную программу среднего </w:t>
      </w:r>
      <w:r w:rsidR="00040BB8">
        <w:rPr>
          <w:rFonts w:ascii="Times New Roman" w:hAnsi="Times New Roman"/>
          <w:bCs/>
          <w:sz w:val="24"/>
          <w:szCs w:val="24"/>
        </w:rPr>
        <w:t>профессионального</w:t>
      </w:r>
      <w:r w:rsidR="00790F9C" w:rsidRPr="006E5C71">
        <w:rPr>
          <w:rFonts w:ascii="Times New Roman" w:hAnsi="Times New Roman"/>
          <w:bCs/>
          <w:sz w:val="24"/>
          <w:szCs w:val="24"/>
        </w:rPr>
        <w:t xml:space="preserve"> образования </w:t>
      </w:r>
      <w:r w:rsidR="00790F9C">
        <w:rPr>
          <w:rFonts w:ascii="Times New Roman" w:hAnsi="Times New Roman"/>
          <w:bCs/>
          <w:sz w:val="24"/>
          <w:szCs w:val="24"/>
        </w:rPr>
        <w:t>в учебном кабинете социально-гуманитарных дисциплин.</w:t>
      </w:r>
    </w:p>
    <w:p w14:paraId="5DB93C2F" w14:textId="109856E1" w:rsidR="00790F9C" w:rsidRPr="006E5C71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E5C71">
        <w:rPr>
          <w:rFonts w:ascii="Times New Roman" w:hAnsi="Times New Roman"/>
          <w:bCs/>
          <w:sz w:val="24"/>
          <w:szCs w:val="24"/>
        </w:rPr>
        <w:t>В состав учебно-методического и материально-технического обеспечения программы входят:</w:t>
      </w:r>
    </w:p>
    <w:p w14:paraId="2646B1C7" w14:textId="47541D74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Посадочные места по количеству студентов, </w:t>
      </w:r>
    </w:p>
    <w:p w14:paraId="011EE13C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рабочее место преподавателя, доска аудиторная, </w:t>
      </w:r>
    </w:p>
    <w:p w14:paraId="18B36848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комплект учебно-наглядных пособий </w:t>
      </w:r>
    </w:p>
    <w:p w14:paraId="35B44F73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 LED-телевизор MYSTERY MTV-4829 LTA2</w:t>
      </w:r>
    </w:p>
    <w:p w14:paraId="6158C415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Компьютер в сборе </w:t>
      </w:r>
    </w:p>
    <w:p w14:paraId="25673EEF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 xml:space="preserve">Сканер HP </w:t>
      </w:r>
      <w:proofErr w:type="spellStart"/>
      <w:r w:rsidRPr="00485F36">
        <w:rPr>
          <w:rFonts w:ascii="Times New Roman" w:hAnsi="Times New Roman"/>
        </w:rPr>
        <w:t>Scan</w:t>
      </w:r>
      <w:proofErr w:type="spellEnd"/>
      <w:r w:rsidRPr="00485F36">
        <w:rPr>
          <w:rFonts w:ascii="Times New Roman" w:hAnsi="Times New Roman"/>
        </w:rPr>
        <w:t xml:space="preserve"> Jet 2400</w:t>
      </w:r>
    </w:p>
    <w:p w14:paraId="04E6207C" w14:textId="77777777" w:rsidR="00790F9C" w:rsidRPr="00485F36" w:rsidRDefault="00790F9C" w:rsidP="00790F9C">
      <w:pPr>
        <w:suppressAutoHyphens/>
        <w:spacing w:after="0" w:line="240" w:lineRule="auto"/>
        <w:ind w:firstLine="709"/>
        <w:jc w:val="both"/>
        <w:rPr>
          <w:rFonts w:ascii="Times New Roman" w:hAnsi="Times New Roman"/>
        </w:rPr>
      </w:pPr>
      <w:r w:rsidRPr="00485F36">
        <w:rPr>
          <w:rFonts w:ascii="Times New Roman" w:hAnsi="Times New Roman"/>
        </w:rPr>
        <w:t>Принтер Canon LBP 2900</w:t>
      </w:r>
    </w:p>
    <w:p w14:paraId="0BF20B6F" w14:textId="0B78D75E" w:rsidR="00790F9C" w:rsidRDefault="00790F9C" w:rsidP="00C13415">
      <w:pPr>
        <w:suppressAutoHyphens/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167BF3D" w14:textId="77777777" w:rsidR="00C13415" w:rsidRPr="00C13415" w:rsidRDefault="00C13415" w:rsidP="00790F9C">
      <w:pPr>
        <w:suppressAutoHyphens/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34208C3C" w14:textId="77777777" w:rsidR="00C13415" w:rsidRDefault="00C13415" w:rsidP="00C13415">
      <w:pPr>
        <w:spacing w:after="200" w:line="360" w:lineRule="auto"/>
        <w:ind w:left="360" w:firstLine="34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3.2.1. Печатные издания</w:t>
      </w:r>
    </w:p>
    <w:p w14:paraId="5FB0A40D" w14:textId="06A9DF77" w:rsidR="00071AC9" w:rsidRDefault="00071AC9" w:rsidP="00071AC9">
      <w:pPr>
        <w:spacing w:after="200" w:line="360" w:lineRule="auto"/>
        <w:ind w:left="360" w:firstLine="34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источники</w:t>
      </w:r>
    </w:p>
    <w:p w14:paraId="3DEE91DA" w14:textId="4B1FB532" w:rsidR="00C9691A" w:rsidRPr="00C9691A" w:rsidRDefault="00C9691A" w:rsidP="00C9691A">
      <w:pPr>
        <w:pStyle w:val="a5"/>
        <w:numPr>
          <w:ilvl w:val="0"/>
          <w:numId w:val="10"/>
        </w:numPr>
        <w:spacing w:after="20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969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Руденко А.М. Профессиональная этика и психология делового общения: учебник, «</w:t>
      </w:r>
      <w:proofErr w:type="spellStart"/>
      <w:r w:rsidRPr="00C969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Кнорус</w:t>
      </w:r>
      <w:proofErr w:type="spellEnd"/>
      <w:r w:rsidRPr="00C969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2025</w:t>
      </w:r>
    </w:p>
    <w:p w14:paraId="464FEB9C" w14:textId="77777777" w:rsidR="00071AC9" w:rsidRPr="00C13415" w:rsidRDefault="00071AC9" w:rsidP="00071AC9">
      <w:pPr>
        <w:spacing w:after="200" w:line="360" w:lineRule="auto"/>
        <w:ind w:left="360" w:firstLine="349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Дополнительные источники</w:t>
      </w:r>
    </w:p>
    <w:p w14:paraId="030E8F06" w14:textId="77777777" w:rsidR="00EE1882" w:rsidRPr="006D1DD6" w:rsidRDefault="00EE1882" w:rsidP="00C204BD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D1DD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Шеламова</w:t>
      </w:r>
      <w:proofErr w:type="spellEnd"/>
      <w:r w:rsidRPr="006D1DD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Г.М. Деловая культура и психология общения. ИЦ «Академия», 2018</w:t>
      </w:r>
      <w:r w:rsidR="006D1DD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60919A5E" w14:textId="77777777" w:rsidR="006D1DD6" w:rsidRDefault="006D1DD6" w:rsidP="00C204BD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Столяренко Л.Д. Основы психологии. Ростов-на-Дону «Феникс», 1999.</w:t>
      </w:r>
    </w:p>
    <w:p w14:paraId="4CDBE30A" w14:textId="77777777" w:rsidR="00C13415" w:rsidRDefault="00C13415" w:rsidP="00C204BD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6D1DD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Корягина</w:t>
      </w:r>
      <w:proofErr w:type="spellEnd"/>
      <w:r w:rsidRPr="006D1DD6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 М.А., Антонова Н.В. Психология общения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. М.: Изд. </w:t>
      </w:r>
      <w:proofErr w:type="spellStart"/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Юрайт</w:t>
      </w:r>
      <w:proofErr w:type="spellEnd"/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, 2014</w:t>
      </w:r>
      <w:r w:rsidR="006D1DD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2AA1CDC7" w14:textId="77777777" w:rsidR="00C13415" w:rsidRPr="006D1DD6" w:rsidRDefault="00C13415" w:rsidP="00C204BD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Кузнецов И.Н. Деловое общение. Ростов н/Д: Феникс, 2014</w:t>
      </w:r>
      <w:r w:rsidR="006D1DD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600849" w14:textId="77777777" w:rsidR="00C13415" w:rsidRDefault="00C13415" w:rsidP="00C204BD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Панфилова А.П. Психология общения. М.: ОИЦ «Академия», 2016.</w:t>
      </w:r>
    </w:p>
    <w:p w14:paraId="2B2AACD1" w14:textId="77777777" w:rsidR="00C13415" w:rsidRDefault="00C13415" w:rsidP="00C204BD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Столяренко Л.Д. Психология общения: учебник / Л.Д.</w:t>
      </w:r>
      <w:r w:rsidR="00EE1882" w:rsidRPr="006D1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Столяренко, С.И.</w:t>
      </w:r>
      <w:r w:rsidR="00EE1882" w:rsidRPr="006D1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Самыгин.  Изд. 2-е. –Ростов н/Д: Феникс, 20</w:t>
      </w:r>
      <w:r w:rsidR="00071AC9" w:rsidRPr="006D1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17.  (Среднее профессиональное 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образование).</w:t>
      </w:r>
    </w:p>
    <w:p w14:paraId="1F348EAB" w14:textId="77777777" w:rsidR="006D1DD6" w:rsidRPr="006D1DD6" w:rsidRDefault="006D1DD6" w:rsidP="00C204BD">
      <w:pPr>
        <w:pStyle w:val="a5"/>
        <w:numPr>
          <w:ilvl w:val="0"/>
          <w:numId w:val="4"/>
        </w:numPr>
        <w:tabs>
          <w:tab w:val="left" w:pos="1134"/>
        </w:tabs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Козырев Г.И. Основы конфликтологии. М.: ИД «Форум»: ИНФРА-М, 2007.</w:t>
      </w:r>
    </w:p>
    <w:p w14:paraId="3E51E733" w14:textId="77777777" w:rsidR="00C13415" w:rsidRDefault="00071AC9" w:rsidP="00C204BD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hanging="15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Зарецкая И.И. Основы этики и психологии делового общения: учеб.</w:t>
      </w:r>
      <w:r w:rsidR="00EE18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пособие для студ.</w:t>
      </w:r>
      <w:r w:rsidR="00EE18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учреждений сред.</w:t>
      </w:r>
      <w:r w:rsidR="00EE18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проф.</w:t>
      </w:r>
      <w:r w:rsidR="00EE18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образования / И.И.</w:t>
      </w:r>
      <w:r w:rsidR="00EE1882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1341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Зарецкая. – М.: Оникс, 2015.</w:t>
      </w:r>
    </w:p>
    <w:p w14:paraId="671F6864" w14:textId="77777777" w:rsidR="006D1DD6" w:rsidRPr="00C13415" w:rsidRDefault="006D1DD6" w:rsidP="00C204BD">
      <w:pPr>
        <w:tabs>
          <w:tab w:val="left" w:pos="426"/>
          <w:tab w:val="left" w:pos="993"/>
        </w:tabs>
        <w:spacing w:after="0" w:line="240" w:lineRule="auto"/>
        <w:ind w:left="86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14:paraId="3AF4AE81" w14:textId="77777777" w:rsidR="00C13415" w:rsidRPr="00C13415" w:rsidRDefault="00C13415" w:rsidP="00C204BD">
      <w:pPr>
        <w:spacing w:after="0" w:line="240" w:lineRule="auto"/>
        <w:ind w:left="360" w:firstLine="34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3.2.2. Электронные издания (электронные ресурсы)</w:t>
      </w:r>
    </w:p>
    <w:p w14:paraId="57D74D19" w14:textId="77777777" w:rsidR="00C13415" w:rsidRPr="00C13415" w:rsidRDefault="00C13415" w:rsidP="00C204BD">
      <w:pPr>
        <w:spacing w:after="0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Панфилова, А.П. Психология общения. М.: Ак</w:t>
      </w:r>
      <w:r w:rsidR="00B03D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адемия-Медиа, </w:t>
      </w:r>
      <w:r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2015. </w:t>
      </w:r>
    </w:p>
    <w:p w14:paraId="79B5A7CC" w14:textId="77777777" w:rsidR="00C13415" w:rsidRPr="00C13415" w:rsidRDefault="00B03D5C" w:rsidP="00C204BD">
      <w:pPr>
        <w:spacing w:after="0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Шеламова</w:t>
      </w:r>
      <w:proofErr w:type="spellEnd"/>
      <w:r w:rsidR="00C13415"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Г.М. и др. Основы деловой культуры. М.: Академия-Медиа, 2015.</w:t>
      </w:r>
    </w:p>
    <w:p w14:paraId="48F336A5" w14:textId="77777777" w:rsidR="00C13415" w:rsidRPr="00C13415" w:rsidRDefault="00B03D5C" w:rsidP="00C204BD">
      <w:pPr>
        <w:spacing w:after="0" w:line="240" w:lineRule="auto"/>
        <w:ind w:left="360" w:firstLine="348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Шеламова</w:t>
      </w:r>
      <w:proofErr w:type="spellEnd"/>
      <w:r w:rsidR="00C13415" w:rsidRPr="00C134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Г.М. и др. Основы этики и психологии профессиональной деятельности. М.: Академия-Медиа, 2015</w:t>
      </w:r>
    </w:p>
    <w:p w14:paraId="35842365" w14:textId="77777777" w:rsidR="00C13415" w:rsidRDefault="00C13415" w:rsidP="00C13415">
      <w:pPr>
        <w:tabs>
          <w:tab w:val="left" w:pos="426"/>
          <w:tab w:val="left" w:pos="993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2FF91C22" w14:textId="77777777" w:rsidR="00C204BD" w:rsidRDefault="00C204BD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B86471F" w14:textId="00FAC8E1" w:rsidR="00C13415" w:rsidRPr="00C13415" w:rsidRDefault="00C13415" w:rsidP="00C13415">
      <w:pPr>
        <w:spacing w:after="20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4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 КОНТРОЛЬ И ОЦЕНКА РЕЗУЛЬТАТОВ ОСВОЕНИЯ УЧЕБНОЙ ДИСЦИПЛИНЫ</w:t>
      </w:r>
    </w:p>
    <w:tbl>
      <w:tblPr>
        <w:tblW w:w="51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0"/>
        <w:gridCol w:w="3681"/>
        <w:gridCol w:w="2350"/>
      </w:tblGrid>
      <w:tr w:rsidR="00B03D5C" w:rsidRPr="00C13415" w14:paraId="6B59CCB0" w14:textId="77777777" w:rsidTr="006D0FCF">
        <w:tc>
          <w:tcPr>
            <w:tcW w:w="2300" w:type="pct"/>
          </w:tcPr>
          <w:p w14:paraId="29634994" w14:textId="77777777" w:rsidR="00C13415" w:rsidRPr="00C13415" w:rsidRDefault="00C13415" w:rsidP="005E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800" w:type="pct"/>
          </w:tcPr>
          <w:p w14:paraId="610A7A05" w14:textId="77777777" w:rsidR="00C13415" w:rsidRPr="00C13415" w:rsidRDefault="00C13415" w:rsidP="005E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900" w:type="pct"/>
          </w:tcPr>
          <w:p w14:paraId="69F8080D" w14:textId="77777777" w:rsidR="00C13415" w:rsidRPr="00C13415" w:rsidRDefault="00C13415" w:rsidP="005E7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13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Методы оценки</w:t>
            </w:r>
          </w:p>
        </w:tc>
      </w:tr>
      <w:tr w:rsidR="008463B6" w:rsidRPr="004F28EE" w14:paraId="6703B2EB" w14:textId="77777777" w:rsidTr="002F4071">
        <w:trPr>
          <w:trHeight w:val="983"/>
        </w:trPr>
        <w:tc>
          <w:tcPr>
            <w:tcW w:w="2300" w:type="pct"/>
            <w:shd w:val="clear" w:color="auto" w:fill="auto"/>
          </w:tcPr>
          <w:p w14:paraId="4D3F5B54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 xml:space="preserve">У 1 - применять технику и приемы эффективного общения в профессиональной деятельности; </w:t>
            </w:r>
          </w:p>
          <w:p w14:paraId="129F7CA9" w14:textId="4FA3C706" w:rsidR="008463B6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У 2 - использовать приемы саморегуляции поведения в процессе межличностного общения</w:t>
            </w:r>
          </w:p>
          <w:p w14:paraId="0B7E27DB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1 - взаимосвязь общения и деятельности;</w:t>
            </w:r>
          </w:p>
          <w:p w14:paraId="01CBA27A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2 - цели, функции, виды и уровни общения;</w:t>
            </w:r>
          </w:p>
          <w:p w14:paraId="7C24D259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3 - роли и ролевые ожидания в общении;</w:t>
            </w:r>
          </w:p>
          <w:p w14:paraId="2BA68ABC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4 - виды социальных взаимодействий;</w:t>
            </w:r>
          </w:p>
          <w:p w14:paraId="2F251628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5 - механизмы взаимопонимания в общении;</w:t>
            </w:r>
          </w:p>
          <w:p w14:paraId="3CCFB76D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6 - техники и приемы общения, правила слушания, ведения беседы, убеждения;</w:t>
            </w:r>
          </w:p>
          <w:p w14:paraId="07BCA199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7 - этические принципы общения;</w:t>
            </w:r>
          </w:p>
          <w:p w14:paraId="6A902B9E" w14:textId="77777777" w:rsidR="008463B6" w:rsidRPr="008C5823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8 - источники, причины, виды и способы разрешения конфликтов</w:t>
            </w:r>
          </w:p>
          <w:p w14:paraId="37E63FB7" w14:textId="77777777" w:rsidR="008463B6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C5823">
              <w:rPr>
                <w:rFonts w:cs="Times New Roman"/>
                <w:sz w:val="22"/>
                <w:szCs w:val="22"/>
              </w:rPr>
              <w:t>З 9 - приемы саморегуляции в процессе общения</w:t>
            </w:r>
          </w:p>
          <w:p w14:paraId="172717DD" w14:textId="77777777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51CB3E98" w14:textId="77777777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 xml:space="preserve">ОК 02. Использовать современные средства поиска, анализа и </w:t>
            </w:r>
            <w:proofErr w:type="gramStart"/>
            <w:r w:rsidRPr="00854B8D">
              <w:rPr>
                <w:rFonts w:cs="Times New Roman"/>
                <w:sz w:val="22"/>
                <w:szCs w:val="22"/>
              </w:rPr>
              <w:t>интерпретации информации</w:t>
            </w:r>
            <w:proofErr w:type="gramEnd"/>
            <w:r w:rsidRPr="00854B8D">
              <w:rPr>
                <w:rFonts w:cs="Times New Roman"/>
                <w:sz w:val="22"/>
                <w:szCs w:val="22"/>
              </w:rPr>
              <w:t xml:space="preserve"> и информационные технологии для выполнения задач профессиональной деятельности;</w:t>
            </w:r>
          </w:p>
          <w:p w14:paraId="7D2D27BB" w14:textId="44C65542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</w:t>
            </w:r>
            <w:r w:rsidR="00B662D9">
              <w:rPr>
                <w:rFonts w:cs="Times New Roman"/>
                <w:sz w:val="22"/>
                <w:szCs w:val="22"/>
              </w:rPr>
              <w:t xml:space="preserve">правовой и </w:t>
            </w:r>
            <w:r w:rsidRPr="00854B8D">
              <w:rPr>
                <w:rFonts w:cs="Times New Roman"/>
                <w:sz w:val="22"/>
                <w:szCs w:val="22"/>
              </w:rPr>
              <w:t>финансовой грамотности в различных жизненных ситуациях;</w:t>
            </w:r>
          </w:p>
          <w:p w14:paraId="485A1AF5" w14:textId="77777777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>ОК 04. Эффективно взаимодействовать и работать в коллективе и команде;</w:t>
            </w:r>
          </w:p>
          <w:p w14:paraId="43C903BE" w14:textId="172C5D5E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 xml:space="preserve">ОК 06. Проявлять гражданско-патриотическую позицию, демонстрировать осознанное поведение на основе традиционных </w:t>
            </w:r>
            <w:r w:rsidR="00B662D9">
              <w:rPr>
                <w:rFonts w:cs="Times New Roman"/>
                <w:sz w:val="22"/>
                <w:szCs w:val="22"/>
              </w:rPr>
              <w:t>российских</w:t>
            </w:r>
            <w:r w:rsidRPr="00854B8D">
              <w:rPr>
                <w:rFonts w:cs="Times New Roman"/>
                <w:sz w:val="22"/>
                <w:szCs w:val="22"/>
              </w:rPr>
              <w:t xml:space="preserve"> ценностей, в том числе с учетом гармонизации межнациональных и межрелигиозных отношений, применять стандарты антикоррупционного поведения;</w:t>
            </w:r>
          </w:p>
          <w:p w14:paraId="11A16898" w14:textId="77777777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      </w:r>
          </w:p>
          <w:p w14:paraId="78363727" w14:textId="77777777" w:rsidR="008463B6" w:rsidRPr="00854B8D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      </w:r>
          </w:p>
          <w:p w14:paraId="52EECC40" w14:textId="77777777" w:rsidR="008463B6" w:rsidRDefault="008463B6" w:rsidP="008463B6">
            <w:pPr>
              <w:pStyle w:val="21"/>
              <w:widowControl w:val="0"/>
              <w:ind w:left="0" w:firstLine="0"/>
              <w:jc w:val="both"/>
              <w:rPr>
                <w:rFonts w:cs="Times New Roman"/>
                <w:sz w:val="22"/>
                <w:szCs w:val="22"/>
              </w:rPr>
            </w:pPr>
            <w:r w:rsidRPr="00854B8D">
              <w:rPr>
                <w:rFonts w:cs="Times New Roman"/>
                <w:sz w:val="22"/>
                <w:szCs w:val="22"/>
              </w:rPr>
              <w:t>ОК 09. Пользоваться профессиональной документацией на государственном и иностранном языках.</w:t>
            </w:r>
          </w:p>
          <w:p w14:paraId="59D2B37C" w14:textId="234CD215" w:rsidR="008463B6" w:rsidRPr="008D2652" w:rsidRDefault="008D2652" w:rsidP="00B662D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2652">
              <w:rPr>
                <w:rFonts w:ascii="Times New Roman" w:hAnsi="Times New Roman"/>
              </w:rPr>
              <w:t>ПК 1.8.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</w:tc>
        <w:tc>
          <w:tcPr>
            <w:tcW w:w="1800" w:type="pct"/>
            <w:shd w:val="clear" w:color="auto" w:fill="auto"/>
          </w:tcPr>
          <w:p w14:paraId="7BF4D131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знать определение понятий: темперамент, характер, воля, эмоции и чувства;</w:t>
            </w:r>
          </w:p>
          <w:p w14:paraId="7A0A2C33" w14:textId="194E2FF1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характеризовать формы общения: непосредственное, опосредованное; прямое, косвенное; межличностное, </w:t>
            </w:r>
          </w:p>
          <w:p w14:paraId="734E93D7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характеризовать типы межличностного общения: императивное, манипулятивное, диалогическое.</w:t>
            </w:r>
          </w:p>
          <w:p w14:paraId="288A8DED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умеет определять виды общения;</w:t>
            </w:r>
          </w:p>
          <w:p w14:paraId="66738973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объясняет вербальные и невербальные способы общения</w:t>
            </w:r>
          </w:p>
          <w:p w14:paraId="796CDE23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механизмы взаимопонимания в общении;</w:t>
            </w:r>
          </w:p>
          <w:p w14:paraId="6092CAFE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характеризует функции и уровни общения</w:t>
            </w:r>
          </w:p>
          <w:p w14:paraId="7A8249DD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определяет типы социальных ролей;</w:t>
            </w:r>
          </w:p>
          <w:p w14:paraId="73588A15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объясняет на примере позиции человека в соответствии с треугольником С. </w:t>
            </w:r>
            <w:proofErr w:type="spellStart"/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Карпмана</w:t>
            </w:r>
            <w:proofErr w:type="spellEnd"/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: позиции Жертвы, Агрессора и Спасателя;</w:t>
            </w:r>
          </w:p>
          <w:p w14:paraId="26B64FED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свою роль в деловой ситуации и понимает принципы общения в данной ситуации;</w:t>
            </w:r>
          </w:p>
          <w:p w14:paraId="3B24FA29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психологические аспекты делового общения</w:t>
            </w:r>
          </w:p>
          <w:p w14:paraId="149DC02D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- описывает механизмы взаимопонимания в общении; </w:t>
            </w:r>
          </w:p>
          <w:p w14:paraId="02E24A8E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умеет противостоять манипуляции в общении;</w:t>
            </w:r>
          </w:p>
          <w:p w14:paraId="3E52D2A6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и понимает значение понятия «аттракция»;</w:t>
            </w:r>
          </w:p>
          <w:p w14:paraId="0A67F277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объясняет факторы, влияющие на возникновение и развитие «аттракции»</w:t>
            </w:r>
          </w:p>
          <w:p w14:paraId="50CD86A3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владеет техникой установления контакта и активного слушания;</w:t>
            </w:r>
          </w:p>
          <w:p w14:paraId="77B2F906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этапы деловой</w:t>
            </w:r>
          </w:p>
          <w:p w14:paraId="280844E8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беседы, правила слушания и общения в коллективе;</w:t>
            </w:r>
          </w:p>
          <w:p w14:paraId="4D786F7E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проводит исследование нравственной культуры личности;</w:t>
            </w:r>
          </w:p>
          <w:p w14:paraId="205A0194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и понимает значение</w:t>
            </w:r>
          </w:p>
          <w:p w14:paraId="3D9AF62B" w14:textId="7D4DCBD9" w:rsidR="008463B6" w:rsidRPr="006D0FCF" w:rsidRDefault="002F4071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r w:rsidR="008463B6"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рофессиональной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8463B6"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этики;</w:t>
            </w:r>
          </w:p>
          <w:p w14:paraId="7CE2A962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отличает понятия «этика общения» и «культура общения»;</w:t>
            </w:r>
          </w:p>
          <w:p w14:paraId="1E8905AC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моральные нормы общения;</w:t>
            </w:r>
          </w:p>
          <w:p w14:paraId="09AB4EB6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объяснить нравственные требования к деловому общению</w:t>
            </w:r>
          </w:p>
          <w:p w14:paraId="0BF74A94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классифицировать типы общения</w:t>
            </w:r>
          </w:p>
          <w:p w14:paraId="28F4B48F" w14:textId="77777777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eastAsia="Times New Roman" w:hAnsi="Times New Roman" w:cs="Times New Roman"/>
                <w:bCs/>
                <w:lang w:eastAsia="ru-RU"/>
              </w:rPr>
              <w:t>- знает типы конфликтов и способы их разрешения;</w:t>
            </w:r>
          </w:p>
          <w:p w14:paraId="12A161E7" w14:textId="4EBF8C8B" w:rsidR="008463B6" w:rsidRPr="006D0FCF" w:rsidRDefault="008463B6" w:rsidP="00846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D0FCF">
              <w:rPr>
                <w:rFonts w:ascii="Times New Roman" w:hAnsi="Times New Roman" w:cs="Times New Roman"/>
                <w:bCs/>
                <w:lang w:eastAsia="ru-RU"/>
              </w:rPr>
              <w:t>- умеет выстраивать стратегию поведения в конфликтной ситуации</w:t>
            </w:r>
          </w:p>
        </w:tc>
        <w:tc>
          <w:tcPr>
            <w:tcW w:w="900" w:type="pct"/>
            <w:shd w:val="clear" w:color="auto" w:fill="auto"/>
          </w:tcPr>
          <w:p w14:paraId="257F8BFC" w14:textId="0A0E9D1B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3207A">
              <w:rPr>
                <w:rFonts w:ascii="Times New Roman" w:hAnsi="Times New Roman"/>
                <w:bCs/>
              </w:rPr>
              <w:t>Входной контрол</w:t>
            </w:r>
            <w:r w:rsidR="00C204BD">
              <w:rPr>
                <w:rFonts w:ascii="Times New Roman" w:hAnsi="Times New Roman"/>
                <w:bCs/>
              </w:rPr>
              <w:t xml:space="preserve">ь – тестовый контроль знаний </w:t>
            </w:r>
          </w:p>
          <w:p w14:paraId="292A1412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E50C1FE" w14:textId="02B90745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3207A">
              <w:rPr>
                <w:rFonts w:ascii="Times New Roman" w:hAnsi="Times New Roman"/>
                <w:bCs/>
              </w:rPr>
              <w:t xml:space="preserve">Тестовый контроль знаний </w:t>
            </w:r>
          </w:p>
          <w:p w14:paraId="0B2F03BF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5AF5B07" w14:textId="4535A7FE" w:rsidR="008463B6" w:rsidRPr="00E3207A" w:rsidRDefault="00C204BD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Устный опрос</w:t>
            </w:r>
          </w:p>
          <w:p w14:paraId="5343EE90" w14:textId="77777777" w:rsidR="008463B6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7023EE0A" w14:textId="03DE0112" w:rsidR="008463B6" w:rsidRPr="00E3207A" w:rsidRDefault="00C204BD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Самостоятельная работа </w:t>
            </w:r>
          </w:p>
          <w:p w14:paraId="2D6FECC5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39DB1437" w14:textId="40D7E2AD" w:rsidR="008463B6" w:rsidRPr="00E3207A" w:rsidRDefault="00C204BD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Практическое занятие </w:t>
            </w:r>
          </w:p>
          <w:p w14:paraId="24A342DF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26492407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3207A">
              <w:rPr>
                <w:rFonts w:ascii="Times New Roman" w:hAnsi="Times New Roman"/>
                <w:bCs/>
              </w:rPr>
              <w:t>Участие в творческих</w:t>
            </w:r>
          </w:p>
          <w:p w14:paraId="5EF7F12A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3207A">
              <w:rPr>
                <w:rFonts w:ascii="Times New Roman" w:hAnsi="Times New Roman"/>
                <w:bCs/>
              </w:rPr>
              <w:t>индивидуальных и</w:t>
            </w:r>
          </w:p>
          <w:p w14:paraId="68EBC32E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E3207A">
              <w:rPr>
                <w:rFonts w:ascii="Times New Roman" w:hAnsi="Times New Roman"/>
                <w:bCs/>
              </w:rPr>
              <w:t xml:space="preserve">групповых работах </w:t>
            </w:r>
          </w:p>
          <w:p w14:paraId="37AB9D45" w14:textId="77777777" w:rsidR="008463B6" w:rsidRPr="00E3207A" w:rsidRDefault="008463B6" w:rsidP="008463B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4DB2FF94" w14:textId="4DBD2693" w:rsidR="008463B6" w:rsidRPr="005E7968" w:rsidRDefault="008463B6" w:rsidP="008463B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x-none"/>
              </w:rPr>
            </w:pPr>
            <w:r w:rsidRPr="00E3207A">
              <w:rPr>
                <w:rFonts w:ascii="Times New Roman" w:hAnsi="Times New Roman"/>
                <w:bCs/>
              </w:rPr>
              <w:t>Дифференцированный зачет</w:t>
            </w:r>
          </w:p>
        </w:tc>
      </w:tr>
    </w:tbl>
    <w:p w14:paraId="76597AF9" w14:textId="77777777" w:rsidR="00042D5C" w:rsidRPr="004D1C35" w:rsidRDefault="00042D5C" w:rsidP="00481D9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2D5C" w:rsidRPr="004D1C35" w:rsidSect="00071AC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69C41" w14:textId="77777777" w:rsidR="007C3753" w:rsidRDefault="007C3753">
      <w:pPr>
        <w:spacing w:after="0" w:line="240" w:lineRule="auto"/>
      </w:pPr>
      <w:r>
        <w:separator/>
      </w:r>
    </w:p>
  </w:endnote>
  <w:endnote w:type="continuationSeparator" w:id="0">
    <w:p w14:paraId="78326055" w14:textId="77777777" w:rsidR="007C3753" w:rsidRDefault="007C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D9BE" w14:textId="77777777" w:rsidR="00D91E43" w:rsidRDefault="00CA049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669ED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B7F5D" w14:textId="77777777" w:rsidR="007C3753" w:rsidRDefault="007C3753">
      <w:pPr>
        <w:spacing w:after="0" w:line="240" w:lineRule="auto"/>
      </w:pPr>
      <w:r>
        <w:separator/>
      </w:r>
    </w:p>
  </w:footnote>
  <w:footnote w:type="continuationSeparator" w:id="0">
    <w:p w14:paraId="23A719D9" w14:textId="77777777" w:rsidR="007C3753" w:rsidRDefault="007C3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062EE"/>
    <w:multiLevelType w:val="hybridMultilevel"/>
    <w:tmpl w:val="68AE3500"/>
    <w:lvl w:ilvl="0" w:tplc="8D3E07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48678B"/>
    <w:multiLevelType w:val="hybridMultilevel"/>
    <w:tmpl w:val="CC9AEC88"/>
    <w:lvl w:ilvl="0" w:tplc="2FAE9F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252D17"/>
    <w:multiLevelType w:val="hybridMultilevel"/>
    <w:tmpl w:val="4468D878"/>
    <w:lvl w:ilvl="0" w:tplc="EACC1DA2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73500AF"/>
    <w:multiLevelType w:val="hybridMultilevel"/>
    <w:tmpl w:val="77A4404C"/>
    <w:lvl w:ilvl="0" w:tplc="01F0AE8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CB24FDE"/>
    <w:multiLevelType w:val="hybridMultilevel"/>
    <w:tmpl w:val="865AB1B6"/>
    <w:lvl w:ilvl="0" w:tplc="13120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557DC"/>
    <w:multiLevelType w:val="hybridMultilevel"/>
    <w:tmpl w:val="8D7E9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D82BDA"/>
    <w:multiLevelType w:val="hybridMultilevel"/>
    <w:tmpl w:val="B400FB6E"/>
    <w:lvl w:ilvl="0" w:tplc="6DFCE3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E04F6C"/>
    <w:multiLevelType w:val="hybridMultilevel"/>
    <w:tmpl w:val="E1A64EAC"/>
    <w:lvl w:ilvl="0" w:tplc="AC164D32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6F8221E6"/>
    <w:multiLevelType w:val="hybridMultilevel"/>
    <w:tmpl w:val="E1D435CA"/>
    <w:lvl w:ilvl="0" w:tplc="D42E69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2474F"/>
    <w:multiLevelType w:val="hybridMultilevel"/>
    <w:tmpl w:val="45347042"/>
    <w:lvl w:ilvl="0" w:tplc="1D8034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323"/>
    <w:rsid w:val="00014A4B"/>
    <w:rsid w:val="00014EF9"/>
    <w:rsid w:val="0003254F"/>
    <w:rsid w:val="000346F2"/>
    <w:rsid w:val="00035927"/>
    <w:rsid w:val="00040BB8"/>
    <w:rsid w:val="00042D5C"/>
    <w:rsid w:val="00054502"/>
    <w:rsid w:val="00067B18"/>
    <w:rsid w:val="00071AC9"/>
    <w:rsid w:val="0007697F"/>
    <w:rsid w:val="0007701C"/>
    <w:rsid w:val="00082EB9"/>
    <w:rsid w:val="00083EC6"/>
    <w:rsid w:val="00095878"/>
    <w:rsid w:val="000A197F"/>
    <w:rsid w:val="000B7858"/>
    <w:rsid w:val="000D1C33"/>
    <w:rsid w:val="000D2382"/>
    <w:rsid w:val="000D46C7"/>
    <w:rsid w:val="001364EC"/>
    <w:rsid w:val="0014539F"/>
    <w:rsid w:val="00157C07"/>
    <w:rsid w:val="00160FCA"/>
    <w:rsid w:val="00165F9F"/>
    <w:rsid w:val="001677EE"/>
    <w:rsid w:val="00184BD5"/>
    <w:rsid w:val="001A4A84"/>
    <w:rsid w:val="001B1CAA"/>
    <w:rsid w:val="001C000B"/>
    <w:rsid w:val="001C470A"/>
    <w:rsid w:val="001D034B"/>
    <w:rsid w:val="001E73B4"/>
    <w:rsid w:val="001F464F"/>
    <w:rsid w:val="00214B85"/>
    <w:rsid w:val="00225726"/>
    <w:rsid w:val="00234B57"/>
    <w:rsid w:val="002634FD"/>
    <w:rsid w:val="002669ED"/>
    <w:rsid w:val="00266F55"/>
    <w:rsid w:val="00270242"/>
    <w:rsid w:val="0028700D"/>
    <w:rsid w:val="002B71B0"/>
    <w:rsid w:val="002D29E1"/>
    <w:rsid w:val="002D42E8"/>
    <w:rsid w:val="002E3B2A"/>
    <w:rsid w:val="002F3B76"/>
    <w:rsid w:val="002F4071"/>
    <w:rsid w:val="00307839"/>
    <w:rsid w:val="003109CD"/>
    <w:rsid w:val="00320E8C"/>
    <w:rsid w:val="00343368"/>
    <w:rsid w:val="00367A8E"/>
    <w:rsid w:val="0038260C"/>
    <w:rsid w:val="003A4EB7"/>
    <w:rsid w:val="003B46F0"/>
    <w:rsid w:val="003B5604"/>
    <w:rsid w:val="003C34B7"/>
    <w:rsid w:val="003C490E"/>
    <w:rsid w:val="003D647F"/>
    <w:rsid w:val="003F2568"/>
    <w:rsid w:val="003F34E4"/>
    <w:rsid w:val="003F3CB6"/>
    <w:rsid w:val="003F6443"/>
    <w:rsid w:val="00402E33"/>
    <w:rsid w:val="00425F6D"/>
    <w:rsid w:val="00432AA2"/>
    <w:rsid w:val="00444257"/>
    <w:rsid w:val="004456BF"/>
    <w:rsid w:val="0045644F"/>
    <w:rsid w:val="004754D9"/>
    <w:rsid w:val="00475E17"/>
    <w:rsid w:val="00476A2B"/>
    <w:rsid w:val="00481D99"/>
    <w:rsid w:val="00485A42"/>
    <w:rsid w:val="004A049B"/>
    <w:rsid w:val="004A6EE8"/>
    <w:rsid w:val="004A7703"/>
    <w:rsid w:val="004B0494"/>
    <w:rsid w:val="004B5B70"/>
    <w:rsid w:val="004C0FD5"/>
    <w:rsid w:val="004D1C35"/>
    <w:rsid w:val="004D3B03"/>
    <w:rsid w:val="004E43D2"/>
    <w:rsid w:val="004F28EE"/>
    <w:rsid w:val="00503124"/>
    <w:rsid w:val="00505A9C"/>
    <w:rsid w:val="00514C1B"/>
    <w:rsid w:val="00580F04"/>
    <w:rsid w:val="00583461"/>
    <w:rsid w:val="00587AE2"/>
    <w:rsid w:val="00595740"/>
    <w:rsid w:val="00596989"/>
    <w:rsid w:val="005E5D09"/>
    <w:rsid w:val="005E7968"/>
    <w:rsid w:val="005F220B"/>
    <w:rsid w:val="005F4F28"/>
    <w:rsid w:val="00604D95"/>
    <w:rsid w:val="006476E0"/>
    <w:rsid w:val="00657133"/>
    <w:rsid w:val="00663680"/>
    <w:rsid w:val="006742A2"/>
    <w:rsid w:val="00676666"/>
    <w:rsid w:val="0069018E"/>
    <w:rsid w:val="006A5A47"/>
    <w:rsid w:val="006C14D1"/>
    <w:rsid w:val="006C187F"/>
    <w:rsid w:val="006D0FCF"/>
    <w:rsid w:val="006D1DD6"/>
    <w:rsid w:val="006D65EC"/>
    <w:rsid w:val="006D78FD"/>
    <w:rsid w:val="006E627A"/>
    <w:rsid w:val="00711928"/>
    <w:rsid w:val="00727E44"/>
    <w:rsid w:val="00750F52"/>
    <w:rsid w:val="00755543"/>
    <w:rsid w:val="00762159"/>
    <w:rsid w:val="007832CA"/>
    <w:rsid w:val="00790F9C"/>
    <w:rsid w:val="007A736B"/>
    <w:rsid w:val="007B0EDB"/>
    <w:rsid w:val="007C3753"/>
    <w:rsid w:val="007D0708"/>
    <w:rsid w:val="007E6543"/>
    <w:rsid w:val="007E7EF5"/>
    <w:rsid w:val="007F2049"/>
    <w:rsid w:val="00806421"/>
    <w:rsid w:val="00825F54"/>
    <w:rsid w:val="00841977"/>
    <w:rsid w:val="008463B6"/>
    <w:rsid w:val="008622AD"/>
    <w:rsid w:val="00864F9E"/>
    <w:rsid w:val="0086560C"/>
    <w:rsid w:val="008726B9"/>
    <w:rsid w:val="00872B61"/>
    <w:rsid w:val="0087314F"/>
    <w:rsid w:val="008928A5"/>
    <w:rsid w:val="008A6264"/>
    <w:rsid w:val="008A64D6"/>
    <w:rsid w:val="008B68AE"/>
    <w:rsid w:val="008D2652"/>
    <w:rsid w:val="008E11BF"/>
    <w:rsid w:val="008E2A74"/>
    <w:rsid w:val="008F15C9"/>
    <w:rsid w:val="008F1C75"/>
    <w:rsid w:val="009022ED"/>
    <w:rsid w:val="00902CE2"/>
    <w:rsid w:val="00911C4D"/>
    <w:rsid w:val="00913547"/>
    <w:rsid w:val="009276C4"/>
    <w:rsid w:val="009413CF"/>
    <w:rsid w:val="00954CF2"/>
    <w:rsid w:val="00962ACB"/>
    <w:rsid w:val="00981428"/>
    <w:rsid w:val="00987702"/>
    <w:rsid w:val="00990A3E"/>
    <w:rsid w:val="009A184E"/>
    <w:rsid w:val="009A3DB6"/>
    <w:rsid w:val="009B68EE"/>
    <w:rsid w:val="009D1EF8"/>
    <w:rsid w:val="00A21E67"/>
    <w:rsid w:val="00A43EAF"/>
    <w:rsid w:val="00A46D97"/>
    <w:rsid w:val="00A55228"/>
    <w:rsid w:val="00A74323"/>
    <w:rsid w:val="00A82B21"/>
    <w:rsid w:val="00AA1AF1"/>
    <w:rsid w:val="00AB22D9"/>
    <w:rsid w:val="00AC0D05"/>
    <w:rsid w:val="00AC1F9A"/>
    <w:rsid w:val="00AC45C4"/>
    <w:rsid w:val="00AC501C"/>
    <w:rsid w:val="00AE0DA1"/>
    <w:rsid w:val="00AE417B"/>
    <w:rsid w:val="00B03D5C"/>
    <w:rsid w:val="00B12BDF"/>
    <w:rsid w:val="00B161E3"/>
    <w:rsid w:val="00B16CDB"/>
    <w:rsid w:val="00B278C4"/>
    <w:rsid w:val="00B31158"/>
    <w:rsid w:val="00B36D5C"/>
    <w:rsid w:val="00B521C8"/>
    <w:rsid w:val="00B54362"/>
    <w:rsid w:val="00B64335"/>
    <w:rsid w:val="00B645F8"/>
    <w:rsid w:val="00B662D9"/>
    <w:rsid w:val="00B75A32"/>
    <w:rsid w:val="00B7673D"/>
    <w:rsid w:val="00B81078"/>
    <w:rsid w:val="00B92D84"/>
    <w:rsid w:val="00BA7E7A"/>
    <w:rsid w:val="00BB1BE6"/>
    <w:rsid w:val="00BD37E1"/>
    <w:rsid w:val="00BF1F53"/>
    <w:rsid w:val="00BF606E"/>
    <w:rsid w:val="00C11A42"/>
    <w:rsid w:val="00C13415"/>
    <w:rsid w:val="00C204BD"/>
    <w:rsid w:val="00C226FD"/>
    <w:rsid w:val="00C23687"/>
    <w:rsid w:val="00C46081"/>
    <w:rsid w:val="00C54A42"/>
    <w:rsid w:val="00C76240"/>
    <w:rsid w:val="00C9508A"/>
    <w:rsid w:val="00C9691A"/>
    <w:rsid w:val="00CA049D"/>
    <w:rsid w:val="00CB0C37"/>
    <w:rsid w:val="00CB4360"/>
    <w:rsid w:val="00CC3322"/>
    <w:rsid w:val="00CC4ECE"/>
    <w:rsid w:val="00CD0E77"/>
    <w:rsid w:val="00CE358C"/>
    <w:rsid w:val="00D01C3F"/>
    <w:rsid w:val="00D16623"/>
    <w:rsid w:val="00D62D40"/>
    <w:rsid w:val="00D76FD2"/>
    <w:rsid w:val="00D80404"/>
    <w:rsid w:val="00D873A0"/>
    <w:rsid w:val="00D91E43"/>
    <w:rsid w:val="00D93077"/>
    <w:rsid w:val="00DB465C"/>
    <w:rsid w:val="00DC04CE"/>
    <w:rsid w:val="00DC29F7"/>
    <w:rsid w:val="00DC4FBD"/>
    <w:rsid w:val="00DD0768"/>
    <w:rsid w:val="00DE4703"/>
    <w:rsid w:val="00DF17C3"/>
    <w:rsid w:val="00E0084B"/>
    <w:rsid w:val="00E06163"/>
    <w:rsid w:val="00E1116E"/>
    <w:rsid w:val="00E12B6E"/>
    <w:rsid w:val="00E24B36"/>
    <w:rsid w:val="00E27F83"/>
    <w:rsid w:val="00E41889"/>
    <w:rsid w:val="00E50779"/>
    <w:rsid w:val="00E54AE5"/>
    <w:rsid w:val="00E60454"/>
    <w:rsid w:val="00E6071D"/>
    <w:rsid w:val="00E62F6B"/>
    <w:rsid w:val="00E77E28"/>
    <w:rsid w:val="00E854E0"/>
    <w:rsid w:val="00E8648F"/>
    <w:rsid w:val="00E871C5"/>
    <w:rsid w:val="00EA7635"/>
    <w:rsid w:val="00EB0FD3"/>
    <w:rsid w:val="00EC6A49"/>
    <w:rsid w:val="00ED4004"/>
    <w:rsid w:val="00ED76F3"/>
    <w:rsid w:val="00EE1882"/>
    <w:rsid w:val="00EF2C99"/>
    <w:rsid w:val="00F10329"/>
    <w:rsid w:val="00F115CA"/>
    <w:rsid w:val="00F14EC4"/>
    <w:rsid w:val="00F25FB2"/>
    <w:rsid w:val="00F31F25"/>
    <w:rsid w:val="00F8029C"/>
    <w:rsid w:val="00F82C59"/>
    <w:rsid w:val="00F843C4"/>
    <w:rsid w:val="00F90B9E"/>
    <w:rsid w:val="00FA1989"/>
    <w:rsid w:val="00FD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B0F58"/>
  <w15:docId w15:val="{4356ABD9-A938-4AA7-853A-580A1FF0E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13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13415"/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071A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82B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82B21"/>
    <w:rPr>
      <w:rFonts w:ascii="Segoe UI" w:hAnsi="Segoe UI" w:cs="Segoe UI"/>
      <w:sz w:val="18"/>
      <w:szCs w:val="18"/>
    </w:rPr>
  </w:style>
  <w:style w:type="paragraph" w:customStyle="1" w:styleId="21">
    <w:name w:val="Список 21"/>
    <w:basedOn w:val="a"/>
    <w:rsid w:val="00BF606E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c13">
    <w:name w:val="c13"/>
    <w:basedOn w:val="a"/>
    <w:rsid w:val="00E8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rsid w:val="00E854E0"/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E854E0"/>
  </w:style>
  <w:style w:type="paragraph" w:styleId="a9">
    <w:name w:val="header"/>
    <w:basedOn w:val="a"/>
    <w:link w:val="aa"/>
    <w:uiPriority w:val="99"/>
    <w:unhideWhenUsed/>
    <w:rsid w:val="00C20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204BD"/>
  </w:style>
  <w:style w:type="paragraph" w:styleId="ab">
    <w:name w:val="Normal (Web)"/>
    <w:basedOn w:val="a"/>
    <w:uiPriority w:val="99"/>
    <w:semiHidden/>
    <w:unhideWhenUsed/>
    <w:rsid w:val="009276C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8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03B39C-2214-4B01-9A05-266E1F3CB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2113</Words>
  <Characters>12046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PATTPC</cp:lastModifiedBy>
  <cp:revision>3</cp:revision>
  <cp:lastPrinted>2020-08-20T06:08:00Z</cp:lastPrinted>
  <dcterms:created xsi:type="dcterms:W3CDTF">2025-10-28T10:17:00Z</dcterms:created>
  <dcterms:modified xsi:type="dcterms:W3CDTF">2025-11-28T05:52:00Z</dcterms:modified>
</cp:coreProperties>
</file>